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9F" w:rsidRDefault="00BF699F" w:rsidP="00BF699F">
      <w:pPr>
        <w:pStyle w:val="ConsPlusTitle"/>
        <w:jc w:val="center"/>
        <w:rPr>
          <w:rFonts w:ascii="Times New Roman" w:hAnsi="Times New Roman" w:cs="Times New Roman"/>
          <w:sz w:val="28"/>
          <w:szCs w:val="28"/>
        </w:rPr>
      </w:pPr>
      <w:r>
        <w:rPr>
          <w:noProof/>
          <w:sz w:val="28"/>
        </w:rPr>
        <w:drawing>
          <wp:inline distT="0" distB="0" distL="0" distR="0">
            <wp:extent cx="755015" cy="1062990"/>
            <wp:effectExtent l="19050" t="0" r="6985" b="0"/>
            <wp:docPr id="2"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6"/>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rsidR="00BF699F" w:rsidRPr="00970D14" w:rsidRDefault="00BF699F" w:rsidP="00BF699F">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АДМИНИСТРАЦИЯ</w:t>
      </w:r>
    </w:p>
    <w:p w:rsidR="00BF699F" w:rsidRPr="00970D14" w:rsidRDefault="00BF699F" w:rsidP="00BF699F">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 xml:space="preserve">КРАСНОАРМЕЙСКОГО МУНИЦИПАЛЬНОГО РАЙОНА </w:t>
      </w:r>
    </w:p>
    <w:p w:rsidR="00BF699F" w:rsidRPr="00970D14" w:rsidRDefault="00BF699F" w:rsidP="00BF699F">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САРАТОВСКОЙ ОБЛАСТИ</w:t>
      </w:r>
    </w:p>
    <w:p w:rsidR="00BF699F" w:rsidRPr="00970D14" w:rsidRDefault="00BF699F" w:rsidP="00BF699F">
      <w:pPr>
        <w:pStyle w:val="ConsPlusTitle"/>
        <w:jc w:val="center"/>
        <w:rPr>
          <w:rFonts w:ascii="Times New Roman" w:hAnsi="Times New Roman" w:cs="Times New Roman"/>
          <w:sz w:val="28"/>
          <w:szCs w:val="28"/>
        </w:rPr>
      </w:pPr>
    </w:p>
    <w:p w:rsidR="00BF699F" w:rsidRPr="00970D14" w:rsidRDefault="00BF699F" w:rsidP="00BF699F">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ПОСТАНОВЛЕНИЕ</w:t>
      </w:r>
    </w:p>
    <w:p w:rsidR="00BF699F" w:rsidRPr="001E2500" w:rsidRDefault="00BF699F" w:rsidP="00BF699F">
      <w:pPr>
        <w:pStyle w:val="ConsPlusTitle"/>
        <w:jc w:val="center"/>
        <w:rPr>
          <w:rFonts w:ascii="Times New Roman" w:hAnsi="Times New Roman" w:cs="Times New Roman"/>
          <w:sz w:val="4"/>
          <w:szCs w:val="4"/>
        </w:rPr>
      </w:pPr>
    </w:p>
    <w:tbl>
      <w:tblPr>
        <w:tblW w:w="6130" w:type="dxa"/>
        <w:tblInd w:w="108" w:type="dxa"/>
        <w:tblLook w:val="0000"/>
      </w:tblPr>
      <w:tblGrid>
        <w:gridCol w:w="934"/>
        <w:gridCol w:w="2574"/>
        <w:gridCol w:w="750"/>
        <w:gridCol w:w="1872"/>
      </w:tblGrid>
      <w:tr w:rsidR="00BF699F" w:rsidRPr="001C0538" w:rsidTr="00854E6A">
        <w:trPr>
          <w:cantSplit/>
          <w:trHeight w:val="322"/>
        </w:trPr>
        <w:tc>
          <w:tcPr>
            <w:tcW w:w="934" w:type="dxa"/>
            <w:vMerge w:val="restart"/>
            <w:vAlign w:val="bottom"/>
          </w:tcPr>
          <w:p w:rsidR="00BF699F" w:rsidRPr="001C0538" w:rsidRDefault="00BF699F" w:rsidP="00646068">
            <w:pPr>
              <w:spacing w:after="0" w:line="240" w:lineRule="auto"/>
              <w:rPr>
                <w:rFonts w:ascii="Times New Roman" w:hAnsi="Times New Roman" w:cs="Times New Roman"/>
                <w:sz w:val="28"/>
                <w:szCs w:val="28"/>
              </w:rPr>
            </w:pPr>
            <w:r w:rsidRPr="001C0538">
              <w:rPr>
                <w:rFonts w:ascii="Times New Roman" w:hAnsi="Times New Roman" w:cs="Times New Roman"/>
                <w:sz w:val="28"/>
                <w:szCs w:val="28"/>
              </w:rPr>
              <w:t>От</w:t>
            </w:r>
          </w:p>
        </w:tc>
        <w:tc>
          <w:tcPr>
            <w:tcW w:w="2574" w:type="dxa"/>
            <w:vMerge w:val="restart"/>
            <w:tcBorders>
              <w:bottom w:val="dotted" w:sz="4" w:space="0" w:color="auto"/>
            </w:tcBorders>
            <w:vAlign w:val="bottom"/>
          </w:tcPr>
          <w:p w:rsidR="00BF699F" w:rsidRPr="001C0538" w:rsidRDefault="003309C1" w:rsidP="00646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 марта 2020г.</w:t>
            </w:r>
          </w:p>
        </w:tc>
        <w:tc>
          <w:tcPr>
            <w:tcW w:w="750" w:type="dxa"/>
            <w:vMerge w:val="restart"/>
            <w:vAlign w:val="bottom"/>
          </w:tcPr>
          <w:p w:rsidR="00BF699F" w:rsidRPr="001C0538" w:rsidRDefault="00BF699F" w:rsidP="00646068">
            <w:pPr>
              <w:spacing w:after="0" w:line="240" w:lineRule="auto"/>
              <w:jc w:val="center"/>
              <w:rPr>
                <w:rFonts w:ascii="Times New Roman" w:hAnsi="Times New Roman" w:cs="Times New Roman"/>
                <w:sz w:val="28"/>
                <w:szCs w:val="28"/>
              </w:rPr>
            </w:pPr>
            <w:r w:rsidRPr="001C0538">
              <w:rPr>
                <w:rFonts w:ascii="Times New Roman" w:hAnsi="Times New Roman" w:cs="Times New Roman"/>
                <w:sz w:val="28"/>
                <w:szCs w:val="28"/>
              </w:rPr>
              <w:t>№</w:t>
            </w:r>
          </w:p>
        </w:tc>
        <w:tc>
          <w:tcPr>
            <w:tcW w:w="1872" w:type="dxa"/>
            <w:vMerge w:val="restart"/>
            <w:tcBorders>
              <w:bottom w:val="dotted" w:sz="4" w:space="0" w:color="auto"/>
            </w:tcBorders>
            <w:vAlign w:val="bottom"/>
          </w:tcPr>
          <w:p w:rsidR="00BF699F" w:rsidRPr="001C0538" w:rsidRDefault="003309C1" w:rsidP="00646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237</w:t>
            </w:r>
          </w:p>
        </w:tc>
      </w:tr>
      <w:tr w:rsidR="00BF699F" w:rsidRPr="001C0538" w:rsidTr="00854E6A">
        <w:trPr>
          <w:cantSplit/>
          <w:trHeight w:val="322"/>
        </w:trPr>
        <w:tc>
          <w:tcPr>
            <w:tcW w:w="934" w:type="dxa"/>
            <w:vMerge/>
            <w:vAlign w:val="bottom"/>
          </w:tcPr>
          <w:p w:rsidR="00BF699F" w:rsidRPr="001C0538" w:rsidRDefault="00BF699F" w:rsidP="00646068">
            <w:pPr>
              <w:spacing w:after="0" w:line="240" w:lineRule="auto"/>
              <w:jc w:val="center"/>
              <w:rPr>
                <w:rFonts w:ascii="Times New Roman" w:hAnsi="Times New Roman" w:cs="Times New Roman"/>
                <w:sz w:val="28"/>
                <w:szCs w:val="28"/>
              </w:rPr>
            </w:pPr>
          </w:p>
        </w:tc>
        <w:tc>
          <w:tcPr>
            <w:tcW w:w="2574" w:type="dxa"/>
            <w:vMerge/>
            <w:tcBorders>
              <w:bottom w:val="dotted" w:sz="4" w:space="0" w:color="auto"/>
            </w:tcBorders>
            <w:vAlign w:val="bottom"/>
          </w:tcPr>
          <w:p w:rsidR="00BF699F" w:rsidRPr="001C0538" w:rsidRDefault="00BF699F" w:rsidP="00646068">
            <w:pPr>
              <w:spacing w:after="0" w:line="240" w:lineRule="auto"/>
              <w:jc w:val="center"/>
              <w:rPr>
                <w:rFonts w:ascii="Times New Roman" w:hAnsi="Times New Roman" w:cs="Times New Roman"/>
                <w:sz w:val="28"/>
                <w:szCs w:val="28"/>
              </w:rPr>
            </w:pPr>
          </w:p>
        </w:tc>
        <w:tc>
          <w:tcPr>
            <w:tcW w:w="750" w:type="dxa"/>
            <w:vMerge/>
            <w:vAlign w:val="bottom"/>
          </w:tcPr>
          <w:p w:rsidR="00BF699F" w:rsidRPr="001C0538" w:rsidRDefault="00BF699F" w:rsidP="00646068">
            <w:pPr>
              <w:spacing w:after="0" w:line="240" w:lineRule="auto"/>
              <w:jc w:val="center"/>
              <w:rPr>
                <w:rFonts w:ascii="Times New Roman" w:hAnsi="Times New Roman" w:cs="Times New Roman"/>
                <w:sz w:val="28"/>
                <w:szCs w:val="28"/>
              </w:rPr>
            </w:pPr>
          </w:p>
        </w:tc>
        <w:tc>
          <w:tcPr>
            <w:tcW w:w="1872" w:type="dxa"/>
            <w:vMerge/>
            <w:tcBorders>
              <w:bottom w:val="dotted" w:sz="4" w:space="0" w:color="auto"/>
            </w:tcBorders>
            <w:vAlign w:val="bottom"/>
          </w:tcPr>
          <w:p w:rsidR="00BF699F" w:rsidRPr="001C0538" w:rsidRDefault="00BF699F" w:rsidP="00646068">
            <w:pPr>
              <w:spacing w:after="0" w:line="240" w:lineRule="auto"/>
              <w:jc w:val="center"/>
              <w:rPr>
                <w:rFonts w:ascii="Times New Roman" w:hAnsi="Times New Roman" w:cs="Times New Roman"/>
                <w:sz w:val="28"/>
                <w:szCs w:val="28"/>
              </w:rPr>
            </w:pPr>
          </w:p>
        </w:tc>
      </w:tr>
    </w:tbl>
    <w:p w:rsidR="00BF699F" w:rsidRDefault="00BF699F" w:rsidP="00BF699F">
      <w:pPr>
        <w:spacing w:after="0" w:line="240" w:lineRule="auto"/>
        <w:jc w:val="both"/>
        <w:rPr>
          <w:rFonts w:ascii="Times New Roman" w:hAnsi="Times New Roman" w:cs="Times New Roman"/>
          <w:bCs/>
        </w:rPr>
      </w:pPr>
      <w:r w:rsidRPr="001C0538">
        <w:rPr>
          <w:rFonts w:ascii="Times New Roman" w:hAnsi="Times New Roman" w:cs="Times New Roman"/>
          <w:b/>
          <w:bCs/>
          <w:sz w:val="28"/>
          <w:szCs w:val="28"/>
        </w:rPr>
        <w:t xml:space="preserve">                                                        </w:t>
      </w:r>
      <w:r w:rsidRPr="001C0538">
        <w:rPr>
          <w:rFonts w:ascii="Times New Roman" w:hAnsi="Times New Roman" w:cs="Times New Roman"/>
          <w:bCs/>
        </w:rPr>
        <w:t>г</w:t>
      </w:r>
      <w:proofErr w:type="gramStart"/>
      <w:r w:rsidRPr="001C0538">
        <w:rPr>
          <w:rFonts w:ascii="Times New Roman" w:hAnsi="Times New Roman" w:cs="Times New Roman"/>
          <w:bCs/>
        </w:rPr>
        <w:t>.К</w:t>
      </w:r>
      <w:proofErr w:type="gramEnd"/>
      <w:r w:rsidRPr="001C0538">
        <w:rPr>
          <w:rFonts w:ascii="Times New Roman" w:hAnsi="Times New Roman" w:cs="Times New Roman"/>
          <w:bCs/>
        </w:rPr>
        <w:t xml:space="preserve">расноармейск </w:t>
      </w:r>
    </w:p>
    <w:p w:rsidR="00CE141D" w:rsidRPr="001C0538" w:rsidRDefault="00CE141D" w:rsidP="00BF699F">
      <w:pPr>
        <w:spacing w:after="0" w:line="240" w:lineRule="auto"/>
        <w:jc w:val="both"/>
        <w:rPr>
          <w:rFonts w:ascii="Times New Roman" w:hAnsi="Times New Roman" w:cs="Times New Roman"/>
          <w:bCs/>
        </w:rPr>
      </w:pPr>
    </w:p>
    <w:p w:rsidR="00CE141D" w:rsidRDefault="00CE141D" w:rsidP="00CE141D">
      <w:pPr>
        <w:pStyle w:val="ConsPlusTitle"/>
        <w:jc w:val="both"/>
        <w:rPr>
          <w:rFonts w:ascii="Times New Roman" w:hAnsi="Times New Roman" w:cs="Times New Roman"/>
          <w:u w:val="single"/>
        </w:rPr>
      </w:pPr>
      <w:r w:rsidRPr="00CE141D">
        <w:rPr>
          <w:rFonts w:ascii="Times New Roman" w:hAnsi="Times New Roman" w:cs="Times New Roman"/>
          <w:bCs/>
        </w:rPr>
        <w:t xml:space="preserve">(в редакции постановления </w:t>
      </w:r>
      <w:r w:rsidR="001E2500">
        <w:rPr>
          <w:rFonts w:ascii="Times New Roman" w:hAnsi="Times New Roman" w:cs="Times New Roman"/>
          <w:bCs/>
        </w:rPr>
        <w:t xml:space="preserve">от </w:t>
      </w:r>
      <w:r w:rsidRPr="00CE141D">
        <w:rPr>
          <w:rFonts w:ascii="Times New Roman" w:hAnsi="Times New Roman" w:cs="Times New Roman"/>
          <w:color w:val="548DD4" w:themeColor="text2" w:themeTint="99"/>
          <w:szCs w:val="22"/>
          <w:u w:val="single"/>
        </w:rPr>
        <w:t>07 июня 2021 №347, 26 апреля 2022 №349</w:t>
      </w:r>
      <w:r w:rsidR="005A4709">
        <w:rPr>
          <w:rFonts w:ascii="Times New Roman" w:hAnsi="Times New Roman" w:cs="Times New Roman"/>
          <w:color w:val="548DD4" w:themeColor="text2" w:themeTint="99"/>
          <w:szCs w:val="22"/>
          <w:u w:val="single"/>
        </w:rPr>
        <w:t>; 28.07.2022 № 699</w:t>
      </w:r>
      <w:r w:rsidRPr="00CE141D">
        <w:rPr>
          <w:rFonts w:ascii="Times New Roman" w:hAnsi="Times New Roman" w:cs="Times New Roman"/>
          <w:color w:val="548DD4" w:themeColor="text2" w:themeTint="99"/>
          <w:u w:val="single"/>
        </w:rPr>
        <w:t>)</w:t>
      </w:r>
    </w:p>
    <w:tbl>
      <w:tblPr>
        <w:tblW w:w="5952" w:type="dxa"/>
        <w:tblInd w:w="108" w:type="dxa"/>
        <w:tblLook w:val="0000"/>
      </w:tblPr>
      <w:tblGrid>
        <w:gridCol w:w="5952"/>
      </w:tblGrid>
      <w:tr w:rsidR="00BF699F" w:rsidRPr="00727F79" w:rsidTr="00A72829">
        <w:trPr>
          <w:trHeight w:val="653"/>
        </w:trPr>
        <w:tc>
          <w:tcPr>
            <w:tcW w:w="5952" w:type="dxa"/>
          </w:tcPr>
          <w:p w:rsidR="00BF699F" w:rsidRPr="00CD6309" w:rsidRDefault="00BF699F" w:rsidP="005C0EB5">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О</w:t>
            </w:r>
            <w:r>
              <w:rPr>
                <w:rFonts w:ascii="Times New Roman" w:hAnsi="Times New Roman" w:cs="Times New Roman"/>
                <w:b w:val="0"/>
                <w:sz w:val="28"/>
                <w:szCs w:val="28"/>
              </w:rPr>
              <w:t>б</w:t>
            </w:r>
            <w:r w:rsidRPr="00046869">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 административного регламента по предоставлению</w:t>
            </w:r>
            <w:r w:rsidR="000D6C66" w:rsidRPr="000D6C66">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услуги </w:t>
            </w:r>
            <w:r w:rsidR="005C0EB5">
              <w:rPr>
                <w:rFonts w:ascii="Times New Roman" w:hAnsi="Times New Roman" w:cs="Times New Roman"/>
                <w:b w:val="0"/>
                <w:sz w:val="28"/>
                <w:szCs w:val="28"/>
              </w:rPr>
              <w:t>«Признание садового дома жилым домом и жилого дома – садовым домом»</w:t>
            </w:r>
          </w:p>
        </w:tc>
      </w:tr>
    </w:tbl>
    <w:p w:rsidR="00BF699F" w:rsidRDefault="00BF699F" w:rsidP="00BF699F">
      <w:pPr>
        <w:pStyle w:val="a9"/>
        <w:jc w:val="both"/>
        <w:rPr>
          <w:rFonts w:ascii="Times New Roman" w:hAnsi="Times New Roman"/>
          <w:sz w:val="28"/>
          <w:szCs w:val="28"/>
        </w:rPr>
      </w:pPr>
    </w:p>
    <w:p w:rsidR="00A72829" w:rsidRDefault="00BF699F" w:rsidP="00A72829">
      <w:pPr>
        <w:pStyle w:val="a9"/>
        <w:ind w:firstLine="709"/>
        <w:jc w:val="both"/>
        <w:rPr>
          <w:rFonts w:ascii="Times New Roman" w:hAnsi="Times New Roman"/>
          <w:sz w:val="28"/>
          <w:szCs w:val="28"/>
        </w:rPr>
      </w:pPr>
      <w:proofErr w:type="gramStart"/>
      <w:r w:rsidRPr="00BD364C">
        <w:rPr>
          <w:rFonts w:ascii="Times New Roman" w:hAnsi="Times New Roman"/>
          <w:sz w:val="28"/>
          <w:szCs w:val="28"/>
        </w:rPr>
        <w:t xml:space="preserve">В соответствии  с </w:t>
      </w:r>
      <w:r>
        <w:rPr>
          <w:rFonts w:ascii="Times New Roman" w:hAnsi="Times New Roman"/>
          <w:sz w:val="28"/>
          <w:szCs w:val="28"/>
        </w:rPr>
        <w:t>Ф</w:t>
      </w:r>
      <w:r w:rsidRPr="00BD364C">
        <w:rPr>
          <w:rFonts w:ascii="Times New Roman" w:hAnsi="Times New Roman"/>
          <w:sz w:val="28"/>
          <w:szCs w:val="28"/>
        </w:rPr>
        <w:t>едеральным законом от 27.07.2010 г. № 210-ФЗ «Об организации предоставления государственных и муниципальных услуг»,</w:t>
      </w:r>
      <w:r w:rsidR="005C0EB5">
        <w:rPr>
          <w:rFonts w:ascii="Times New Roman" w:hAnsi="Times New Roman"/>
          <w:sz w:val="28"/>
          <w:szCs w:val="28"/>
        </w:rPr>
        <w:t xml:space="preserve"> Постановлением Правительства Российской Федерации от 28.01.2006г. № 47 </w:t>
      </w:r>
      <w:r w:rsidR="005C0EB5" w:rsidRPr="005C0EB5">
        <w:rPr>
          <w:rFonts w:ascii="Times New Roman" w:hAnsi="Times New Roman" w:cs="Times New Roman"/>
          <w:sz w:val="28"/>
          <w:szCs w:val="28"/>
        </w:rPr>
        <w:t>«</w:t>
      </w:r>
      <w:r w:rsidR="005C0EB5" w:rsidRPr="005C0EB5">
        <w:rPr>
          <w:rFonts w:ascii="Times New Roman" w:hAnsi="Times New Roman" w:cs="Times New Roman"/>
          <w:bCs/>
          <w:sz w:val="28"/>
          <w:szCs w:val="28"/>
          <w:shd w:val="clear" w:color="auto" w:fill="FFFFFF"/>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C0EB5">
        <w:rPr>
          <w:rFonts w:ascii="Times New Roman" w:hAnsi="Times New Roman"/>
          <w:sz w:val="28"/>
          <w:szCs w:val="28"/>
        </w:rPr>
        <w:t xml:space="preserve">, </w:t>
      </w:r>
      <w:r w:rsidRPr="00BD364C">
        <w:rPr>
          <w:rFonts w:ascii="Times New Roman" w:hAnsi="Times New Roman"/>
          <w:sz w:val="28"/>
          <w:szCs w:val="28"/>
        </w:rPr>
        <w:t>Уставом Красноармейского муниципального района,</w:t>
      </w:r>
      <w:r w:rsidR="00A72829">
        <w:rPr>
          <w:rFonts w:ascii="Times New Roman" w:hAnsi="Times New Roman"/>
          <w:sz w:val="28"/>
          <w:szCs w:val="28"/>
        </w:rPr>
        <w:t xml:space="preserve">», </w:t>
      </w:r>
      <w:r w:rsidRPr="00BD364C">
        <w:rPr>
          <w:rFonts w:ascii="Times New Roman" w:hAnsi="Times New Roman"/>
          <w:sz w:val="28"/>
          <w:szCs w:val="28"/>
        </w:rPr>
        <w:t>администрация Красноармейского</w:t>
      </w:r>
      <w:proofErr w:type="gramEnd"/>
      <w:r w:rsidRPr="00BD364C">
        <w:rPr>
          <w:rFonts w:ascii="Times New Roman" w:hAnsi="Times New Roman"/>
          <w:sz w:val="28"/>
          <w:szCs w:val="28"/>
        </w:rPr>
        <w:t xml:space="preserve"> муниципального района  </w:t>
      </w:r>
      <w:r w:rsidR="000D6C66">
        <w:rPr>
          <w:rFonts w:ascii="Times New Roman" w:hAnsi="Times New Roman"/>
          <w:sz w:val="28"/>
          <w:szCs w:val="28"/>
        </w:rPr>
        <w:t>ПОСТАНОВЛЯЕТ</w:t>
      </w:r>
      <w:r w:rsidRPr="00BD364C">
        <w:rPr>
          <w:rFonts w:ascii="Times New Roman" w:hAnsi="Times New Roman"/>
          <w:sz w:val="28"/>
          <w:szCs w:val="28"/>
        </w:rPr>
        <w:t>:</w:t>
      </w:r>
    </w:p>
    <w:p w:rsidR="00BF699F" w:rsidRDefault="00BF699F" w:rsidP="005D2CEB">
      <w:pPr>
        <w:pStyle w:val="a9"/>
        <w:numPr>
          <w:ilvl w:val="0"/>
          <w:numId w:val="4"/>
        </w:numPr>
        <w:ind w:left="0" w:firstLine="709"/>
        <w:jc w:val="both"/>
        <w:rPr>
          <w:rFonts w:ascii="Times New Roman" w:hAnsi="Times New Roman" w:cs="Times New Roman"/>
          <w:sz w:val="28"/>
          <w:szCs w:val="28"/>
        </w:rPr>
      </w:pPr>
      <w:r w:rsidRPr="00B94FB1">
        <w:rPr>
          <w:rFonts w:ascii="Times New Roman" w:hAnsi="Times New Roman" w:cs="Times New Roman"/>
          <w:sz w:val="28"/>
          <w:szCs w:val="28"/>
        </w:rPr>
        <w:t xml:space="preserve">Утвердить  административный регламент </w:t>
      </w:r>
      <w:r w:rsidRPr="00B94FB1">
        <w:rPr>
          <w:rFonts w:ascii="Times New Roman" w:hAnsi="Times New Roman"/>
          <w:sz w:val="28"/>
          <w:szCs w:val="28"/>
        </w:rPr>
        <w:t>по предоставлению муниципальной услуги</w:t>
      </w:r>
      <w:r>
        <w:rPr>
          <w:rFonts w:ascii="Times New Roman" w:hAnsi="Times New Roman" w:cs="Times New Roman"/>
          <w:sz w:val="28"/>
          <w:szCs w:val="28"/>
        </w:rPr>
        <w:t xml:space="preserve"> </w:t>
      </w:r>
      <w:r w:rsidR="005C0EB5">
        <w:rPr>
          <w:rFonts w:ascii="Times New Roman" w:hAnsi="Times New Roman" w:cs="Times New Roman"/>
          <w:b/>
          <w:sz w:val="28"/>
          <w:szCs w:val="28"/>
        </w:rPr>
        <w:t>«</w:t>
      </w:r>
      <w:r w:rsidR="005C0EB5" w:rsidRPr="005C0EB5">
        <w:rPr>
          <w:rFonts w:ascii="Times New Roman" w:hAnsi="Times New Roman" w:cs="Times New Roman"/>
          <w:sz w:val="28"/>
          <w:szCs w:val="28"/>
        </w:rPr>
        <w:t>Признание садового дома жилым домом и жилого дома – садовым домом»</w:t>
      </w:r>
      <w:r w:rsidR="005C0EB5">
        <w:rPr>
          <w:rFonts w:ascii="Times New Roman" w:hAnsi="Times New Roman" w:cs="Times New Roman"/>
          <w:sz w:val="28"/>
          <w:szCs w:val="28"/>
        </w:rPr>
        <w:t xml:space="preserve"> </w:t>
      </w:r>
      <w:r w:rsidRPr="00B94FB1">
        <w:rPr>
          <w:rFonts w:ascii="Times New Roman" w:hAnsi="Times New Roman" w:cs="Times New Roman"/>
          <w:sz w:val="28"/>
          <w:szCs w:val="28"/>
        </w:rPr>
        <w:t>согласно приложению</w:t>
      </w:r>
      <w:r w:rsidR="005D2CEB">
        <w:rPr>
          <w:rFonts w:ascii="Times New Roman" w:hAnsi="Times New Roman" w:cs="Times New Roman"/>
          <w:sz w:val="28"/>
          <w:szCs w:val="28"/>
        </w:rPr>
        <w:t xml:space="preserve"> № 1</w:t>
      </w:r>
      <w:r w:rsidRPr="00B94FB1">
        <w:rPr>
          <w:rFonts w:ascii="Times New Roman" w:hAnsi="Times New Roman" w:cs="Times New Roman"/>
          <w:sz w:val="28"/>
          <w:szCs w:val="28"/>
        </w:rPr>
        <w:t xml:space="preserve">.  </w:t>
      </w:r>
    </w:p>
    <w:p w:rsidR="005D2CEB" w:rsidRPr="00A72829" w:rsidRDefault="005D2CEB" w:rsidP="005D2CEB">
      <w:pPr>
        <w:pStyle w:val="a9"/>
        <w:numPr>
          <w:ilvl w:val="0"/>
          <w:numId w:val="4"/>
        </w:numPr>
        <w:ind w:left="0" w:firstLine="709"/>
        <w:jc w:val="both"/>
        <w:rPr>
          <w:rFonts w:ascii="Times New Roman" w:hAnsi="Times New Roman"/>
          <w:sz w:val="28"/>
          <w:szCs w:val="28"/>
        </w:rPr>
      </w:pPr>
      <w:r>
        <w:rPr>
          <w:rFonts w:ascii="Times New Roman" w:hAnsi="Times New Roman" w:cs="Times New Roman"/>
          <w:sz w:val="28"/>
          <w:szCs w:val="28"/>
        </w:rPr>
        <w:t xml:space="preserve">Утвердить технологическую схему по предоставлению муниципальной услуги </w:t>
      </w:r>
      <w:r w:rsidR="005C0EB5">
        <w:rPr>
          <w:rFonts w:ascii="Times New Roman" w:hAnsi="Times New Roman" w:cs="Times New Roman"/>
          <w:b/>
          <w:sz w:val="28"/>
          <w:szCs w:val="28"/>
        </w:rPr>
        <w:t>«</w:t>
      </w:r>
      <w:r w:rsidR="005C0EB5" w:rsidRPr="005C0EB5">
        <w:rPr>
          <w:rFonts w:ascii="Times New Roman" w:hAnsi="Times New Roman" w:cs="Times New Roman"/>
          <w:sz w:val="28"/>
          <w:szCs w:val="28"/>
        </w:rPr>
        <w:t>Признание садового дома жилым домом и жилого дома – садовым домом»</w:t>
      </w:r>
      <w:r w:rsidR="005C0EB5">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2.</w:t>
      </w:r>
    </w:p>
    <w:p w:rsidR="00BF699F" w:rsidRDefault="005D2CEB" w:rsidP="00BF699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BF699F">
        <w:rPr>
          <w:rFonts w:ascii="Times New Roman" w:hAnsi="Times New Roman" w:cs="Times New Roman"/>
          <w:b w:val="0"/>
          <w:sz w:val="28"/>
          <w:szCs w:val="28"/>
        </w:rPr>
        <w:t>. Организационно - контрольному</w:t>
      </w:r>
      <w:r w:rsidR="00BF699F" w:rsidRPr="00046869">
        <w:rPr>
          <w:rFonts w:ascii="Times New Roman" w:hAnsi="Times New Roman" w:cs="Times New Roman"/>
          <w:b w:val="0"/>
          <w:sz w:val="28"/>
          <w:szCs w:val="28"/>
        </w:rPr>
        <w:t xml:space="preserve"> отделу администрации Красноармейского муниципального района Саратовской области </w:t>
      </w:r>
      <w:r w:rsidR="00BF699F">
        <w:rPr>
          <w:rFonts w:ascii="Times New Roman" w:hAnsi="Times New Roman" w:cs="Times New Roman"/>
          <w:b w:val="0"/>
          <w:sz w:val="28"/>
          <w:szCs w:val="28"/>
        </w:rPr>
        <w:t>опубликовать</w:t>
      </w:r>
      <w:r w:rsidR="00BF699F" w:rsidRPr="00046869">
        <w:rPr>
          <w:rFonts w:ascii="Times New Roman" w:hAnsi="Times New Roman" w:cs="Times New Roman"/>
          <w:b w:val="0"/>
          <w:sz w:val="28"/>
          <w:szCs w:val="28"/>
        </w:rPr>
        <w:t xml:space="preserve"> </w:t>
      </w:r>
      <w:r w:rsidR="00BF699F">
        <w:rPr>
          <w:rFonts w:ascii="Times New Roman" w:hAnsi="Times New Roman" w:cs="Times New Roman"/>
          <w:b w:val="0"/>
          <w:sz w:val="28"/>
          <w:szCs w:val="28"/>
        </w:rPr>
        <w:t>настоящее постановление</w:t>
      </w:r>
      <w:r w:rsidR="00BF699F" w:rsidRPr="00046869">
        <w:rPr>
          <w:rFonts w:ascii="Times New Roman" w:hAnsi="Times New Roman" w:cs="Times New Roman"/>
          <w:b w:val="0"/>
          <w:sz w:val="28"/>
          <w:szCs w:val="28"/>
        </w:rPr>
        <w:t xml:space="preserve"> </w:t>
      </w:r>
      <w:r w:rsidR="00BF699F">
        <w:rPr>
          <w:rFonts w:ascii="Times New Roman" w:hAnsi="Times New Roman" w:cs="Times New Roman"/>
          <w:b w:val="0"/>
          <w:sz w:val="28"/>
          <w:szCs w:val="28"/>
        </w:rPr>
        <w:t xml:space="preserve">путем размещения </w:t>
      </w:r>
      <w:r w:rsidR="00BF699F" w:rsidRPr="00046869">
        <w:rPr>
          <w:rFonts w:ascii="Times New Roman" w:hAnsi="Times New Roman" w:cs="Times New Roman"/>
          <w:b w:val="0"/>
          <w:sz w:val="28"/>
          <w:szCs w:val="28"/>
        </w:rPr>
        <w:t xml:space="preserve">на </w:t>
      </w:r>
      <w:r w:rsidR="00BF699F">
        <w:rPr>
          <w:rFonts w:ascii="Times New Roman" w:hAnsi="Times New Roman" w:cs="Times New Roman"/>
          <w:b w:val="0"/>
          <w:sz w:val="28"/>
          <w:szCs w:val="28"/>
        </w:rPr>
        <w:t xml:space="preserve">официальном </w:t>
      </w:r>
      <w:r w:rsidR="00BF699F" w:rsidRPr="00046869">
        <w:rPr>
          <w:rFonts w:ascii="Times New Roman" w:hAnsi="Times New Roman" w:cs="Times New Roman"/>
          <w:b w:val="0"/>
          <w:sz w:val="28"/>
          <w:szCs w:val="28"/>
        </w:rPr>
        <w:t>сайте администрации Красноармейского муниципального района Саратовской области</w:t>
      </w:r>
      <w:r w:rsidR="00BF699F">
        <w:rPr>
          <w:rFonts w:ascii="Times New Roman" w:hAnsi="Times New Roman" w:cs="Times New Roman"/>
          <w:b w:val="0"/>
          <w:sz w:val="28"/>
          <w:szCs w:val="28"/>
        </w:rPr>
        <w:t xml:space="preserve"> в сети «Интернет».</w:t>
      </w:r>
    </w:p>
    <w:p w:rsidR="00BF699F" w:rsidRDefault="005D2CEB" w:rsidP="00BF699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BF699F" w:rsidRPr="00046869">
        <w:rPr>
          <w:rFonts w:ascii="Times New Roman" w:hAnsi="Times New Roman" w:cs="Times New Roman"/>
          <w:b w:val="0"/>
          <w:sz w:val="28"/>
          <w:szCs w:val="28"/>
        </w:rPr>
        <w:t xml:space="preserve">. </w:t>
      </w:r>
      <w:r w:rsidR="00BF699F">
        <w:rPr>
          <w:rFonts w:ascii="Times New Roman" w:hAnsi="Times New Roman" w:cs="Times New Roman"/>
          <w:b w:val="0"/>
          <w:sz w:val="28"/>
          <w:szCs w:val="28"/>
        </w:rPr>
        <w:t xml:space="preserve"> Настоящее постановление вступает в силу со дня его официального опубликования (</w:t>
      </w:r>
      <w:proofErr w:type="spellStart"/>
      <w:r w:rsidR="00BF699F">
        <w:rPr>
          <w:rFonts w:ascii="Times New Roman" w:hAnsi="Times New Roman" w:cs="Times New Roman"/>
          <w:b w:val="0"/>
          <w:sz w:val="28"/>
          <w:szCs w:val="28"/>
        </w:rPr>
        <w:t>обнородования</w:t>
      </w:r>
      <w:proofErr w:type="spellEnd"/>
      <w:r w:rsidR="00BF699F">
        <w:rPr>
          <w:rFonts w:ascii="Times New Roman" w:hAnsi="Times New Roman" w:cs="Times New Roman"/>
          <w:b w:val="0"/>
          <w:sz w:val="28"/>
          <w:szCs w:val="28"/>
        </w:rPr>
        <w:t>).</w:t>
      </w:r>
    </w:p>
    <w:p w:rsidR="00BF699F" w:rsidRPr="00046869" w:rsidRDefault="005D2CEB" w:rsidP="00BF699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BF699F" w:rsidRPr="00046869">
        <w:rPr>
          <w:rFonts w:ascii="Times New Roman" w:hAnsi="Times New Roman" w:cs="Times New Roman"/>
          <w:b w:val="0"/>
          <w:sz w:val="28"/>
          <w:szCs w:val="28"/>
        </w:rPr>
        <w:t xml:space="preserve">. </w:t>
      </w:r>
      <w:r w:rsidR="00BF699F">
        <w:rPr>
          <w:rFonts w:ascii="Times New Roman" w:hAnsi="Times New Roman" w:cs="Times New Roman"/>
          <w:b w:val="0"/>
          <w:sz w:val="28"/>
          <w:szCs w:val="28"/>
        </w:rPr>
        <w:t xml:space="preserve"> </w:t>
      </w:r>
      <w:proofErr w:type="gramStart"/>
      <w:r w:rsidR="00BF699F" w:rsidRPr="00046869">
        <w:rPr>
          <w:rFonts w:ascii="Times New Roman" w:hAnsi="Times New Roman" w:cs="Times New Roman"/>
          <w:b w:val="0"/>
          <w:sz w:val="28"/>
          <w:szCs w:val="28"/>
        </w:rPr>
        <w:t>Контроль за</w:t>
      </w:r>
      <w:proofErr w:type="gramEnd"/>
      <w:r w:rsidR="00BF699F" w:rsidRPr="00046869">
        <w:rPr>
          <w:rFonts w:ascii="Times New Roman" w:hAnsi="Times New Roman" w:cs="Times New Roman"/>
          <w:b w:val="0"/>
          <w:sz w:val="28"/>
          <w:szCs w:val="28"/>
        </w:rPr>
        <w:t xml:space="preserve"> </w:t>
      </w:r>
      <w:r w:rsidR="00BF699F">
        <w:rPr>
          <w:rFonts w:ascii="Times New Roman" w:hAnsi="Times New Roman" w:cs="Times New Roman"/>
          <w:b w:val="0"/>
          <w:sz w:val="28"/>
          <w:szCs w:val="28"/>
        </w:rPr>
        <w:t>ис</w:t>
      </w:r>
      <w:r w:rsidR="00BF699F" w:rsidRPr="00046869">
        <w:rPr>
          <w:rFonts w:ascii="Times New Roman" w:hAnsi="Times New Roman" w:cs="Times New Roman"/>
          <w:b w:val="0"/>
          <w:sz w:val="28"/>
          <w:szCs w:val="28"/>
        </w:rPr>
        <w:t xml:space="preserve">полнением </w:t>
      </w:r>
      <w:r w:rsidR="00BF699F">
        <w:rPr>
          <w:rFonts w:ascii="Times New Roman" w:hAnsi="Times New Roman" w:cs="Times New Roman"/>
          <w:b w:val="0"/>
          <w:sz w:val="28"/>
          <w:szCs w:val="28"/>
        </w:rPr>
        <w:t xml:space="preserve">настоящего </w:t>
      </w:r>
      <w:r w:rsidR="00BF699F" w:rsidRPr="00046869">
        <w:rPr>
          <w:rFonts w:ascii="Times New Roman" w:hAnsi="Times New Roman" w:cs="Times New Roman"/>
          <w:b w:val="0"/>
          <w:sz w:val="28"/>
          <w:szCs w:val="28"/>
        </w:rPr>
        <w:t xml:space="preserve">постановления возложить на руководителя аппарата администрации </w:t>
      </w:r>
      <w:r w:rsidR="00BF699F">
        <w:rPr>
          <w:rFonts w:ascii="Times New Roman" w:hAnsi="Times New Roman" w:cs="Times New Roman"/>
          <w:b w:val="0"/>
          <w:sz w:val="28"/>
          <w:szCs w:val="28"/>
        </w:rPr>
        <w:t xml:space="preserve"> Красноармейского муниципального </w:t>
      </w:r>
      <w:r w:rsidR="00BF699F" w:rsidRPr="00046869">
        <w:rPr>
          <w:rFonts w:ascii="Times New Roman" w:hAnsi="Times New Roman" w:cs="Times New Roman"/>
          <w:b w:val="0"/>
          <w:sz w:val="28"/>
          <w:szCs w:val="28"/>
        </w:rPr>
        <w:t xml:space="preserve">района, </w:t>
      </w:r>
      <w:proofErr w:type="spellStart"/>
      <w:r w:rsidR="00BF699F" w:rsidRPr="00046869">
        <w:rPr>
          <w:rFonts w:ascii="Times New Roman" w:hAnsi="Times New Roman" w:cs="Times New Roman"/>
          <w:b w:val="0"/>
          <w:sz w:val="28"/>
          <w:szCs w:val="28"/>
        </w:rPr>
        <w:t>Всемирнова</w:t>
      </w:r>
      <w:proofErr w:type="spellEnd"/>
      <w:r w:rsidR="00BF699F" w:rsidRPr="00046869">
        <w:rPr>
          <w:rFonts w:ascii="Times New Roman" w:hAnsi="Times New Roman" w:cs="Times New Roman"/>
          <w:b w:val="0"/>
          <w:sz w:val="28"/>
          <w:szCs w:val="28"/>
        </w:rPr>
        <w:t xml:space="preserve"> С.В.   </w:t>
      </w:r>
    </w:p>
    <w:p w:rsidR="00BF699F" w:rsidRPr="00970D14" w:rsidRDefault="00BF699F" w:rsidP="00BF699F">
      <w:pPr>
        <w:pStyle w:val="ConsPlusTitle"/>
        <w:jc w:val="both"/>
        <w:rPr>
          <w:rFonts w:ascii="Times New Roman" w:hAnsi="Times New Roman" w:cs="Times New Roman"/>
          <w:b w:val="0"/>
          <w:sz w:val="28"/>
          <w:szCs w:val="28"/>
        </w:rPr>
      </w:pPr>
    </w:p>
    <w:p w:rsidR="00BF699F" w:rsidRDefault="00BF699F" w:rsidP="00BF699F">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Глав</w:t>
      </w:r>
      <w:r>
        <w:rPr>
          <w:rFonts w:ascii="Times New Roman" w:hAnsi="Times New Roman" w:cs="Times New Roman"/>
          <w:b w:val="0"/>
          <w:sz w:val="28"/>
          <w:szCs w:val="28"/>
        </w:rPr>
        <w:t xml:space="preserve">а </w:t>
      </w:r>
      <w:proofErr w:type="gramStart"/>
      <w:r w:rsidRPr="00046869">
        <w:rPr>
          <w:rFonts w:ascii="Times New Roman" w:hAnsi="Times New Roman" w:cs="Times New Roman"/>
          <w:b w:val="0"/>
          <w:sz w:val="28"/>
          <w:szCs w:val="28"/>
        </w:rPr>
        <w:t>Красноармейского</w:t>
      </w:r>
      <w:proofErr w:type="gramEnd"/>
      <w:r w:rsidRPr="00046869">
        <w:rPr>
          <w:rFonts w:ascii="Times New Roman" w:hAnsi="Times New Roman" w:cs="Times New Roman"/>
          <w:b w:val="0"/>
          <w:sz w:val="28"/>
          <w:szCs w:val="28"/>
        </w:rPr>
        <w:t xml:space="preserve"> </w:t>
      </w:r>
    </w:p>
    <w:p w:rsidR="00CE141D" w:rsidRDefault="00BF699F" w:rsidP="00BF699F">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 xml:space="preserve">муниципального района           </w:t>
      </w:r>
      <w:r>
        <w:rPr>
          <w:rFonts w:ascii="Times New Roman" w:hAnsi="Times New Roman" w:cs="Times New Roman"/>
          <w:b w:val="0"/>
          <w:sz w:val="28"/>
          <w:szCs w:val="28"/>
        </w:rPr>
        <w:t xml:space="preserve">                                                               А.В. </w:t>
      </w:r>
      <w:proofErr w:type="spellStart"/>
      <w:r>
        <w:rPr>
          <w:rFonts w:ascii="Times New Roman" w:hAnsi="Times New Roman" w:cs="Times New Roman"/>
          <w:b w:val="0"/>
          <w:sz w:val="28"/>
          <w:szCs w:val="28"/>
        </w:rPr>
        <w:t>Петаев</w:t>
      </w:r>
      <w:proofErr w:type="spellEnd"/>
      <w:r>
        <w:rPr>
          <w:rFonts w:ascii="Times New Roman" w:hAnsi="Times New Roman" w:cs="Times New Roman"/>
          <w:b w:val="0"/>
          <w:sz w:val="28"/>
          <w:szCs w:val="28"/>
        </w:rPr>
        <w:t xml:space="preserve">  </w:t>
      </w:r>
    </w:p>
    <w:p w:rsidR="00CE141D" w:rsidRDefault="00CE141D">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p w:rsidR="00BF699F" w:rsidRPr="00BE58BE" w:rsidRDefault="00BF699F" w:rsidP="00BF699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rsidR="005D2CEB" w:rsidRPr="001E2500" w:rsidRDefault="005D2CEB" w:rsidP="005D2CEB">
      <w:pPr>
        <w:pStyle w:val="ConsPlusTitle"/>
        <w:jc w:val="right"/>
        <w:rPr>
          <w:rFonts w:ascii="Times New Roman" w:hAnsi="Times New Roman" w:cs="Times New Roman"/>
          <w:b w:val="0"/>
          <w:color w:val="000000" w:themeColor="text1"/>
          <w:sz w:val="20"/>
        </w:rPr>
      </w:pPr>
      <w:bookmarkStart w:id="0" w:name="P36"/>
      <w:bookmarkEnd w:id="0"/>
      <w:r w:rsidRPr="001E2500">
        <w:rPr>
          <w:rFonts w:ascii="Times New Roman" w:hAnsi="Times New Roman" w:cs="Times New Roman"/>
          <w:b w:val="0"/>
          <w:color w:val="000000" w:themeColor="text1"/>
          <w:sz w:val="20"/>
        </w:rPr>
        <w:t xml:space="preserve">Приложение № 1 </w:t>
      </w:r>
    </w:p>
    <w:p w:rsidR="005D2CEB" w:rsidRPr="001E2500" w:rsidRDefault="005D2CEB" w:rsidP="005D2CEB">
      <w:pPr>
        <w:pStyle w:val="ConsPlusTitle"/>
        <w:jc w:val="right"/>
        <w:rPr>
          <w:rFonts w:ascii="Times New Roman" w:hAnsi="Times New Roman" w:cs="Times New Roman"/>
          <w:b w:val="0"/>
          <w:color w:val="000000" w:themeColor="text1"/>
          <w:sz w:val="20"/>
        </w:rPr>
      </w:pPr>
      <w:r w:rsidRPr="001E2500">
        <w:rPr>
          <w:rFonts w:ascii="Times New Roman" w:hAnsi="Times New Roman" w:cs="Times New Roman"/>
          <w:b w:val="0"/>
          <w:color w:val="000000" w:themeColor="text1"/>
          <w:sz w:val="20"/>
        </w:rPr>
        <w:t>к постановлению администрации</w:t>
      </w:r>
    </w:p>
    <w:p w:rsidR="005D2CEB" w:rsidRPr="001E2500" w:rsidRDefault="005D2CEB" w:rsidP="005D2CEB">
      <w:pPr>
        <w:pStyle w:val="ConsPlusTitle"/>
        <w:jc w:val="right"/>
        <w:rPr>
          <w:rFonts w:ascii="Times New Roman" w:hAnsi="Times New Roman" w:cs="Times New Roman"/>
          <w:b w:val="0"/>
          <w:color w:val="000000" w:themeColor="text1"/>
          <w:sz w:val="20"/>
        </w:rPr>
      </w:pPr>
      <w:r w:rsidRPr="001E2500">
        <w:rPr>
          <w:rFonts w:ascii="Times New Roman" w:hAnsi="Times New Roman" w:cs="Times New Roman"/>
          <w:b w:val="0"/>
          <w:color w:val="000000" w:themeColor="text1"/>
          <w:sz w:val="20"/>
        </w:rPr>
        <w:t>Красноармейского муниципального района</w:t>
      </w:r>
    </w:p>
    <w:p w:rsidR="005D2CEB" w:rsidRPr="001E2500" w:rsidRDefault="005D2CEB" w:rsidP="005D2CEB">
      <w:pPr>
        <w:pStyle w:val="ConsPlusTitle"/>
        <w:jc w:val="right"/>
        <w:rPr>
          <w:rFonts w:ascii="Times New Roman" w:hAnsi="Times New Roman" w:cs="Times New Roman"/>
          <w:color w:val="000000" w:themeColor="text1"/>
          <w:sz w:val="20"/>
        </w:rPr>
      </w:pPr>
      <w:r w:rsidRPr="001E2500">
        <w:rPr>
          <w:rFonts w:ascii="Times New Roman" w:hAnsi="Times New Roman" w:cs="Times New Roman"/>
          <w:b w:val="0"/>
          <w:color w:val="000000" w:themeColor="text1"/>
          <w:sz w:val="20"/>
        </w:rPr>
        <w:t xml:space="preserve">от </w:t>
      </w:r>
      <w:r w:rsidR="003309C1" w:rsidRPr="001E2500">
        <w:rPr>
          <w:rFonts w:ascii="Times New Roman" w:hAnsi="Times New Roman" w:cs="Times New Roman"/>
          <w:b w:val="0"/>
          <w:color w:val="000000" w:themeColor="text1"/>
          <w:sz w:val="20"/>
        </w:rPr>
        <w:t xml:space="preserve">30 марта 2020г. </w:t>
      </w:r>
      <w:r w:rsidRPr="001E2500">
        <w:rPr>
          <w:rFonts w:ascii="Times New Roman" w:hAnsi="Times New Roman" w:cs="Times New Roman"/>
          <w:b w:val="0"/>
          <w:color w:val="000000" w:themeColor="text1"/>
          <w:sz w:val="20"/>
        </w:rPr>
        <w:t>№</w:t>
      </w:r>
      <w:r w:rsidR="003309C1" w:rsidRPr="001E2500">
        <w:rPr>
          <w:rFonts w:ascii="Times New Roman" w:hAnsi="Times New Roman" w:cs="Times New Roman"/>
          <w:b w:val="0"/>
          <w:color w:val="000000" w:themeColor="text1"/>
          <w:sz w:val="20"/>
        </w:rPr>
        <w:t xml:space="preserve"> 327</w:t>
      </w:r>
    </w:p>
    <w:p w:rsidR="005D2CEB" w:rsidRDefault="005D2CEB" w:rsidP="00082329">
      <w:pPr>
        <w:pStyle w:val="ConsPlusTitle"/>
        <w:jc w:val="center"/>
        <w:rPr>
          <w:rFonts w:ascii="Times New Roman" w:hAnsi="Times New Roman" w:cs="Times New Roman"/>
          <w:color w:val="000000" w:themeColor="text1"/>
          <w:sz w:val="28"/>
          <w:szCs w:val="28"/>
        </w:rPr>
      </w:pPr>
    </w:p>
    <w:p w:rsidR="005D2CEB" w:rsidRDefault="005D2CEB" w:rsidP="00082329">
      <w:pPr>
        <w:pStyle w:val="ConsPlusTitle"/>
        <w:jc w:val="center"/>
        <w:rPr>
          <w:rFonts w:ascii="Times New Roman" w:hAnsi="Times New Roman" w:cs="Times New Roman"/>
          <w:color w:val="000000" w:themeColor="text1"/>
          <w:sz w:val="28"/>
          <w:szCs w:val="28"/>
        </w:rPr>
      </w:pPr>
    </w:p>
    <w:p w:rsidR="00082329" w:rsidRPr="00082329" w:rsidRDefault="00082329" w:rsidP="00082329">
      <w:pPr>
        <w:pStyle w:val="ConsPlusTitle"/>
        <w:jc w:val="center"/>
        <w:rPr>
          <w:rFonts w:ascii="Times New Roman" w:hAnsi="Times New Roman" w:cs="Times New Roman"/>
          <w:color w:val="000000" w:themeColor="text1"/>
          <w:sz w:val="28"/>
          <w:szCs w:val="28"/>
        </w:rPr>
      </w:pPr>
      <w:r w:rsidRPr="00082329">
        <w:rPr>
          <w:rFonts w:ascii="Times New Roman" w:hAnsi="Times New Roman" w:cs="Times New Roman"/>
          <w:color w:val="000000" w:themeColor="text1"/>
          <w:sz w:val="28"/>
          <w:szCs w:val="28"/>
        </w:rPr>
        <w:t>АДМИНИСТРАТИВНЫЙ РЕГЛАМЕНТ</w:t>
      </w:r>
    </w:p>
    <w:p w:rsidR="005C0EB5" w:rsidRPr="00082329" w:rsidRDefault="00082329" w:rsidP="005C0EB5">
      <w:pPr>
        <w:pStyle w:val="ConsPlusTitle"/>
        <w:jc w:val="center"/>
        <w:rPr>
          <w:rFonts w:ascii="Times New Roman" w:hAnsi="Times New Roman" w:cs="Times New Roman"/>
          <w:color w:val="000000" w:themeColor="text1"/>
          <w:sz w:val="28"/>
          <w:szCs w:val="28"/>
        </w:rPr>
      </w:pPr>
      <w:r w:rsidRPr="00082329">
        <w:rPr>
          <w:rFonts w:ascii="Times New Roman" w:hAnsi="Times New Roman" w:cs="Times New Roman"/>
          <w:color w:val="000000" w:themeColor="text1"/>
          <w:sz w:val="28"/>
          <w:szCs w:val="28"/>
        </w:rPr>
        <w:t>ПО ПРЕДОСТАВЛЕНИЮ МУНИЦИПАЛЬНОЙ УСЛУГИ</w:t>
      </w:r>
    </w:p>
    <w:p w:rsidR="005A4709" w:rsidRPr="001D7E17" w:rsidRDefault="005C0EB5" w:rsidP="001D7E17">
      <w:pPr>
        <w:pStyle w:val="ConsPlusTitle"/>
        <w:jc w:val="center"/>
        <w:rPr>
          <w:rFonts w:ascii="Times New Roman" w:hAnsi="Times New Roman" w:cs="Times New Roman"/>
          <w:sz w:val="36"/>
          <w:szCs w:val="36"/>
        </w:rPr>
      </w:pPr>
      <w:r w:rsidRPr="001D7E17">
        <w:rPr>
          <w:rFonts w:ascii="Times New Roman" w:hAnsi="Times New Roman" w:cs="Times New Roman"/>
          <w:sz w:val="36"/>
          <w:szCs w:val="36"/>
        </w:rPr>
        <w:t>«Признание садового дома жилым домом и жилого дома – садовым домом»</w:t>
      </w:r>
    </w:p>
    <w:p w:rsidR="005A4709" w:rsidRDefault="005A4709" w:rsidP="005A4709">
      <w:pPr>
        <w:pStyle w:val="ConsPlusTitle"/>
        <w:jc w:val="both"/>
        <w:rPr>
          <w:rFonts w:ascii="Times New Roman" w:hAnsi="Times New Roman" w:cs="Times New Roman"/>
          <w:u w:val="single"/>
        </w:rPr>
      </w:pPr>
      <w:r>
        <w:rPr>
          <w:rFonts w:ascii="Times New Roman" w:hAnsi="Times New Roman" w:cs="Times New Roman"/>
          <w:i/>
          <w:sz w:val="36"/>
          <w:szCs w:val="36"/>
        </w:rPr>
        <w:t xml:space="preserve"> </w:t>
      </w:r>
      <w:r>
        <w:rPr>
          <w:rFonts w:ascii="Times New Roman" w:hAnsi="Times New Roman" w:cs="Times New Roman"/>
          <w:i/>
          <w:color w:val="4F81BD" w:themeColor="accent1"/>
          <w:szCs w:val="22"/>
        </w:rPr>
        <w:t xml:space="preserve">(с </w:t>
      </w:r>
      <w:proofErr w:type="spellStart"/>
      <w:r w:rsidRPr="005A4709">
        <w:rPr>
          <w:rFonts w:ascii="Times New Roman" w:hAnsi="Times New Roman" w:cs="Times New Roman"/>
          <w:i/>
          <w:color w:val="4F81BD" w:themeColor="accent1"/>
          <w:szCs w:val="22"/>
        </w:rPr>
        <w:t>изм</w:t>
      </w:r>
      <w:proofErr w:type="spellEnd"/>
      <w:r w:rsidRPr="005A4709">
        <w:rPr>
          <w:rFonts w:ascii="Times New Roman" w:hAnsi="Times New Roman" w:cs="Times New Roman"/>
          <w:i/>
          <w:color w:val="4F81BD" w:themeColor="accent1"/>
          <w:szCs w:val="22"/>
        </w:rPr>
        <w:t>.</w:t>
      </w:r>
      <w:r>
        <w:rPr>
          <w:rFonts w:ascii="Times New Roman" w:hAnsi="Times New Roman" w:cs="Times New Roman"/>
          <w:i/>
          <w:sz w:val="36"/>
          <w:szCs w:val="36"/>
        </w:rPr>
        <w:t xml:space="preserve"> </w:t>
      </w:r>
      <w:r w:rsidRPr="00CE141D">
        <w:rPr>
          <w:rFonts w:ascii="Times New Roman" w:hAnsi="Times New Roman" w:cs="Times New Roman"/>
          <w:color w:val="548DD4" w:themeColor="text2" w:themeTint="99"/>
          <w:szCs w:val="22"/>
          <w:u w:val="single"/>
        </w:rPr>
        <w:t>07 июня 2021 №347, 26 апреля 2022 №349</w:t>
      </w:r>
      <w:r>
        <w:rPr>
          <w:rFonts w:ascii="Times New Roman" w:hAnsi="Times New Roman" w:cs="Times New Roman"/>
          <w:color w:val="548DD4" w:themeColor="text2" w:themeTint="99"/>
          <w:szCs w:val="22"/>
          <w:u w:val="single"/>
        </w:rPr>
        <w:t>; 28.07.2022 № 699</w:t>
      </w:r>
      <w:r w:rsidRPr="00CE141D">
        <w:rPr>
          <w:rFonts w:ascii="Times New Roman" w:hAnsi="Times New Roman" w:cs="Times New Roman"/>
          <w:color w:val="548DD4" w:themeColor="text2" w:themeTint="99"/>
          <w:u w:val="single"/>
        </w:rPr>
        <w:t>)</w:t>
      </w:r>
    </w:p>
    <w:p w:rsidR="009C23ED" w:rsidRPr="005A4709" w:rsidRDefault="009C23ED" w:rsidP="008309E1">
      <w:pPr>
        <w:autoSpaceDE w:val="0"/>
        <w:autoSpaceDN w:val="0"/>
        <w:adjustRightInd w:val="0"/>
        <w:spacing w:after="0" w:line="240" w:lineRule="auto"/>
        <w:jc w:val="center"/>
        <w:outlineLvl w:val="0"/>
        <w:rPr>
          <w:rFonts w:ascii="Times New Roman" w:hAnsi="Times New Roman" w:cs="Times New Roman"/>
          <w:b/>
          <w:bCs/>
          <w:i/>
          <w:sz w:val="36"/>
          <w:szCs w:val="36"/>
        </w:rPr>
      </w:pPr>
    </w:p>
    <w:p w:rsidR="005C0EB5" w:rsidRDefault="005C0EB5" w:rsidP="008309E1">
      <w:pPr>
        <w:autoSpaceDE w:val="0"/>
        <w:autoSpaceDN w:val="0"/>
        <w:adjustRightInd w:val="0"/>
        <w:spacing w:after="0" w:line="240" w:lineRule="auto"/>
        <w:jc w:val="center"/>
        <w:outlineLvl w:val="0"/>
        <w:rPr>
          <w:rFonts w:ascii="Times New Roman" w:hAnsi="Times New Roman" w:cs="Times New Roman"/>
          <w:b/>
          <w:bCs/>
          <w:sz w:val="32"/>
          <w:szCs w:val="28"/>
        </w:rPr>
      </w:pPr>
    </w:p>
    <w:p w:rsidR="008309E1" w:rsidRPr="00082329" w:rsidRDefault="008309E1" w:rsidP="008309E1">
      <w:pPr>
        <w:autoSpaceDE w:val="0"/>
        <w:autoSpaceDN w:val="0"/>
        <w:adjustRightInd w:val="0"/>
        <w:spacing w:after="0" w:line="240" w:lineRule="auto"/>
        <w:jc w:val="center"/>
        <w:outlineLvl w:val="0"/>
        <w:rPr>
          <w:rFonts w:ascii="Times New Roman" w:hAnsi="Times New Roman" w:cs="Times New Roman"/>
          <w:b/>
          <w:bCs/>
          <w:sz w:val="32"/>
          <w:szCs w:val="28"/>
        </w:rPr>
      </w:pPr>
      <w:r w:rsidRPr="00082329">
        <w:rPr>
          <w:rFonts w:ascii="Times New Roman" w:hAnsi="Times New Roman" w:cs="Times New Roman"/>
          <w:b/>
          <w:bCs/>
          <w:sz w:val="32"/>
          <w:szCs w:val="28"/>
        </w:rPr>
        <w:t>I. Общие положения</w:t>
      </w:r>
    </w:p>
    <w:p w:rsidR="008309E1" w:rsidRPr="00082329"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082329" w:rsidRDefault="008309E1" w:rsidP="008309E1">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Предмет регулирования</w:t>
      </w:r>
    </w:p>
    <w:p w:rsidR="008309E1" w:rsidRPr="00082329"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B7613D" w:rsidRPr="00CE141D" w:rsidRDefault="00CE141D" w:rsidP="00CE141D">
      <w:pPr>
        <w:autoSpaceDE w:val="0"/>
        <w:autoSpaceDN w:val="0"/>
        <w:adjustRightInd w:val="0"/>
        <w:spacing w:after="0" w:line="240" w:lineRule="auto"/>
        <w:jc w:val="both"/>
        <w:rPr>
          <w:rFonts w:ascii="Times New Roman" w:hAnsi="Times New Roman" w:cs="Times New Roman"/>
          <w:sz w:val="28"/>
          <w:szCs w:val="28"/>
        </w:rPr>
      </w:pPr>
      <w:r w:rsidRPr="00CE141D">
        <w:rPr>
          <w:rFonts w:ascii="Times New Roman" w:hAnsi="Times New Roman" w:cs="Times New Roman"/>
          <w:bCs/>
          <w:sz w:val="28"/>
          <w:szCs w:val="28"/>
        </w:rPr>
        <w:t>1.</w:t>
      </w:r>
      <w:r>
        <w:rPr>
          <w:rFonts w:ascii="Times New Roman" w:hAnsi="Times New Roman" w:cs="Times New Roman"/>
          <w:bCs/>
          <w:sz w:val="28"/>
          <w:szCs w:val="28"/>
        </w:rPr>
        <w:t xml:space="preserve">1. </w:t>
      </w:r>
      <w:proofErr w:type="gramStart"/>
      <w:r w:rsidRPr="00CE141D">
        <w:rPr>
          <w:rFonts w:ascii="Times New Roman" w:eastAsia="Calibri" w:hAnsi="Times New Roman" w:cs="Times New Roman"/>
          <w:bCs/>
          <w:sz w:val="28"/>
          <w:szCs w:val="28"/>
        </w:rPr>
        <w:t>Административный регламент предоставления администрацией Красноармейского муниципального района Саратовской области муниципальной услуги по</w:t>
      </w:r>
      <w:r w:rsidRPr="00CE141D">
        <w:rPr>
          <w:rFonts w:ascii="Times New Roman" w:eastAsia="Calibri" w:hAnsi="Times New Roman" w:cs="Times New Roman"/>
          <w:sz w:val="28"/>
          <w:szCs w:val="28"/>
        </w:rPr>
        <w:t xml:space="preserve"> признанию садового дома жилым домом и жилого дома – садовым домом, </w:t>
      </w:r>
      <w:r w:rsidRPr="00CE141D">
        <w:rPr>
          <w:rFonts w:ascii="Times New Roman" w:eastAsia="Calibri" w:hAnsi="Times New Roman" w:cs="Times New Roman"/>
          <w:b/>
          <w:sz w:val="28"/>
          <w:szCs w:val="28"/>
        </w:rPr>
        <w:t xml:space="preserve"> </w:t>
      </w:r>
      <w:r w:rsidRPr="00CE141D">
        <w:rPr>
          <w:rFonts w:ascii="Times New Roman" w:eastAsia="Calibri" w:hAnsi="Times New Roman" w:cs="Times New Roman"/>
          <w:bCs/>
          <w:sz w:val="28"/>
          <w:szCs w:val="28"/>
        </w:rPr>
        <w:t xml:space="preserve">(далее – соответственно Административный регламент, орган местного самоуправления, муниципальная услуга) </w:t>
      </w:r>
      <w:r w:rsidRPr="00CE141D">
        <w:rPr>
          <w:rFonts w:ascii="Times New Roman" w:eastAsia="Calibri"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w:t>
      </w:r>
      <w:proofErr w:type="gramEnd"/>
      <w:r w:rsidRPr="00CE141D">
        <w:rPr>
          <w:rFonts w:ascii="Times New Roman" w:eastAsia="Calibri" w:hAnsi="Times New Roman" w:cs="Times New Roman"/>
          <w:sz w:val="28"/>
          <w:szCs w:val="28"/>
        </w:rPr>
        <w:t>,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в соответствии с едиными стандартами</w:t>
      </w:r>
      <w:r w:rsidRPr="00CE141D">
        <w:rPr>
          <w:rFonts w:ascii="Times New Roman" w:hAnsi="Times New Roman" w:cs="Times New Roman"/>
          <w:sz w:val="28"/>
          <w:szCs w:val="28"/>
        </w:rPr>
        <w:t>.</w:t>
      </w:r>
    </w:p>
    <w:p w:rsidR="00CE141D" w:rsidRPr="00CE141D" w:rsidRDefault="00CE141D" w:rsidP="00CE141D"/>
    <w:p w:rsidR="00B7613D" w:rsidRPr="00082329"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082329">
        <w:rPr>
          <w:rFonts w:ascii="Times New Roman" w:hAnsi="Times New Roman" w:cs="Times New Roman"/>
          <w:b/>
          <w:sz w:val="28"/>
          <w:szCs w:val="28"/>
        </w:rPr>
        <w:t>Круг заявителей</w:t>
      </w:r>
    </w:p>
    <w:p w:rsidR="00B7613D" w:rsidRPr="00082329"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E91261" w:rsidRPr="00E91261" w:rsidRDefault="00E91261" w:rsidP="00E91261">
      <w:pPr>
        <w:pStyle w:val="ConsPlusNormal"/>
        <w:ind w:firstLine="540"/>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t xml:space="preserve">1.2. </w:t>
      </w:r>
      <w:r w:rsidRPr="00E91261">
        <w:rPr>
          <w:rFonts w:ascii="Times New Roman" w:hAnsi="Times New Roman" w:cs="Times New Roman"/>
          <w:sz w:val="28"/>
          <w:szCs w:val="28"/>
        </w:rPr>
        <w:t>Заявителями муниципальной услуги являются собственники (физические лица либо юридические лица) объектов недвижимос</w:t>
      </w:r>
      <w:r w:rsidR="002D37FE">
        <w:rPr>
          <w:rFonts w:ascii="Times New Roman" w:hAnsi="Times New Roman" w:cs="Times New Roman"/>
          <w:sz w:val="28"/>
          <w:szCs w:val="28"/>
        </w:rPr>
        <w:t>ти.</w:t>
      </w:r>
    </w:p>
    <w:p w:rsidR="00E91261" w:rsidRPr="00E91261" w:rsidRDefault="00E91261" w:rsidP="00E91261">
      <w:pPr>
        <w:pStyle w:val="ConsPlusNormal"/>
        <w:ind w:firstLine="540"/>
        <w:jc w:val="both"/>
        <w:rPr>
          <w:rFonts w:ascii="Times New Roman" w:hAnsi="Times New Roman" w:cs="Times New Roman"/>
          <w:sz w:val="28"/>
          <w:szCs w:val="28"/>
        </w:rPr>
      </w:pPr>
      <w:r w:rsidRPr="00E91261">
        <w:rPr>
          <w:rFonts w:ascii="Times New Roman" w:hAnsi="Times New Roman" w:cs="Times New Roman"/>
          <w:sz w:val="28"/>
          <w:szCs w:val="28"/>
        </w:rPr>
        <w:t>От имени заявителя могут выступать его уполномоченные представители.</w:t>
      </w:r>
    </w:p>
    <w:p w:rsidR="00B7613D" w:rsidRPr="00082329"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082329"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082329">
        <w:rPr>
          <w:rFonts w:ascii="Times New Roman" w:hAnsi="Times New Roman" w:cs="Times New Roman"/>
          <w:b/>
          <w:sz w:val="28"/>
          <w:szCs w:val="28"/>
        </w:rPr>
        <w:t>Требования к порядку информирования о предоставлении</w:t>
      </w:r>
    </w:p>
    <w:p w:rsidR="00B7613D" w:rsidRPr="00082329" w:rsidRDefault="00DC323C" w:rsidP="00B7613D">
      <w:pPr>
        <w:autoSpaceDE w:val="0"/>
        <w:autoSpaceDN w:val="0"/>
        <w:adjustRightInd w:val="0"/>
        <w:spacing w:after="0" w:line="240" w:lineRule="auto"/>
        <w:jc w:val="center"/>
        <w:rPr>
          <w:rFonts w:ascii="Times New Roman" w:hAnsi="Times New Roman" w:cs="Times New Roman"/>
          <w:b/>
          <w:sz w:val="28"/>
          <w:szCs w:val="28"/>
        </w:rPr>
      </w:pPr>
      <w:r w:rsidRPr="00082329">
        <w:rPr>
          <w:rFonts w:ascii="Times New Roman" w:hAnsi="Times New Roman" w:cs="Times New Roman"/>
          <w:b/>
          <w:sz w:val="28"/>
          <w:szCs w:val="28"/>
        </w:rPr>
        <w:t>муниципальной</w:t>
      </w:r>
      <w:r w:rsidR="00B7613D" w:rsidRPr="00082329">
        <w:rPr>
          <w:rFonts w:ascii="Times New Roman" w:hAnsi="Times New Roman" w:cs="Times New Roman"/>
          <w:b/>
          <w:sz w:val="28"/>
          <w:szCs w:val="28"/>
        </w:rPr>
        <w:t xml:space="preserve"> услуги</w:t>
      </w:r>
    </w:p>
    <w:p w:rsidR="008309E1" w:rsidRPr="00082329" w:rsidRDefault="008309E1" w:rsidP="00EB0EB4">
      <w:pPr>
        <w:autoSpaceDE w:val="0"/>
        <w:autoSpaceDN w:val="0"/>
        <w:adjustRightInd w:val="0"/>
        <w:spacing w:after="0" w:line="240" w:lineRule="auto"/>
        <w:jc w:val="center"/>
        <w:outlineLvl w:val="0"/>
        <w:rPr>
          <w:rFonts w:ascii="Times New Roman" w:hAnsi="Times New Roman" w:cs="Times New Roman"/>
          <w:b/>
          <w:bCs/>
          <w:sz w:val="28"/>
          <w:szCs w:val="28"/>
        </w:rPr>
      </w:pP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D447B">
        <w:rPr>
          <w:rFonts w:ascii="Times New Roman" w:hAnsi="Times New Roman"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w:t>
      </w:r>
      <w:proofErr w:type="gramStart"/>
      <w:r w:rsidRPr="006D447B">
        <w:rPr>
          <w:rFonts w:ascii="Times New Roman" w:hAnsi="Times New Roman" w:cs="Times New Roman"/>
          <w:color w:val="000000"/>
          <w:sz w:val="28"/>
          <w:szCs w:val="28"/>
        </w:rPr>
        <w:t xml:space="preserve">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w:t>
      </w:r>
      <w:r w:rsidRPr="006D447B">
        <w:rPr>
          <w:rFonts w:ascii="Times New Roman" w:hAnsi="Times New Roman" w:cs="Times New Roman"/>
          <w:color w:val="000000"/>
          <w:sz w:val="28"/>
          <w:szCs w:val="28"/>
        </w:rPr>
        <w:lastRenderedPageBreak/>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w:t>
      </w:r>
      <w:proofErr w:type="gramEnd"/>
      <w:r w:rsidRPr="006D447B">
        <w:rPr>
          <w:rFonts w:ascii="Times New Roman" w:hAnsi="Times New Roman" w:cs="Times New Roman"/>
          <w:color w:val="000000"/>
          <w:sz w:val="28"/>
          <w:szCs w:val="28"/>
        </w:rPr>
        <w:t>, района в информационно-телекоммуникационной сети «Интернет»</w:t>
      </w:r>
      <w:r w:rsidRPr="006D447B">
        <w:rPr>
          <w:rFonts w:ascii="Times New Roman" w:hAnsi="Times New Roman" w:cs="Times New Roman"/>
        </w:rPr>
        <w:t xml:space="preserve"> (</w:t>
      </w:r>
      <w:hyperlink r:id="rId7" w:history="1">
        <w:r w:rsidRPr="006D447B">
          <w:rPr>
            <w:rStyle w:val="a4"/>
            <w:rFonts w:ascii="Times New Roman" w:hAnsi="Times New Roman" w:cs="Times New Roman"/>
            <w:sz w:val="28"/>
            <w:szCs w:val="28"/>
          </w:rPr>
          <w:t>https://krasnoarmeysk64.ru/</w:t>
        </w:r>
      </w:hyperlink>
      <w:r w:rsidRPr="006D447B">
        <w:rPr>
          <w:rFonts w:ascii="Times New Roman" w:hAnsi="Times New Roman" w:cs="Times New Roman"/>
          <w:color w:val="000000"/>
          <w:sz w:val="28"/>
          <w:szCs w:val="28"/>
        </w:rPr>
        <w:t>).</w:t>
      </w:r>
    </w:p>
    <w:p w:rsidR="004D382E" w:rsidRPr="006D447B" w:rsidRDefault="004D382E" w:rsidP="006D447B">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6D447B">
        <w:rPr>
          <w:rFonts w:ascii="Times New Roman" w:hAnsi="Times New Roman"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6D447B">
        <w:rPr>
          <w:rFonts w:ascii="Times New Roman" w:hAnsi="Times New Roman" w:cs="Times New Roman"/>
        </w:rPr>
        <w:t xml:space="preserve"> (</w:t>
      </w:r>
      <w:hyperlink r:id="rId8" w:history="1">
        <w:r w:rsidRPr="006D447B">
          <w:rPr>
            <w:rStyle w:val="a4"/>
            <w:rFonts w:ascii="Times New Roman" w:hAnsi="Times New Roman" w:cs="Times New Roman"/>
            <w:sz w:val="28"/>
            <w:szCs w:val="28"/>
          </w:rPr>
          <w:t>https://krasnoarmeysk64.ru/</w:t>
        </w:r>
      </w:hyperlink>
      <w:r w:rsidRPr="006D447B">
        <w:rPr>
          <w:rFonts w:ascii="Times New Roman" w:hAnsi="Times New Roman" w:cs="Times New Roman"/>
          <w:color w:val="000000"/>
          <w:sz w:val="28"/>
          <w:szCs w:val="28"/>
        </w:rPr>
        <w:t>).</w:t>
      </w:r>
    </w:p>
    <w:p w:rsidR="004D382E" w:rsidRPr="006D447B" w:rsidRDefault="004D382E" w:rsidP="006D447B">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6D447B">
        <w:rPr>
          <w:rFonts w:ascii="Times New Roman" w:hAnsi="Times New Roman" w:cs="Times New Roman"/>
          <w:color w:val="000000"/>
          <w:sz w:val="28"/>
          <w:szCs w:val="28"/>
        </w:rPr>
        <w:t>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(далее - подразделение), МФЦ</w:t>
      </w:r>
    </w:p>
    <w:p w:rsidR="004D382E" w:rsidRPr="006D447B" w:rsidRDefault="004D382E" w:rsidP="006D447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447B">
        <w:rPr>
          <w:rFonts w:ascii="Times New Roman" w:hAnsi="Times New Roman" w:cs="Times New Roman"/>
          <w:bCs/>
          <w:sz w:val="28"/>
          <w:szCs w:val="28"/>
        </w:rPr>
        <w:t>1.4. П</w:t>
      </w:r>
      <w:r w:rsidRPr="006D447B">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1.4.1. Информирование по вопросам предоставления муниципальной услуги осуществляется следующими способами: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индивидуальное устное информирование непосредственно в подразделении;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индивидуальное устное информирование по телефону;</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4D382E" w:rsidRPr="006D447B" w:rsidRDefault="004D382E" w:rsidP="006D447B">
      <w:pPr>
        <w:pStyle w:val="ConsPlusNormal"/>
        <w:ind w:firstLine="540"/>
        <w:jc w:val="both"/>
        <w:rPr>
          <w:rFonts w:ascii="Times New Roman" w:hAnsi="Times New Roman" w:cs="Times New Roman"/>
          <w:sz w:val="28"/>
          <w:szCs w:val="28"/>
        </w:rPr>
      </w:pPr>
      <w:r w:rsidRPr="006D447B">
        <w:rPr>
          <w:rFonts w:ascii="Times New Roman" w:hAnsi="Times New Roman" w:cs="Times New Roman"/>
          <w:sz w:val="28"/>
          <w:szCs w:val="28"/>
        </w:rPr>
        <w:t xml:space="preserve">публичное устное информирование </w:t>
      </w:r>
      <w:r w:rsidRPr="006D447B">
        <w:rPr>
          <w:rFonts w:ascii="Times New Roman" w:eastAsia="Calibri" w:hAnsi="Times New Roman" w:cs="Times New Roman"/>
          <w:sz w:val="28"/>
          <w:szCs w:val="28"/>
          <w:lang w:eastAsia="en-US"/>
        </w:rPr>
        <w:t>с привлечением средств массовой информации</w:t>
      </w:r>
      <w:r w:rsidRPr="006D447B">
        <w:rPr>
          <w:rFonts w:ascii="Times New Roman" w:hAnsi="Times New Roman" w:cs="Times New Roman"/>
          <w:sz w:val="28"/>
          <w:szCs w:val="28"/>
        </w:rPr>
        <w:t>;</w:t>
      </w:r>
    </w:p>
    <w:p w:rsidR="004D382E" w:rsidRPr="006D447B" w:rsidRDefault="004D382E" w:rsidP="006D447B">
      <w:pPr>
        <w:pStyle w:val="ConsPlusNormal"/>
        <w:ind w:firstLine="540"/>
        <w:jc w:val="both"/>
        <w:rPr>
          <w:rFonts w:ascii="Times New Roman" w:hAnsi="Times New Roman" w:cs="Times New Roman"/>
          <w:sz w:val="28"/>
          <w:szCs w:val="28"/>
        </w:rPr>
      </w:pPr>
      <w:r w:rsidRPr="006D447B">
        <w:rPr>
          <w:rFonts w:ascii="Times New Roman" w:hAnsi="Times New Roman" w:cs="Times New Roman"/>
          <w:sz w:val="28"/>
          <w:szCs w:val="28"/>
        </w:rPr>
        <w:t>публичное письменное информирование.</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перечня документов, необходимых для получения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времени приема и выдачи документов;</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lastRenderedPageBreak/>
        <w:t>срока предоставления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В письменном обращении указываются: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фамилия, имя, отчество (последнее - при наличии) (в случае обращения физического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полное наименование заявителя (в случае обращения от имени юридического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предмет обращения;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личная подпись заявителя (в случае обращения физического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дата составления обращения.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D6A96"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 </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фамилию, имя, отчество (последнее - при наличии) (в случае обращения физического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полное наименование заявителя (в случае обращения от имени юридического лица);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lastRenderedPageBreak/>
        <w:t>предмет обращения.</w:t>
      </w:r>
    </w:p>
    <w:p w:rsidR="004D382E" w:rsidRPr="006D447B" w:rsidRDefault="004D382E" w:rsidP="006D447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47B">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Рассмотрение письменного (электронного) обращения осуществляется в течение 30 календарных дней со дня регистрации обращения.</w:t>
      </w:r>
      <w:r w:rsidRPr="006D447B">
        <w:rPr>
          <w:rFonts w:ascii="Times New Roman" w:eastAsia="Calibri" w:hAnsi="Times New Roman" w:cs="Times New Roman"/>
          <w:sz w:val="28"/>
          <w:szCs w:val="28"/>
        </w:rPr>
        <w:t xml:space="preserve"> </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eastAsia="Calibri" w:hAnsi="Times New Roman" w:cs="Times New Roman"/>
          <w:sz w:val="28"/>
          <w:szCs w:val="28"/>
        </w:rPr>
        <w:t>В случае</w:t>
      </w:r>
      <w:proofErr w:type="gramStart"/>
      <w:r w:rsidRPr="006D447B">
        <w:rPr>
          <w:rFonts w:ascii="Times New Roman" w:eastAsia="Calibri" w:hAnsi="Times New Roman" w:cs="Times New Roman"/>
          <w:sz w:val="28"/>
          <w:szCs w:val="28"/>
        </w:rPr>
        <w:t>,</w:t>
      </w:r>
      <w:proofErr w:type="gramEnd"/>
      <w:r w:rsidRPr="006D447B">
        <w:rPr>
          <w:rFonts w:ascii="Times New Roman" w:eastAsia="Calibri"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4D382E"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Красноармейского муниципального района.</w:t>
      </w:r>
    </w:p>
    <w:p w:rsidR="006D6A96" w:rsidRPr="003501C3" w:rsidRDefault="006D6A96" w:rsidP="006D6A96">
      <w:pPr>
        <w:autoSpaceDE w:val="0"/>
        <w:autoSpaceDN w:val="0"/>
        <w:adjustRightInd w:val="0"/>
        <w:spacing w:after="0" w:line="240" w:lineRule="auto"/>
        <w:ind w:firstLine="539"/>
        <w:jc w:val="both"/>
        <w:rPr>
          <w:rFonts w:ascii="Times New Roman" w:hAnsi="Times New Roman"/>
          <w:color w:val="000000"/>
          <w:sz w:val="28"/>
          <w:szCs w:val="28"/>
        </w:rPr>
      </w:pPr>
      <w:r w:rsidRPr="003501C3">
        <w:rPr>
          <w:rFonts w:ascii="Times New Roman" w:hAnsi="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D6A96" w:rsidRPr="0002792B" w:rsidRDefault="006D6A96" w:rsidP="006D6A96">
      <w:pPr>
        <w:autoSpaceDE w:val="0"/>
        <w:autoSpaceDN w:val="0"/>
        <w:adjustRightInd w:val="0"/>
        <w:spacing w:after="0" w:line="240" w:lineRule="auto"/>
        <w:ind w:firstLine="539"/>
        <w:jc w:val="both"/>
        <w:rPr>
          <w:rFonts w:ascii="Times New Roman" w:hAnsi="Times New Roman"/>
          <w:sz w:val="28"/>
          <w:szCs w:val="28"/>
        </w:rPr>
      </w:pPr>
      <w:r w:rsidRPr="0002792B">
        <w:rPr>
          <w:rFonts w:ascii="Times New Roman" w:hAnsi="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6D6A96" w:rsidRPr="006D6A96" w:rsidRDefault="006D6A96" w:rsidP="006D6A9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1.4.5. Информирование заявителей по предоставлению муниципальной услуги осуществляется на безвозмездной основе.</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1.5. Порядок, форма и место размещения информации по вопросам предоставления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w:t>
      </w:r>
      <w:r w:rsidRPr="006D447B">
        <w:rPr>
          <w:rFonts w:ascii="Times New Roman" w:hAnsi="Times New Roman" w:cs="Times New Roman"/>
          <w:sz w:val="28"/>
          <w:szCs w:val="28"/>
        </w:rPr>
        <w:lastRenderedPageBreak/>
        <w:t>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текста Административного регламента;</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перечня оснований для отказа в предоставлении муниципальной услуги;</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графика приема заявителей;</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образцов документов;</w:t>
      </w:r>
    </w:p>
    <w:p w:rsidR="004D382E" w:rsidRPr="006D447B" w:rsidRDefault="004D382E" w:rsidP="006D447B">
      <w:pPr>
        <w:autoSpaceDE w:val="0"/>
        <w:autoSpaceDN w:val="0"/>
        <w:adjustRightInd w:val="0"/>
        <w:spacing w:after="0" w:line="240" w:lineRule="auto"/>
        <w:ind w:firstLine="540"/>
        <w:jc w:val="both"/>
        <w:rPr>
          <w:rFonts w:ascii="Times New Roman" w:hAnsi="Times New Roman" w:cs="Times New Roman"/>
          <w:sz w:val="28"/>
          <w:szCs w:val="28"/>
        </w:rPr>
      </w:pPr>
      <w:r w:rsidRPr="006D447B">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4D382E" w:rsidRPr="006D447B" w:rsidRDefault="004D382E" w:rsidP="006D447B">
      <w:pPr>
        <w:pStyle w:val="ConsPlusNormal"/>
        <w:ind w:firstLine="540"/>
        <w:jc w:val="both"/>
        <w:rPr>
          <w:rFonts w:ascii="Times New Roman" w:hAnsi="Times New Roman" w:cs="Times New Roman"/>
          <w:color w:val="000000"/>
          <w:sz w:val="28"/>
          <w:szCs w:val="28"/>
        </w:rPr>
      </w:pPr>
      <w:proofErr w:type="gramStart"/>
      <w:r w:rsidRPr="006D447B">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9" w:history="1">
        <w:r w:rsidR="00623EDF" w:rsidRPr="00301E9B">
          <w:rPr>
            <w:rStyle w:val="a4"/>
            <w:rFonts w:ascii="Times New Roman" w:hAnsi="Times New Roman" w:cs="Times New Roman"/>
            <w:sz w:val="28"/>
            <w:szCs w:val="28"/>
          </w:rPr>
          <w:t>http</w:t>
        </w:r>
        <w:r w:rsidR="00623EDF" w:rsidRPr="00301E9B">
          <w:rPr>
            <w:rStyle w:val="a4"/>
            <w:rFonts w:ascii="Times New Roman" w:hAnsi="Times New Roman" w:cs="Times New Roman"/>
            <w:sz w:val="28"/>
            <w:szCs w:val="28"/>
            <w:lang w:val="en-US"/>
          </w:rPr>
          <w:t>s</w:t>
        </w:r>
        <w:r w:rsidR="00623EDF" w:rsidRPr="00301E9B">
          <w:rPr>
            <w:rStyle w:val="a4"/>
            <w:rFonts w:ascii="Times New Roman" w:hAnsi="Times New Roman" w:cs="Times New Roman"/>
            <w:sz w:val="28"/>
            <w:szCs w:val="28"/>
          </w:rPr>
          <w:t>://mfc64.ru/</w:t>
        </w:r>
      </w:hyperlink>
      <w:r w:rsidRPr="006D447B">
        <w:rPr>
          <w:rFonts w:ascii="Times New Roman" w:hAnsi="Times New Roman" w:cs="Times New Roman"/>
          <w:color w:val="000000"/>
          <w:sz w:val="28"/>
          <w:szCs w:val="28"/>
        </w:rPr>
        <w:t xml:space="preserve">. </w:t>
      </w:r>
      <w:proofErr w:type="gramEnd"/>
    </w:p>
    <w:p w:rsidR="006928A7" w:rsidRPr="00082329"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082329" w:rsidRDefault="006E3799" w:rsidP="00060263">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082329">
        <w:rPr>
          <w:rFonts w:ascii="Times New Roman" w:eastAsia="Times New Roman" w:hAnsi="Times New Roman" w:cs="Times New Roman"/>
          <w:b/>
          <w:sz w:val="32"/>
          <w:szCs w:val="24"/>
          <w:lang w:val="en-US" w:eastAsia="ru-RU"/>
        </w:rPr>
        <w:t>II</w:t>
      </w:r>
      <w:r w:rsidRPr="00082329">
        <w:rPr>
          <w:rFonts w:ascii="Times New Roman" w:eastAsia="Times New Roman" w:hAnsi="Times New Roman" w:cs="Times New Roman"/>
          <w:b/>
          <w:sz w:val="32"/>
          <w:szCs w:val="24"/>
          <w:lang w:eastAsia="ru-RU"/>
        </w:rPr>
        <w:t>.</w:t>
      </w:r>
      <w:r w:rsidR="00060263" w:rsidRPr="00082329">
        <w:rPr>
          <w:rFonts w:ascii="Times New Roman" w:eastAsia="Times New Roman" w:hAnsi="Times New Roman" w:cs="Times New Roman"/>
          <w:b/>
          <w:sz w:val="32"/>
          <w:szCs w:val="24"/>
          <w:lang w:eastAsia="ru-RU"/>
        </w:rPr>
        <w:t xml:space="preserve"> Стандарт предоставления муниципальной услуги</w:t>
      </w:r>
    </w:p>
    <w:p w:rsidR="00060263" w:rsidRPr="00082329"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Наименование муниципальной услуги</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Default="00060263" w:rsidP="006614F8">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eastAsia="Times New Roman" w:hAnsi="Times New Roman" w:cs="Times New Roman"/>
          <w:sz w:val="28"/>
          <w:szCs w:val="28"/>
          <w:lang w:eastAsia="ru-RU"/>
        </w:rPr>
        <w:t>2.1. Наименование муниципальной услуги:</w:t>
      </w:r>
      <w:r w:rsidRPr="006614F8">
        <w:rPr>
          <w:rFonts w:ascii="Times New Roman" w:eastAsia="Times New Roman" w:hAnsi="Times New Roman" w:cs="Times New Roman"/>
          <w:i/>
          <w:sz w:val="28"/>
          <w:szCs w:val="28"/>
          <w:lang w:eastAsia="ru-RU"/>
        </w:rPr>
        <w:t xml:space="preserve"> </w:t>
      </w:r>
      <w:r w:rsidR="006614F8" w:rsidRPr="006614F8">
        <w:rPr>
          <w:rFonts w:ascii="Times New Roman" w:hAnsi="Times New Roman" w:cs="Times New Roman"/>
          <w:b/>
          <w:i/>
          <w:sz w:val="28"/>
          <w:szCs w:val="28"/>
        </w:rPr>
        <w:t>«</w:t>
      </w:r>
      <w:r w:rsidR="006614F8" w:rsidRPr="006614F8">
        <w:rPr>
          <w:rFonts w:ascii="Times New Roman" w:hAnsi="Times New Roman" w:cs="Times New Roman"/>
          <w:i/>
          <w:sz w:val="28"/>
          <w:szCs w:val="28"/>
        </w:rPr>
        <w:t>Признание садового дома жилым домом и жилого дома – садовым домом»</w:t>
      </w:r>
    </w:p>
    <w:p w:rsidR="006614F8" w:rsidRPr="00082329" w:rsidRDefault="006614F8" w:rsidP="006614F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0263" w:rsidRPr="00082329"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060263" w:rsidRPr="00082329"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rsidR="006C0BF9" w:rsidRPr="00082329" w:rsidRDefault="00060263" w:rsidP="006C0BF9">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w:t>
      </w:r>
      <w:r w:rsidR="00286A3A">
        <w:rPr>
          <w:rFonts w:ascii="Times New Roman" w:eastAsia="Times New Roman" w:hAnsi="Times New Roman" w:cs="Times New Roman"/>
          <w:sz w:val="28"/>
          <w:szCs w:val="28"/>
          <w:lang w:eastAsia="ru-RU"/>
        </w:rPr>
        <w:t>–</w:t>
      </w:r>
      <w:r w:rsidRPr="00082329">
        <w:rPr>
          <w:rFonts w:ascii="Times New Roman" w:eastAsia="Times New Roman" w:hAnsi="Times New Roman" w:cs="Times New Roman"/>
          <w:sz w:val="28"/>
          <w:szCs w:val="28"/>
          <w:lang w:eastAsia="ru-RU"/>
        </w:rPr>
        <w:t xml:space="preserve"> </w:t>
      </w:r>
      <w:r w:rsidR="00286A3A">
        <w:rPr>
          <w:rFonts w:ascii="Times New Roman" w:eastAsia="Times New Roman" w:hAnsi="Times New Roman" w:cs="Times New Roman"/>
          <w:sz w:val="28"/>
          <w:szCs w:val="28"/>
          <w:lang w:eastAsia="ru-RU"/>
        </w:rPr>
        <w:t>администрацией Красноармейского муниципального района</w:t>
      </w:r>
      <w:r w:rsidRPr="00082329">
        <w:rPr>
          <w:rFonts w:ascii="Times New Roman" w:eastAsia="Times New Roman" w:hAnsi="Times New Roman" w:cs="Times New Roman"/>
          <w:sz w:val="28"/>
          <w:szCs w:val="28"/>
          <w:lang w:eastAsia="ru-RU"/>
        </w:rPr>
        <w:t xml:space="preserve"> и осуществляется через</w:t>
      </w:r>
      <w:r w:rsidR="00284AF5">
        <w:rPr>
          <w:rFonts w:ascii="Times New Roman" w:eastAsia="Times New Roman" w:hAnsi="Times New Roman" w:cs="Times New Roman"/>
          <w:sz w:val="28"/>
          <w:szCs w:val="28"/>
          <w:lang w:eastAsia="ru-RU"/>
        </w:rPr>
        <w:t xml:space="preserve"> отдел</w:t>
      </w:r>
      <w:r w:rsidR="00286A3A">
        <w:rPr>
          <w:rFonts w:ascii="Times New Roman" w:eastAsia="Times New Roman" w:hAnsi="Times New Roman" w:cs="Times New Roman"/>
          <w:sz w:val="28"/>
          <w:szCs w:val="28"/>
          <w:lang w:eastAsia="ru-RU"/>
        </w:rPr>
        <w:t xml:space="preserve"> по архитектуре, градостроительству</w:t>
      </w:r>
      <w:r w:rsidRPr="00082329">
        <w:rPr>
          <w:rFonts w:ascii="Times New Roman" w:eastAsia="Times New Roman" w:hAnsi="Times New Roman" w:cs="Times New Roman"/>
          <w:sz w:val="28"/>
          <w:szCs w:val="28"/>
          <w:lang w:eastAsia="ru-RU"/>
        </w:rPr>
        <w:t>.</w:t>
      </w:r>
      <w:r w:rsidR="003361EE" w:rsidRPr="00082329">
        <w:rPr>
          <w:rFonts w:ascii="Times New Roman" w:eastAsia="Times New Roman" w:hAnsi="Times New Roman" w:cs="Times New Roman"/>
          <w:sz w:val="28"/>
          <w:szCs w:val="28"/>
          <w:lang w:eastAsia="ru-RU"/>
        </w:rPr>
        <w:t xml:space="preserve"> </w:t>
      </w:r>
      <w:r w:rsidR="006C0BF9" w:rsidRPr="00082329">
        <w:rPr>
          <w:rFonts w:ascii="Times New Roman" w:eastAsia="Times New Roman" w:hAnsi="Times New Roman" w:cs="Times New Roman"/>
          <w:sz w:val="28"/>
          <w:szCs w:val="28"/>
          <w:lang w:eastAsia="ru-RU"/>
        </w:rPr>
        <w:t>Приём, регистрация заявления и выдача документов могут осуществляться МФЦ.</w:t>
      </w:r>
    </w:p>
    <w:p w:rsidR="00060263" w:rsidRPr="00082329"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При предоставлении муниципальной услуги подразделение взаимодействует </w:t>
      </w:r>
      <w:proofErr w:type="gramStart"/>
      <w:r w:rsidRPr="00082329">
        <w:rPr>
          <w:rFonts w:ascii="Times New Roman" w:eastAsia="Times New Roman" w:hAnsi="Times New Roman" w:cs="Times New Roman"/>
          <w:sz w:val="28"/>
          <w:szCs w:val="28"/>
          <w:lang w:eastAsia="ru-RU"/>
        </w:rPr>
        <w:t>с</w:t>
      </w:r>
      <w:proofErr w:type="gramEnd"/>
      <w:r w:rsidRPr="00082329">
        <w:rPr>
          <w:rFonts w:ascii="Times New Roman" w:eastAsia="Times New Roman" w:hAnsi="Times New Roman" w:cs="Times New Roman"/>
          <w:sz w:val="28"/>
          <w:szCs w:val="28"/>
          <w:lang w:eastAsia="ru-RU"/>
        </w:rPr>
        <w:t>:</w:t>
      </w:r>
    </w:p>
    <w:p w:rsidR="002C701E" w:rsidRDefault="00502FFD" w:rsidP="00E10A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2C701E" w:rsidRPr="00082329">
        <w:rPr>
          <w:rFonts w:ascii="Times New Roman" w:eastAsia="Times New Roman" w:hAnsi="Times New Roman" w:cs="Times New Roman"/>
          <w:sz w:val="28"/>
          <w:szCs w:val="28"/>
          <w:lang w:eastAsia="ru-RU"/>
        </w:rPr>
        <w:t>правлением Федеральной службы государственной регистрации, кадастра и картографии по Саратовской области;</w:t>
      </w:r>
    </w:p>
    <w:p w:rsidR="00502FFD" w:rsidRPr="00082329" w:rsidRDefault="00C56539" w:rsidP="00E10A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федеральной налоговой службой;</w:t>
      </w:r>
    </w:p>
    <w:p w:rsidR="00E10AA4" w:rsidRPr="00082329" w:rsidRDefault="006C0BF9" w:rsidP="002C701E">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МФЦ</w:t>
      </w:r>
      <w:r w:rsidR="00EB034A">
        <w:rPr>
          <w:rFonts w:ascii="Times New Roman" w:eastAsia="Times New Roman" w:hAnsi="Times New Roman" w:cs="Times New Roman"/>
          <w:sz w:val="28"/>
          <w:szCs w:val="28"/>
          <w:lang w:eastAsia="ru-RU"/>
        </w:rPr>
        <w:t>.</w:t>
      </w:r>
    </w:p>
    <w:p w:rsidR="006C0BF9" w:rsidRPr="00082329" w:rsidRDefault="006C0BF9" w:rsidP="006C0BF9">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2.2.1 Муниципальная услуга не предусматривает подуслуги.</w:t>
      </w:r>
    </w:p>
    <w:p w:rsidR="006C0BF9" w:rsidRPr="00082329"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eastAsia="Times New Roman" w:hAnsi="Times New Roman" w:cs="Times New Roman"/>
          <w:sz w:val="28"/>
          <w:szCs w:val="28"/>
          <w:lang w:eastAsia="ru-RU"/>
        </w:rPr>
        <w:t xml:space="preserve">2.2.2. </w:t>
      </w:r>
      <w:proofErr w:type="gramStart"/>
      <w:r w:rsidRPr="0008232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082329">
        <w:rPr>
          <w:rFonts w:ascii="Times New Roman" w:hAnsi="Times New Roman" w:cs="Times New Roman"/>
          <w:sz w:val="28"/>
          <w:szCs w:val="28"/>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286A3A">
        <w:rPr>
          <w:rFonts w:ascii="Times New Roman" w:hAnsi="Times New Roman" w:cs="Times New Roman"/>
          <w:sz w:val="28"/>
          <w:szCs w:val="28"/>
        </w:rPr>
        <w:t xml:space="preserve"> </w:t>
      </w:r>
      <w:r w:rsidR="00286A3A">
        <w:rPr>
          <w:rFonts w:ascii="Times New Roman" w:hAnsi="Times New Roman" w:cs="Times New Roman"/>
          <w:sz w:val="28"/>
          <w:szCs w:val="28"/>
          <w:shd w:val="clear" w:color="auto" w:fill="FFFFFF"/>
        </w:rPr>
        <w:t>п</w:t>
      </w:r>
      <w:r w:rsidR="00286A3A" w:rsidRPr="004A12A5">
        <w:rPr>
          <w:rFonts w:ascii="Times New Roman" w:hAnsi="Times New Roman" w:cs="Times New Roman"/>
          <w:sz w:val="28"/>
          <w:szCs w:val="28"/>
          <w:shd w:val="clear" w:color="auto" w:fill="FFFFFF"/>
        </w:rPr>
        <w:t>остановление</w:t>
      </w:r>
      <w:r w:rsidR="00286A3A">
        <w:rPr>
          <w:rFonts w:ascii="Times New Roman" w:hAnsi="Times New Roman" w:cs="Times New Roman"/>
          <w:sz w:val="28"/>
          <w:szCs w:val="28"/>
          <w:shd w:val="clear" w:color="auto" w:fill="FFFFFF"/>
        </w:rPr>
        <w:t>м</w:t>
      </w:r>
      <w:r w:rsidR="00286A3A" w:rsidRPr="004A12A5">
        <w:rPr>
          <w:rFonts w:ascii="Times New Roman" w:hAnsi="Times New Roman" w:cs="Times New Roman"/>
          <w:sz w:val="28"/>
          <w:szCs w:val="28"/>
          <w:shd w:val="clear" w:color="auto" w:fill="FFFFFF"/>
        </w:rPr>
        <w:t xml:space="preserve"> Правительства РФ от</w:t>
      </w:r>
      <w:proofErr w:type="gramEnd"/>
      <w:r w:rsidR="00286A3A" w:rsidRPr="004A12A5">
        <w:rPr>
          <w:rFonts w:ascii="Times New Roman" w:hAnsi="Times New Roman" w:cs="Times New Roman"/>
          <w:sz w:val="28"/>
          <w:szCs w:val="28"/>
          <w:shd w:val="clear" w:color="auto" w:fill="FFFFFF"/>
        </w:rPr>
        <w:t xml:space="preserve"> 06.05.2011 N 352 (ред. от 08.12.2015)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00286A3A" w:rsidRPr="004A12A5">
        <w:rPr>
          <w:rFonts w:ascii="Times New Roman" w:hAnsi="Times New Roman" w:cs="Times New Roman"/>
          <w:sz w:val="28"/>
          <w:szCs w:val="28"/>
          <w:shd w:val="clear" w:color="auto" w:fill="FFFFFF"/>
        </w:rPr>
        <w:t>Росатом</w:t>
      </w:r>
      <w:proofErr w:type="spellEnd"/>
      <w:r w:rsidR="00286A3A" w:rsidRPr="004A12A5">
        <w:rPr>
          <w:rFonts w:ascii="Times New Roman" w:hAnsi="Times New Roman" w:cs="Times New Roman"/>
          <w:sz w:val="28"/>
          <w:szCs w:val="28"/>
          <w:shd w:val="clear" w:color="auto" w:fill="FFFFFF"/>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Pr="00082329">
        <w:rPr>
          <w:rFonts w:ascii="Times New Roman" w:eastAsiaTheme="minorEastAsia" w:hAnsi="Times New Roman" w:cs="Times New Roman"/>
          <w:sz w:val="28"/>
          <w:szCs w:val="28"/>
          <w:lang w:eastAsia="ru-RU"/>
        </w:rPr>
        <w:t>.</w:t>
      </w:r>
    </w:p>
    <w:p w:rsidR="006C0BF9" w:rsidRPr="00082329"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Результат предоставления муниципальной услуги</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6614F8" w:rsidRPr="006614F8" w:rsidRDefault="00060263" w:rsidP="006614F8">
      <w:pPr>
        <w:pStyle w:val="a3"/>
        <w:widowControl w:val="0"/>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14F8">
        <w:rPr>
          <w:rFonts w:ascii="Times New Roman" w:eastAsia="Times New Roman" w:hAnsi="Times New Roman" w:cs="Times New Roman"/>
          <w:sz w:val="28"/>
          <w:szCs w:val="28"/>
          <w:lang w:eastAsia="ru-RU"/>
        </w:rPr>
        <w:t>Результатом предоставления муниципальной услуги является</w:t>
      </w:r>
      <w:r w:rsidR="006614F8">
        <w:rPr>
          <w:rFonts w:ascii="Times New Roman" w:eastAsia="Times New Roman" w:hAnsi="Times New Roman" w:cs="Times New Roman"/>
          <w:sz w:val="28"/>
          <w:szCs w:val="28"/>
          <w:lang w:eastAsia="ru-RU"/>
        </w:rPr>
        <w:t>:</w:t>
      </w:r>
    </w:p>
    <w:p w:rsidR="006614F8" w:rsidRPr="006614F8" w:rsidRDefault="006614F8" w:rsidP="006614F8">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6614F8">
        <w:rPr>
          <w:rFonts w:ascii="Times New Roman" w:hAnsi="Times New Roman" w:cs="Times New Roman"/>
          <w:sz w:val="28"/>
          <w:szCs w:val="28"/>
          <w:shd w:val="clear" w:color="auto" w:fill="FFFFFF"/>
        </w:rPr>
        <w:t>Решение о признании садового дома жилым домом или жилого дома садовым домом.</w:t>
      </w:r>
    </w:p>
    <w:p w:rsidR="002C701E" w:rsidRPr="006614F8" w:rsidRDefault="006614F8" w:rsidP="006614F8">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614F8">
        <w:rPr>
          <w:rFonts w:ascii="Times New Roman" w:hAnsi="Times New Roman" w:cs="Times New Roman"/>
          <w:sz w:val="28"/>
          <w:szCs w:val="28"/>
          <w:shd w:val="clear" w:color="auto" w:fill="FFFFFF"/>
        </w:rPr>
        <w:t xml:space="preserve"> Решение об отказе в признании садового дома жилым домом или жилого дома садовым домом.</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Срок предоставления муниципальной услуги</w:t>
      </w:r>
    </w:p>
    <w:p w:rsidR="00060263" w:rsidRPr="00082329"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5677D9" w:rsidRPr="00082329" w:rsidRDefault="00060263" w:rsidP="00943BAF">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2.4. </w:t>
      </w:r>
      <w:r w:rsidR="005677D9" w:rsidRPr="00082329">
        <w:rPr>
          <w:rFonts w:ascii="Times New Roman" w:hAnsi="Times New Roman" w:cs="Times New Roman"/>
          <w:sz w:val="28"/>
          <w:szCs w:val="28"/>
        </w:rPr>
        <w:t xml:space="preserve">Решение </w:t>
      </w:r>
      <w:r w:rsidR="006614F8">
        <w:rPr>
          <w:rFonts w:ascii="Times New Roman" w:hAnsi="Times New Roman" w:cs="Times New Roman"/>
          <w:sz w:val="28"/>
          <w:szCs w:val="28"/>
        </w:rPr>
        <w:t>о признании</w:t>
      </w:r>
      <w:r w:rsidR="00BC204F">
        <w:rPr>
          <w:rFonts w:ascii="Times New Roman" w:hAnsi="Times New Roman" w:cs="Times New Roman"/>
          <w:sz w:val="28"/>
          <w:szCs w:val="28"/>
        </w:rPr>
        <w:t xml:space="preserve"> садового дома жилым домом или жилого дома садовым домом либо решения об отказе в признании садового дома жилым домом или жилого дома садовым домом </w:t>
      </w:r>
      <w:r w:rsidR="005677D9" w:rsidRPr="00082329">
        <w:rPr>
          <w:rFonts w:ascii="Times New Roman" w:hAnsi="Times New Roman" w:cs="Times New Roman"/>
          <w:sz w:val="28"/>
          <w:szCs w:val="28"/>
        </w:rPr>
        <w:t xml:space="preserve">должно быть принято по результатам рассмотрения соответствующего заявления и </w:t>
      </w:r>
      <w:proofErr w:type="gramStart"/>
      <w:r w:rsidR="005677D9" w:rsidRPr="00082329">
        <w:rPr>
          <w:rFonts w:ascii="Times New Roman" w:hAnsi="Times New Roman" w:cs="Times New Roman"/>
          <w:sz w:val="28"/>
          <w:szCs w:val="28"/>
        </w:rPr>
        <w:t>представленных</w:t>
      </w:r>
      <w:proofErr w:type="gramEnd"/>
      <w:r w:rsidR="005677D9" w:rsidRPr="00082329">
        <w:rPr>
          <w:rFonts w:ascii="Times New Roman" w:hAnsi="Times New Roman" w:cs="Times New Roman"/>
          <w:sz w:val="28"/>
          <w:szCs w:val="28"/>
        </w:rPr>
        <w:t xml:space="preserve"> в соответствии </w:t>
      </w:r>
      <w:r w:rsidR="001D7E17">
        <w:rPr>
          <w:rFonts w:ascii="Times New Roman" w:hAnsi="Times New Roman" w:cs="Times New Roman"/>
          <w:sz w:val="28"/>
          <w:szCs w:val="28"/>
        </w:rPr>
        <w:t>с п.</w:t>
      </w:r>
      <w:hyperlink r:id="rId10" w:history="1">
        <w:r w:rsidR="000D61A5">
          <w:rPr>
            <w:rFonts w:ascii="Times New Roman" w:hAnsi="Times New Roman" w:cs="Times New Roman"/>
            <w:sz w:val="28"/>
            <w:szCs w:val="28"/>
          </w:rPr>
          <w:t>2.5.</w:t>
        </w:r>
      </w:hyperlink>
      <w:r w:rsidR="005677D9" w:rsidRPr="00082329">
        <w:rPr>
          <w:rFonts w:ascii="Times New Roman" w:hAnsi="Times New Roman" w:cs="Times New Roman"/>
          <w:sz w:val="28"/>
          <w:szCs w:val="28"/>
        </w:rPr>
        <w:t xml:space="preserve"> Административного регламента документов </w:t>
      </w:r>
      <w:r w:rsidR="00943BAF" w:rsidRPr="00082329">
        <w:rPr>
          <w:rFonts w:ascii="Times New Roman" w:eastAsiaTheme="minorHAnsi" w:hAnsi="Times New Roman" w:cs="Times New Roman"/>
          <w:sz w:val="28"/>
          <w:szCs w:val="28"/>
          <w:lang w:eastAsia="en-US"/>
        </w:rPr>
        <w:t>не позднее, че</w:t>
      </w:r>
      <w:r w:rsidR="005677D9" w:rsidRPr="00082329">
        <w:rPr>
          <w:rFonts w:ascii="Times New Roman" w:hAnsi="Times New Roman" w:cs="Times New Roman"/>
          <w:sz w:val="28"/>
          <w:szCs w:val="28"/>
        </w:rPr>
        <w:t xml:space="preserve">м через </w:t>
      </w:r>
      <w:r w:rsidR="00BC204F">
        <w:rPr>
          <w:rFonts w:ascii="Times New Roman" w:hAnsi="Times New Roman" w:cs="Times New Roman"/>
          <w:sz w:val="28"/>
          <w:szCs w:val="28"/>
        </w:rPr>
        <w:t>45</w:t>
      </w:r>
      <w:r w:rsidR="00E91261">
        <w:rPr>
          <w:rFonts w:ascii="Times New Roman" w:hAnsi="Times New Roman" w:cs="Times New Roman"/>
          <w:sz w:val="28"/>
          <w:szCs w:val="28"/>
        </w:rPr>
        <w:t xml:space="preserve"> </w:t>
      </w:r>
      <w:r w:rsidR="005677D9" w:rsidRPr="00082329">
        <w:rPr>
          <w:rFonts w:ascii="Times New Roman" w:hAnsi="Times New Roman" w:cs="Times New Roman"/>
          <w:sz w:val="28"/>
          <w:szCs w:val="28"/>
        </w:rPr>
        <w:t>календарных дней со дня подачи заявления</w:t>
      </w:r>
      <w:r w:rsidR="002C5134">
        <w:rPr>
          <w:rFonts w:ascii="Times New Roman" w:hAnsi="Times New Roman" w:cs="Times New Roman"/>
          <w:sz w:val="28"/>
          <w:szCs w:val="28"/>
        </w:rPr>
        <w:t>.</w:t>
      </w:r>
    </w:p>
    <w:p w:rsidR="00306CB5" w:rsidRPr="00082329" w:rsidRDefault="00E91261" w:rsidP="00306CB5">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306CB5" w:rsidRPr="00082329">
        <w:rPr>
          <w:rFonts w:ascii="Times New Roman" w:hAnsi="Times New Roman"/>
          <w:sz w:val="28"/>
          <w:szCs w:val="28"/>
        </w:rPr>
        <w:t xml:space="preserve">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06CB5" w:rsidRPr="00082329" w:rsidRDefault="00306CB5" w:rsidP="00306CB5">
      <w:pPr>
        <w:autoSpaceDE w:val="0"/>
        <w:autoSpaceDN w:val="0"/>
        <w:spacing w:after="0" w:line="240" w:lineRule="auto"/>
        <w:ind w:firstLine="540"/>
        <w:jc w:val="both"/>
        <w:rPr>
          <w:rFonts w:ascii="Times New Roman" w:hAnsi="Times New Roman"/>
          <w:sz w:val="28"/>
          <w:szCs w:val="28"/>
        </w:rPr>
      </w:pPr>
      <w:r w:rsidRPr="00082329">
        <w:rPr>
          <w:rFonts w:ascii="Times New Roman" w:hAnsi="Times New Roman"/>
          <w:sz w:val="28"/>
          <w:szCs w:val="28"/>
        </w:rPr>
        <w:t>лично в администрации;</w:t>
      </w:r>
    </w:p>
    <w:p w:rsidR="00306CB5" w:rsidRDefault="00306CB5" w:rsidP="00306CB5">
      <w:pPr>
        <w:autoSpaceDE w:val="0"/>
        <w:autoSpaceDN w:val="0"/>
        <w:spacing w:after="0" w:line="240" w:lineRule="auto"/>
        <w:ind w:firstLine="540"/>
        <w:jc w:val="both"/>
        <w:rPr>
          <w:rFonts w:ascii="Times New Roman" w:hAnsi="Times New Roman"/>
          <w:sz w:val="28"/>
          <w:szCs w:val="28"/>
        </w:rPr>
      </w:pPr>
      <w:r w:rsidRPr="00082329">
        <w:rPr>
          <w:rFonts w:ascii="Times New Roman" w:hAnsi="Times New Roman"/>
          <w:sz w:val="28"/>
          <w:szCs w:val="28"/>
        </w:rPr>
        <w:t>направляется почтой по адресу, указанному в заявлении;</w:t>
      </w:r>
    </w:p>
    <w:p w:rsidR="00204800" w:rsidRPr="00204800" w:rsidRDefault="00204800" w:rsidP="00204800">
      <w:pPr>
        <w:spacing w:after="0" w:line="240" w:lineRule="auto"/>
        <w:ind w:firstLine="567"/>
        <w:jc w:val="both"/>
        <w:rPr>
          <w:rFonts w:ascii="Times New Roman" w:hAnsi="Times New Roman" w:cs="Times New Roman"/>
          <w:color w:val="000000"/>
          <w:sz w:val="28"/>
          <w:szCs w:val="28"/>
        </w:rPr>
      </w:pPr>
      <w:r w:rsidRPr="00204800">
        <w:rPr>
          <w:rFonts w:ascii="Times New Roman" w:hAnsi="Times New Roman" w:cs="Times New Roman"/>
          <w:color w:val="000000"/>
          <w:sz w:val="28"/>
          <w:szCs w:val="28"/>
        </w:rPr>
        <w:t xml:space="preserve">посредством направления в электронном виде через </w:t>
      </w:r>
      <w:r w:rsidRPr="00204800">
        <w:rPr>
          <w:rFonts w:ascii="Times New Roman" w:hAnsi="Times New Roman" w:cs="Times New Roman"/>
          <w:sz w:val="28"/>
          <w:szCs w:val="28"/>
        </w:rPr>
        <w:t>Единый и региональный порталы</w:t>
      </w:r>
      <w:r w:rsidRPr="00204800">
        <w:rPr>
          <w:rFonts w:ascii="Times New Roman" w:hAnsi="Times New Roman" w:cs="Times New Roman"/>
          <w:color w:val="000000"/>
          <w:sz w:val="28"/>
          <w:szCs w:val="28"/>
        </w:rPr>
        <w:t>;</w:t>
      </w:r>
    </w:p>
    <w:p w:rsidR="00306CB5" w:rsidRPr="00082329" w:rsidRDefault="00306CB5" w:rsidP="00204800">
      <w:pPr>
        <w:autoSpaceDE w:val="0"/>
        <w:autoSpaceDN w:val="0"/>
        <w:spacing w:after="0" w:line="240" w:lineRule="auto"/>
        <w:ind w:firstLine="540"/>
        <w:jc w:val="both"/>
        <w:rPr>
          <w:rFonts w:ascii="Times New Roman" w:hAnsi="Times New Roman"/>
          <w:sz w:val="28"/>
          <w:szCs w:val="28"/>
        </w:rPr>
      </w:pPr>
      <w:r w:rsidRPr="00204800">
        <w:rPr>
          <w:rFonts w:ascii="Times New Roman" w:hAnsi="Times New Roman" w:cs="Times New Roman"/>
          <w:sz w:val="28"/>
          <w:szCs w:val="28"/>
        </w:rPr>
        <w:t>направляется</w:t>
      </w:r>
      <w:r w:rsidRPr="00082329">
        <w:rPr>
          <w:rFonts w:ascii="Times New Roman" w:hAnsi="Times New Roman"/>
          <w:sz w:val="28"/>
          <w:szCs w:val="28"/>
        </w:rPr>
        <w:t xml:space="preserve"> для выдачи заявителю в МФЦ, порядке и сроки, предусмотренные соглашением о взаимодействии, заключенным между МФЦ и </w:t>
      </w:r>
      <w:r w:rsidR="006C0BF9" w:rsidRPr="00082329">
        <w:rPr>
          <w:rFonts w:ascii="Times New Roman" w:hAnsi="Times New Roman"/>
          <w:sz w:val="28"/>
          <w:szCs w:val="28"/>
        </w:rPr>
        <w:t>органом местного самоуправления.</w:t>
      </w:r>
    </w:p>
    <w:p w:rsidR="00306CB5" w:rsidRPr="00082329" w:rsidRDefault="00E448EE" w:rsidP="00306CB5">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306CB5" w:rsidRPr="00082329">
        <w:rPr>
          <w:rFonts w:ascii="Times New Roman" w:hAnsi="Times New Roman"/>
          <w:sz w:val="28"/>
          <w:szCs w:val="28"/>
        </w:rPr>
        <w:t xml:space="preserve">выдается или направляется заявителю не </w:t>
      </w:r>
      <w:proofErr w:type="gramStart"/>
      <w:r w:rsidR="00306CB5" w:rsidRPr="00082329">
        <w:rPr>
          <w:rFonts w:ascii="Times New Roman" w:hAnsi="Times New Roman"/>
          <w:sz w:val="28"/>
          <w:szCs w:val="28"/>
        </w:rPr>
        <w:t>позднее</w:t>
      </w:r>
      <w:proofErr w:type="gramEnd"/>
      <w:r w:rsidR="00306CB5" w:rsidRPr="00082329">
        <w:rPr>
          <w:rFonts w:ascii="Times New Roman" w:hAnsi="Times New Roman"/>
          <w:sz w:val="28"/>
          <w:szCs w:val="28"/>
        </w:rPr>
        <w:t xml:space="preserve"> чем три рабочих дня со дня принятия решения и может быть обжаловано заявителем в судебном порядке.</w:t>
      </w:r>
    </w:p>
    <w:p w:rsidR="0099474F" w:rsidRPr="006614F8" w:rsidRDefault="005677D9" w:rsidP="0099474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2329">
        <w:rPr>
          <w:rFonts w:ascii="Times New Roman" w:hAnsi="Times New Roman" w:cs="Times New Roman"/>
          <w:sz w:val="28"/>
          <w:szCs w:val="28"/>
        </w:rPr>
        <w:t xml:space="preserve">В случае предоставления заявителем документов, указанных в </w:t>
      </w:r>
      <w:hyperlink r:id="rId11" w:history="1">
        <w:r w:rsidR="00E448EE">
          <w:rPr>
            <w:rFonts w:ascii="Times New Roman" w:hAnsi="Times New Roman" w:cs="Times New Roman"/>
            <w:sz w:val="28"/>
            <w:szCs w:val="28"/>
          </w:rPr>
          <w:t>2.5.</w:t>
        </w:r>
      </w:hyperlink>
      <w:r w:rsidRPr="00082329">
        <w:rPr>
          <w:rFonts w:ascii="Times New Roman" w:hAnsi="Times New Roman" w:cs="Times New Roman"/>
          <w:sz w:val="28"/>
          <w:szCs w:val="28"/>
        </w:rPr>
        <w:t xml:space="preserve"> Административного регламента, через </w:t>
      </w:r>
      <w:r w:rsidR="00943BAF" w:rsidRPr="00082329">
        <w:rPr>
          <w:rFonts w:ascii="Times New Roman" w:hAnsi="Times New Roman" w:cs="Times New Roman"/>
          <w:sz w:val="28"/>
          <w:szCs w:val="28"/>
        </w:rPr>
        <w:t xml:space="preserve">МФЦ </w:t>
      </w:r>
      <w:r w:rsidRPr="00082329">
        <w:rPr>
          <w:rFonts w:ascii="Times New Roman" w:hAnsi="Times New Roman" w:cs="Times New Roman"/>
          <w:sz w:val="28"/>
          <w:szCs w:val="28"/>
        </w:rPr>
        <w:t xml:space="preserve">срок принятия решения о </w:t>
      </w:r>
      <w:r w:rsidR="0099474F" w:rsidRPr="006614F8">
        <w:rPr>
          <w:rFonts w:ascii="Times New Roman" w:hAnsi="Times New Roman" w:cs="Times New Roman"/>
          <w:sz w:val="28"/>
          <w:szCs w:val="28"/>
          <w:shd w:val="clear" w:color="auto" w:fill="FFFFFF"/>
        </w:rPr>
        <w:t>признании садового дома жилым домо</w:t>
      </w:r>
      <w:r w:rsidR="0099474F">
        <w:rPr>
          <w:rFonts w:ascii="Times New Roman" w:hAnsi="Times New Roman" w:cs="Times New Roman"/>
          <w:sz w:val="28"/>
          <w:szCs w:val="28"/>
          <w:shd w:val="clear" w:color="auto" w:fill="FFFFFF"/>
        </w:rPr>
        <w:t xml:space="preserve">м или жилого дома садовым домом или </w:t>
      </w:r>
    </w:p>
    <w:p w:rsidR="00060263" w:rsidRPr="00082329" w:rsidRDefault="0099474F" w:rsidP="0099474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решения</w:t>
      </w:r>
      <w:r w:rsidRPr="006614F8">
        <w:rPr>
          <w:rFonts w:ascii="Times New Roman" w:hAnsi="Times New Roman" w:cs="Times New Roman"/>
          <w:sz w:val="28"/>
          <w:szCs w:val="28"/>
          <w:shd w:val="clear" w:color="auto" w:fill="FFFFFF"/>
        </w:rPr>
        <w:t xml:space="preserve"> об отказе в признании садового дома жилым домом или жилого дома садовым домом</w:t>
      </w:r>
      <w:r w:rsidRPr="00082329">
        <w:rPr>
          <w:rFonts w:ascii="Times New Roman" w:hAnsi="Times New Roman" w:cs="Times New Roman"/>
          <w:sz w:val="28"/>
          <w:szCs w:val="28"/>
        </w:rPr>
        <w:t xml:space="preserve"> </w:t>
      </w:r>
      <w:r w:rsidR="005677D9" w:rsidRPr="00082329">
        <w:rPr>
          <w:rFonts w:ascii="Times New Roman" w:hAnsi="Times New Roman" w:cs="Times New Roman"/>
          <w:sz w:val="28"/>
          <w:szCs w:val="28"/>
        </w:rPr>
        <w:t>исчисляется со дня передачи МФЦ таких документов в</w:t>
      </w:r>
      <w:r w:rsidR="006C0BF9" w:rsidRPr="00082329">
        <w:rPr>
          <w:rFonts w:ascii="Times New Roman" w:hAnsi="Times New Roman" w:cs="Times New Roman"/>
          <w:sz w:val="28"/>
          <w:szCs w:val="28"/>
        </w:rPr>
        <w:t xml:space="preserve"> орган местного самоуправления</w:t>
      </w:r>
      <w:r w:rsidR="00E21038" w:rsidRPr="00082329">
        <w:rPr>
          <w:rFonts w:ascii="Times New Roman" w:eastAsiaTheme="minorEastAsia" w:hAnsi="Times New Roman" w:cs="Times New Roman"/>
          <w:sz w:val="28"/>
          <w:szCs w:val="28"/>
        </w:rPr>
        <w:t>.</w:t>
      </w:r>
    </w:p>
    <w:p w:rsidR="009527F9" w:rsidRPr="00082329" w:rsidRDefault="009527F9" w:rsidP="009527F9">
      <w:pPr>
        <w:pStyle w:val="ConsPlusNormal"/>
        <w:ind w:firstLine="540"/>
        <w:jc w:val="both"/>
        <w:rPr>
          <w:rFonts w:ascii="Times New Roman" w:hAnsi="Times New Roman"/>
          <w:sz w:val="28"/>
          <w:szCs w:val="28"/>
        </w:rPr>
      </w:pPr>
      <w:r w:rsidRPr="00082329">
        <w:rPr>
          <w:rFonts w:ascii="Times New Roman" w:hAnsi="Times New Roman"/>
          <w:sz w:val="28"/>
          <w:szCs w:val="28"/>
        </w:rPr>
        <w:t xml:space="preserve">Внесение исправлений допущенных опечаток и (или) ошибок в выданных в </w:t>
      </w:r>
      <w:r w:rsidRPr="00082329">
        <w:rPr>
          <w:rFonts w:ascii="Times New Roman" w:hAnsi="Times New Roman"/>
          <w:sz w:val="28"/>
          <w:szCs w:val="28"/>
        </w:rPr>
        <w:lastRenderedPageBreak/>
        <w:t>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F2844" w:rsidRPr="00082329" w:rsidRDefault="003F2844" w:rsidP="00E448EE">
      <w:pPr>
        <w:spacing w:after="0" w:line="240" w:lineRule="auto"/>
        <w:jc w:val="both"/>
        <w:rPr>
          <w:rFonts w:ascii="Times New Roman" w:eastAsia="Times New Roman" w:hAnsi="Times New Roman" w:cs="Times New Roman"/>
          <w:i/>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D4BD7">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FD4BD7">
        <w:rPr>
          <w:rFonts w:ascii="Times New Roman" w:eastAsia="Times New Roman" w:hAnsi="Times New Roman" w:cs="Times New Roman"/>
          <w:b/>
          <w:sz w:val="28"/>
          <w:szCs w:val="28"/>
          <w:lang w:eastAsia="ru-RU"/>
        </w:rPr>
        <w:t xml:space="preserve"> </w:t>
      </w:r>
      <w:r w:rsidRPr="00FD4BD7">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FD4BD7">
        <w:rPr>
          <w:rFonts w:ascii="Times New Roman" w:eastAsia="Times New Roman" w:hAnsi="Times New Roman" w:cs="Times New Roman"/>
          <w:b/>
          <w:sz w:val="28"/>
          <w:szCs w:val="28"/>
          <w:lang w:eastAsia="ru-RU"/>
        </w:rPr>
        <w:t>, подлежащих представлению заявителем</w:t>
      </w:r>
    </w:p>
    <w:p w:rsidR="00060263" w:rsidRPr="00082329"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448EE" w:rsidRPr="00E448EE" w:rsidRDefault="00FD4BD7" w:rsidP="00E448EE">
      <w:pPr>
        <w:pStyle w:val="ConsPlusNormal"/>
        <w:ind w:firstLine="540"/>
        <w:jc w:val="both"/>
        <w:rPr>
          <w:rFonts w:ascii="Times New Roman" w:hAnsi="Times New Roman" w:cs="Times New Roman"/>
          <w:sz w:val="28"/>
          <w:szCs w:val="28"/>
        </w:rPr>
      </w:pPr>
      <w:r w:rsidRPr="003E645A">
        <w:rPr>
          <w:rFonts w:ascii="Times New Roman" w:hAnsi="Times New Roman" w:cs="Times New Roman"/>
          <w:sz w:val="28"/>
          <w:szCs w:val="28"/>
        </w:rPr>
        <w:t>2.5</w:t>
      </w:r>
      <w:r w:rsidR="00ED2048" w:rsidRPr="003E645A">
        <w:rPr>
          <w:rFonts w:ascii="Times New Roman" w:hAnsi="Times New Roman" w:cs="Times New Roman"/>
          <w:sz w:val="28"/>
          <w:szCs w:val="28"/>
        </w:rPr>
        <w:t xml:space="preserve">. </w:t>
      </w:r>
      <w:r w:rsidR="00551C0D">
        <w:rPr>
          <w:rFonts w:ascii="Times New Roman" w:hAnsi="Times New Roman" w:cs="Times New Roman"/>
          <w:sz w:val="28"/>
          <w:szCs w:val="28"/>
        </w:rPr>
        <w:t xml:space="preserve">Для предоставления муниципальной услуги собственник объекта недвижимости </w:t>
      </w:r>
      <w:proofErr w:type="gramStart"/>
      <w:r w:rsidR="00551C0D">
        <w:rPr>
          <w:rFonts w:ascii="Times New Roman" w:hAnsi="Times New Roman" w:cs="Times New Roman"/>
          <w:sz w:val="28"/>
          <w:szCs w:val="28"/>
        </w:rPr>
        <w:t>предоставляет следующие документы</w:t>
      </w:r>
      <w:proofErr w:type="gramEnd"/>
      <w:r w:rsidR="00551C0D">
        <w:rPr>
          <w:rFonts w:ascii="Times New Roman" w:hAnsi="Times New Roman" w:cs="Times New Roman"/>
          <w:sz w:val="28"/>
          <w:szCs w:val="28"/>
        </w:rPr>
        <w:t>:</w:t>
      </w:r>
    </w:p>
    <w:p w:rsidR="00E448EE" w:rsidRDefault="00551C0D" w:rsidP="00E448EE">
      <w:pPr>
        <w:pStyle w:val="ConsPlusNormal"/>
        <w:ind w:firstLine="540"/>
        <w:jc w:val="both"/>
        <w:rPr>
          <w:rFonts w:ascii="Times New Roman" w:hAnsi="Times New Roman" w:cs="Times New Roman"/>
          <w:sz w:val="28"/>
          <w:szCs w:val="28"/>
          <w:shd w:val="clear" w:color="auto" w:fill="FFFFFF"/>
        </w:rPr>
      </w:pPr>
      <w:bookmarkStart w:id="2" w:name="P63"/>
      <w:bookmarkEnd w:id="2"/>
      <w:r w:rsidRPr="00551C0D">
        <w:rPr>
          <w:rFonts w:ascii="Times New Roman" w:hAnsi="Times New Roman" w:cs="Times New Roman"/>
          <w:sz w:val="28"/>
          <w:szCs w:val="28"/>
          <w:shd w:val="clear" w:color="auto" w:fill="FFFFFF"/>
        </w:rPr>
        <w:t>а) заявление о признании садового дома жилым домом или жилого дома садовым домом</w:t>
      </w:r>
      <w:r>
        <w:rPr>
          <w:rFonts w:ascii="Times New Roman" w:hAnsi="Times New Roman" w:cs="Times New Roman"/>
          <w:sz w:val="28"/>
          <w:szCs w:val="28"/>
          <w:shd w:val="clear" w:color="auto" w:fill="FFFFFF"/>
        </w:rPr>
        <w:t>, в котором должна содержаться следующая информация:</w:t>
      </w:r>
    </w:p>
    <w:p w:rsidR="00232701" w:rsidRPr="00232701" w:rsidRDefault="00551C0D" w:rsidP="00551C0D">
      <w:pPr>
        <w:pStyle w:val="ConsPlusNormal"/>
        <w:numPr>
          <w:ilvl w:val="0"/>
          <w:numId w:val="5"/>
        </w:numPr>
        <w:jc w:val="both"/>
        <w:rPr>
          <w:rFonts w:ascii="Times New Roman" w:hAnsi="Times New Roman" w:cs="Times New Roman"/>
          <w:sz w:val="28"/>
          <w:szCs w:val="28"/>
        </w:rPr>
      </w:pPr>
      <w:r w:rsidRPr="00232701">
        <w:rPr>
          <w:rFonts w:ascii="Times New Roman" w:hAnsi="Times New Roman" w:cs="Times New Roman"/>
          <w:sz w:val="28"/>
          <w:szCs w:val="28"/>
          <w:shd w:val="clear" w:color="auto" w:fill="FFFFFF"/>
        </w:rPr>
        <w:t>кадастровый номер садового дома или жилого дома</w:t>
      </w:r>
      <w:r w:rsidR="00232701" w:rsidRPr="00232701">
        <w:rPr>
          <w:rFonts w:ascii="Times New Roman" w:hAnsi="Times New Roman" w:cs="Times New Roman"/>
          <w:sz w:val="28"/>
          <w:szCs w:val="28"/>
          <w:shd w:val="clear" w:color="auto" w:fill="FFFFFF"/>
        </w:rPr>
        <w:t>;</w:t>
      </w:r>
    </w:p>
    <w:p w:rsidR="00232701" w:rsidRPr="00232701" w:rsidRDefault="00551C0D" w:rsidP="00232701">
      <w:pPr>
        <w:pStyle w:val="ConsPlusNormal"/>
        <w:numPr>
          <w:ilvl w:val="0"/>
          <w:numId w:val="5"/>
        </w:numPr>
        <w:ind w:left="0" w:firstLine="900"/>
        <w:jc w:val="both"/>
        <w:rPr>
          <w:rFonts w:ascii="Times New Roman" w:hAnsi="Times New Roman" w:cs="Times New Roman"/>
          <w:sz w:val="28"/>
          <w:szCs w:val="28"/>
        </w:rPr>
      </w:pPr>
      <w:r w:rsidRPr="00232701">
        <w:rPr>
          <w:rFonts w:ascii="Times New Roman" w:hAnsi="Times New Roman" w:cs="Times New Roman"/>
          <w:sz w:val="28"/>
          <w:szCs w:val="28"/>
          <w:shd w:val="clear" w:color="auto" w:fill="FFFFFF"/>
        </w:rPr>
        <w:t>кадастровый номер земельного участка, на котором распо</w:t>
      </w:r>
      <w:r w:rsidR="00232701" w:rsidRPr="00232701">
        <w:rPr>
          <w:rFonts w:ascii="Times New Roman" w:hAnsi="Times New Roman" w:cs="Times New Roman"/>
          <w:sz w:val="28"/>
          <w:szCs w:val="28"/>
          <w:shd w:val="clear" w:color="auto" w:fill="FFFFFF"/>
        </w:rPr>
        <w:t>ложен садовый дом или жилой дом;</w:t>
      </w:r>
    </w:p>
    <w:p w:rsidR="00232701" w:rsidRPr="00232701" w:rsidRDefault="00551C0D" w:rsidP="00232701">
      <w:pPr>
        <w:pStyle w:val="ConsPlusNormal"/>
        <w:numPr>
          <w:ilvl w:val="0"/>
          <w:numId w:val="5"/>
        </w:numPr>
        <w:ind w:left="0" w:firstLine="900"/>
        <w:jc w:val="both"/>
        <w:rPr>
          <w:rFonts w:ascii="Times New Roman" w:hAnsi="Times New Roman" w:cs="Times New Roman"/>
          <w:sz w:val="28"/>
          <w:szCs w:val="28"/>
        </w:rPr>
      </w:pPr>
      <w:r w:rsidRPr="00232701">
        <w:rPr>
          <w:rFonts w:ascii="Times New Roman" w:hAnsi="Times New Roman" w:cs="Times New Roman"/>
          <w:sz w:val="28"/>
          <w:szCs w:val="28"/>
          <w:shd w:val="clear" w:color="auto" w:fill="FFFFFF"/>
        </w:rPr>
        <w:t xml:space="preserve"> почтовый адрес заявителя или адрес электронной почты заявителя</w:t>
      </w:r>
      <w:r w:rsidR="00232701" w:rsidRPr="00232701">
        <w:rPr>
          <w:rFonts w:ascii="Times New Roman" w:hAnsi="Times New Roman" w:cs="Times New Roman"/>
          <w:sz w:val="28"/>
          <w:szCs w:val="28"/>
          <w:shd w:val="clear" w:color="auto" w:fill="FFFFFF"/>
        </w:rPr>
        <w:t>;</w:t>
      </w:r>
    </w:p>
    <w:p w:rsidR="00551C0D" w:rsidRPr="00232701" w:rsidRDefault="00551C0D" w:rsidP="00232701">
      <w:pPr>
        <w:pStyle w:val="ConsPlusNormal"/>
        <w:numPr>
          <w:ilvl w:val="0"/>
          <w:numId w:val="5"/>
        </w:numPr>
        <w:ind w:left="0" w:firstLine="900"/>
        <w:jc w:val="both"/>
        <w:rPr>
          <w:rFonts w:ascii="Times New Roman" w:hAnsi="Times New Roman" w:cs="Times New Roman"/>
          <w:sz w:val="28"/>
          <w:szCs w:val="28"/>
        </w:rPr>
      </w:pPr>
      <w:r w:rsidRPr="00232701">
        <w:rPr>
          <w:rFonts w:ascii="Times New Roman" w:hAnsi="Times New Roman" w:cs="Times New Roman"/>
          <w:sz w:val="28"/>
          <w:szCs w:val="28"/>
          <w:shd w:val="clear" w:color="auto" w:fill="FFFFFF"/>
        </w:rPr>
        <w:t xml:space="preserve"> способ получения р</w:t>
      </w:r>
      <w:r w:rsidR="00232701" w:rsidRPr="00232701">
        <w:rPr>
          <w:rFonts w:ascii="Times New Roman" w:hAnsi="Times New Roman" w:cs="Times New Roman"/>
          <w:sz w:val="28"/>
          <w:szCs w:val="28"/>
          <w:shd w:val="clear" w:color="auto" w:fill="FFFFFF"/>
        </w:rPr>
        <w:t>езультата предоставления муниципальной услуги.</w:t>
      </w:r>
    </w:p>
    <w:p w:rsidR="00232701" w:rsidRPr="00232701" w:rsidRDefault="00232701" w:rsidP="00232701">
      <w:pPr>
        <w:spacing w:after="0" w:line="240" w:lineRule="auto"/>
        <w:ind w:firstLine="709"/>
        <w:jc w:val="both"/>
        <w:rPr>
          <w:rFonts w:ascii="Times New Roman" w:hAnsi="Times New Roman" w:cs="Times New Roman"/>
          <w:sz w:val="28"/>
          <w:szCs w:val="28"/>
        </w:rPr>
      </w:pPr>
      <w:bookmarkStart w:id="3" w:name="P64"/>
      <w:bookmarkStart w:id="4" w:name="P66"/>
      <w:bookmarkEnd w:id="3"/>
      <w:bookmarkEnd w:id="4"/>
      <w:r w:rsidRPr="00232701">
        <w:rPr>
          <w:rStyle w:val="blk"/>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w:t>
      </w:r>
      <w:r>
        <w:rPr>
          <w:rStyle w:val="blk"/>
          <w:rFonts w:ascii="Times New Roman" w:hAnsi="Times New Roman" w:cs="Times New Roman"/>
          <w:sz w:val="28"/>
          <w:szCs w:val="28"/>
        </w:rPr>
        <w:t>х правах на объект недвижимости,</w:t>
      </w:r>
      <w:r w:rsidRPr="00232701">
        <w:rPr>
          <w:rStyle w:val="blk"/>
          <w:rFonts w:ascii="Times New Roman" w:hAnsi="Times New Roman" w:cs="Times New Roman"/>
          <w:sz w:val="28"/>
          <w:szCs w:val="28"/>
        </w:rPr>
        <w:t xml:space="preserve">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bookmarkStart w:id="5" w:name="dst100198"/>
      <w:bookmarkEnd w:id="5"/>
    </w:p>
    <w:p w:rsidR="00232701" w:rsidRPr="00232701" w:rsidRDefault="00232701" w:rsidP="00232701">
      <w:pPr>
        <w:spacing w:after="0" w:line="240" w:lineRule="auto"/>
        <w:ind w:firstLine="709"/>
        <w:jc w:val="both"/>
        <w:rPr>
          <w:rFonts w:ascii="Times New Roman" w:hAnsi="Times New Roman" w:cs="Times New Roman"/>
          <w:sz w:val="28"/>
          <w:szCs w:val="28"/>
        </w:rPr>
      </w:pPr>
      <w:r w:rsidRPr="00232701">
        <w:rPr>
          <w:rStyle w:val="blk"/>
          <w:rFonts w:ascii="Times New Roman" w:hAnsi="Times New Roman" w:cs="Times New Roman"/>
          <w:sz w:val="28"/>
          <w:szCs w:val="28"/>
        </w:rPr>
        <w:t>в) заключение по обследованию технического состояния объекта, подтверждающее соответствие садового дома требован</w:t>
      </w:r>
      <w:r>
        <w:rPr>
          <w:rStyle w:val="blk"/>
          <w:rFonts w:ascii="Times New Roman" w:hAnsi="Times New Roman" w:cs="Times New Roman"/>
          <w:sz w:val="28"/>
          <w:szCs w:val="28"/>
        </w:rPr>
        <w:t>иям к надежности и безопасности;</w:t>
      </w:r>
      <w:r w:rsidRPr="00232701">
        <w:rPr>
          <w:rStyle w:val="blk"/>
          <w:rFonts w:ascii="Times New Roman" w:hAnsi="Times New Roman" w:cs="Times New Roman"/>
          <w:sz w:val="28"/>
          <w:szCs w:val="28"/>
        </w:rPr>
        <w:t xml:space="preserve"> </w:t>
      </w:r>
      <w:r>
        <w:rPr>
          <w:rStyle w:val="blk"/>
          <w:rFonts w:ascii="Times New Roman" w:hAnsi="Times New Roman" w:cs="Times New Roman"/>
          <w:sz w:val="28"/>
          <w:szCs w:val="28"/>
        </w:rPr>
        <w:tab/>
      </w:r>
    </w:p>
    <w:p w:rsidR="00232701" w:rsidRDefault="00232701" w:rsidP="00232701">
      <w:pPr>
        <w:spacing w:after="0" w:line="240" w:lineRule="auto"/>
        <w:ind w:firstLine="709"/>
        <w:jc w:val="both"/>
        <w:rPr>
          <w:rStyle w:val="blk"/>
          <w:rFonts w:ascii="Times New Roman" w:hAnsi="Times New Roman" w:cs="Times New Roman"/>
          <w:sz w:val="28"/>
          <w:szCs w:val="28"/>
        </w:rPr>
      </w:pPr>
      <w:bookmarkStart w:id="6" w:name="dst100199"/>
      <w:bookmarkEnd w:id="6"/>
      <w:r w:rsidRPr="00232701">
        <w:rPr>
          <w:rStyle w:val="blk"/>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00D82C43">
        <w:rPr>
          <w:rStyle w:val="blk"/>
          <w:rFonts w:ascii="Times New Roman" w:hAnsi="Times New Roman" w:cs="Times New Roman"/>
          <w:sz w:val="28"/>
          <w:szCs w:val="28"/>
        </w:rPr>
        <w:t>;</w:t>
      </w:r>
    </w:p>
    <w:p w:rsidR="00D82C43" w:rsidRDefault="00D82C43" w:rsidP="00232701">
      <w:pPr>
        <w:spacing w:after="0" w:line="240" w:lineRule="auto"/>
        <w:ind w:firstLine="709"/>
        <w:jc w:val="both"/>
        <w:rPr>
          <w:rStyle w:val="blk"/>
          <w:rFonts w:ascii="Times New Roman" w:hAnsi="Times New Roman" w:cs="Times New Roman"/>
          <w:sz w:val="28"/>
          <w:szCs w:val="28"/>
        </w:rPr>
      </w:pPr>
      <w:proofErr w:type="spellStart"/>
      <w:r>
        <w:rPr>
          <w:rStyle w:val="blk"/>
          <w:rFonts w:ascii="Times New Roman" w:hAnsi="Times New Roman" w:cs="Times New Roman"/>
          <w:sz w:val="28"/>
          <w:szCs w:val="28"/>
        </w:rPr>
        <w:t>д</w:t>
      </w:r>
      <w:proofErr w:type="spellEnd"/>
      <w:r>
        <w:rPr>
          <w:rStyle w:val="blk"/>
          <w:rFonts w:ascii="Times New Roman" w:hAnsi="Times New Roman" w:cs="Times New Roman"/>
          <w:sz w:val="28"/>
          <w:szCs w:val="28"/>
        </w:rPr>
        <w:t>) документ, подтверждающей полномочия представителя собственника объекта недвижимости</w:t>
      </w:r>
      <w:r w:rsidR="00BB5963">
        <w:rPr>
          <w:rStyle w:val="blk"/>
          <w:rFonts w:ascii="Times New Roman" w:hAnsi="Times New Roman" w:cs="Times New Roman"/>
          <w:sz w:val="28"/>
          <w:szCs w:val="28"/>
        </w:rPr>
        <w:t>;</w:t>
      </w:r>
    </w:p>
    <w:p w:rsidR="00BB5963" w:rsidRPr="00232701" w:rsidRDefault="00BB5963" w:rsidP="00232701">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е)</w:t>
      </w:r>
      <w:r w:rsidRPr="00BB5963">
        <w:rPr>
          <w:rFonts w:ascii="Times New Roman" w:hAnsi="Times New Roman" w:cs="Times New Roman"/>
          <w:sz w:val="28"/>
          <w:szCs w:val="28"/>
        </w:rPr>
        <w:t xml:space="preserve"> </w:t>
      </w:r>
      <w:r>
        <w:rPr>
          <w:rFonts w:ascii="Times New Roman" w:hAnsi="Times New Roman" w:cs="Times New Roman"/>
          <w:sz w:val="28"/>
          <w:szCs w:val="28"/>
        </w:rPr>
        <w:t>д</w:t>
      </w:r>
      <w:r w:rsidRPr="00E448EE">
        <w:rPr>
          <w:rFonts w:ascii="Times New Roman" w:hAnsi="Times New Roman" w:cs="Times New Roman"/>
          <w:sz w:val="28"/>
          <w:szCs w:val="28"/>
        </w:rPr>
        <w:t xml:space="preserve">окумент, предусмотренный </w:t>
      </w:r>
      <w:hyperlink r:id="rId12" w:history="1">
        <w:r w:rsidRPr="00E448EE">
          <w:rPr>
            <w:rFonts w:ascii="Times New Roman" w:hAnsi="Times New Roman" w:cs="Times New Roman"/>
            <w:color w:val="0000FF"/>
            <w:sz w:val="28"/>
            <w:szCs w:val="28"/>
          </w:rPr>
          <w:t>частью 3 статьи 7</w:t>
        </w:r>
      </w:hyperlink>
      <w:r w:rsidRPr="00E448EE">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6710AF" w:rsidRPr="006710AF" w:rsidRDefault="006710AF" w:rsidP="00E448EE">
      <w:pPr>
        <w:pStyle w:val="ConsPlusNormal"/>
        <w:ind w:firstLine="540"/>
        <w:jc w:val="both"/>
        <w:rPr>
          <w:rFonts w:ascii="Times New Roman" w:hAnsi="Times New Roman" w:cs="Times New Roman"/>
          <w:sz w:val="28"/>
          <w:szCs w:val="28"/>
        </w:rPr>
      </w:pPr>
      <w:r w:rsidRPr="006710AF">
        <w:rPr>
          <w:rFonts w:ascii="Times New Roman" w:hAnsi="Times New Roman" w:cs="Times New Roman"/>
          <w:sz w:val="28"/>
          <w:szCs w:val="28"/>
          <w:shd w:val="clear" w:color="auto" w:fill="FFFFFF"/>
        </w:rPr>
        <w:t xml:space="preserve">Заявитель вправе не представлять выписку из Единого государственного реестра недвижимости. </w:t>
      </w:r>
    </w:p>
    <w:p w:rsidR="00E448EE" w:rsidRPr="00E448EE" w:rsidRDefault="00E448EE" w:rsidP="00E448EE">
      <w:pPr>
        <w:pStyle w:val="ConsPlusNormal"/>
        <w:ind w:firstLine="540"/>
        <w:jc w:val="both"/>
        <w:rPr>
          <w:rFonts w:ascii="Times New Roman" w:hAnsi="Times New Roman" w:cs="Times New Roman"/>
          <w:sz w:val="28"/>
          <w:szCs w:val="28"/>
        </w:rPr>
      </w:pPr>
      <w:r w:rsidRPr="00E448EE">
        <w:rPr>
          <w:rFonts w:ascii="Times New Roman" w:hAnsi="Times New Roman" w:cs="Times New Roman"/>
          <w:sz w:val="28"/>
          <w:szCs w:val="28"/>
        </w:rPr>
        <w:t>В случае</w:t>
      </w:r>
      <w:proofErr w:type="gramStart"/>
      <w:r w:rsidRPr="00E448EE">
        <w:rPr>
          <w:rFonts w:ascii="Times New Roman" w:hAnsi="Times New Roman" w:cs="Times New Roman"/>
          <w:sz w:val="28"/>
          <w:szCs w:val="28"/>
        </w:rPr>
        <w:t>,</w:t>
      </w:r>
      <w:proofErr w:type="gramEnd"/>
      <w:r w:rsidRPr="00E448EE">
        <w:rPr>
          <w:rFonts w:ascii="Times New Roman" w:hAnsi="Times New Roman" w:cs="Times New Roman"/>
          <w:sz w:val="28"/>
          <w:szCs w:val="28"/>
        </w:rPr>
        <w:t xml:space="preserve"> если правоустанавливающие (</w:t>
      </w:r>
      <w:proofErr w:type="spellStart"/>
      <w:r w:rsidRPr="00E448EE">
        <w:rPr>
          <w:rFonts w:ascii="Times New Roman" w:hAnsi="Times New Roman" w:cs="Times New Roman"/>
          <w:sz w:val="28"/>
          <w:szCs w:val="28"/>
        </w:rPr>
        <w:t>правоудостоверяющие</w:t>
      </w:r>
      <w:proofErr w:type="spellEnd"/>
      <w:r w:rsidRPr="00E448EE">
        <w:rPr>
          <w:rFonts w:ascii="Times New Roman" w:hAnsi="Times New Roman" w:cs="Times New Roman"/>
          <w:sz w:val="28"/>
          <w:szCs w:val="28"/>
        </w:rPr>
        <w:t>) документы (их копии или сведения, содержащиеся в них) отсутствуют в едином государственном реестре недвижимости, такие документы представляются заявителем самостоятельно.</w:t>
      </w:r>
    </w:p>
    <w:p w:rsidR="002432DF" w:rsidRPr="00082329" w:rsidRDefault="00411BC3" w:rsidP="00E448E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6C0BF9" w:rsidRPr="00082329">
        <w:rPr>
          <w:rFonts w:ascii="Times New Roman" w:eastAsia="Times New Roman" w:hAnsi="Times New Roman" w:cs="Times New Roman"/>
          <w:sz w:val="28"/>
          <w:szCs w:val="28"/>
          <w:lang w:eastAsia="ru-RU"/>
        </w:rPr>
        <w:t xml:space="preserve">.1. </w:t>
      </w:r>
      <w:r w:rsidR="002432DF" w:rsidRPr="00082329">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окументы, указанные в пункте 2.5</w:t>
      </w:r>
      <w:r w:rsidR="002432DF" w:rsidRPr="00082329">
        <w:rPr>
          <w:rFonts w:ascii="Times New Roman" w:eastAsia="Times New Roman" w:hAnsi="Times New Roman" w:cs="Times New Roman"/>
          <w:sz w:val="28"/>
          <w:szCs w:val="28"/>
          <w:lang w:eastAsia="ru-RU"/>
        </w:rPr>
        <w:t xml:space="preserve">.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002432DF" w:rsidRPr="00082329">
        <w:rPr>
          <w:rFonts w:ascii="Times New Roman" w:hAnsi="Times New Roman" w:cs="Times New Roman"/>
          <w:sz w:val="28"/>
          <w:szCs w:val="28"/>
        </w:rPr>
        <w:t>Единый</w:t>
      </w:r>
      <w:proofErr w:type="gramEnd"/>
      <w:r w:rsidR="002432DF" w:rsidRPr="00082329">
        <w:rPr>
          <w:rFonts w:ascii="Times New Roman" w:hAnsi="Times New Roman" w:cs="Times New Roman"/>
          <w:sz w:val="28"/>
          <w:szCs w:val="28"/>
        </w:rPr>
        <w:t xml:space="preserve"> и региональный порталы</w:t>
      </w:r>
      <w:r w:rsidR="002432DF" w:rsidRPr="00082329">
        <w:rPr>
          <w:rFonts w:ascii="Times New Roman" w:eastAsia="Times New Roman" w:hAnsi="Times New Roman" w:cs="Times New Roman"/>
          <w:sz w:val="28"/>
          <w:szCs w:val="28"/>
          <w:lang w:eastAsia="ru-RU"/>
        </w:rPr>
        <w:t>, а также могут направляться по почте</w:t>
      </w:r>
      <w:r w:rsidR="002432DF" w:rsidRPr="00082329">
        <w:rPr>
          <w:rFonts w:ascii="Times New Roman" w:hAnsi="Times New Roman" w:cs="Times New Roman"/>
          <w:sz w:val="28"/>
          <w:szCs w:val="28"/>
        </w:rPr>
        <w:t>.</w:t>
      </w:r>
      <w:r w:rsidR="002432DF" w:rsidRPr="00082329">
        <w:rPr>
          <w:sz w:val="28"/>
          <w:szCs w:val="28"/>
        </w:rPr>
        <w:t xml:space="preserve"> </w:t>
      </w:r>
      <w:r w:rsidR="002432DF" w:rsidRPr="00082329">
        <w:rPr>
          <w:rFonts w:ascii="Times New Roman" w:eastAsia="Times New Roman" w:hAnsi="Times New Roman" w:cs="Times New Roman"/>
          <w:sz w:val="28"/>
          <w:szCs w:val="28"/>
          <w:lang w:eastAsia="ru-RU"/>
        </w:rPr>
        <w:t>В случаях, предусмотренных законодательством, копии документов, должны быть нотариально заверены.</w:t>
      </w:r>
    </w:p>
    <w:p w:rsidR="006C0BF9" w:rsidRPr="00082329"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 xml:space="preserve">При направлении заявления и прилагаемых к нему документов в форме электронных документов посредством </w:t>
      </w:r>
      <w:r w:rsidRPr="00082329">
        <w:rPr>
          <w:rFonts w:ascii="Times New Roman" w:hAnsi="Times New Roman" w:cs="Times New Roman"/>
          <w:sz w:val="28"/>
          <w:szCs w:val="28"/>
        </w:rPr>
        <w:t>Единый и региональный порталы</w:t>
      </w:r>
      <w:r w:rsidRPr="00082329">
        <w:rPr>
          <w:rFonts w:ascii="Times New Roman" w:eastAsia="Times New Roman" w:hAnsi="Times New Roman" w:cs="Times New Roman"/>
          <w:sz w:val="28"/>
          <w:szCs w:val="28"/>
          <w:lang w:eastAsia="ru-RU"/>
        </w:rPr>
        <w:t xml:space="preserve"> указанные заявление и документы заверяются электронной подписью в соответствии с </w:t>
      </w:r>
      <w:hyperlink r:id="rId13" w:history="1">
        <w:r w:rsidRPr="00082329">
          <w:rPr>
            <w:rFonts w:ascii="Times New Roman" w:eastAsia="Times New Roman" w:hAnsi="Times New Roman" w:cs="Times New Roman"/>
            <w:sz w:val="28"/>
            <w:szCs w:val="28"/>
            <w:lang w:eastAsia="ru-RU"/>
          </w:rPr>
          <w:t>Постановлением</w:t>
        </w:r>
      </w:hyperlink>
      <w:r w:rsidRPr="00082329">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082329">
        <w:rPr>
          <w:rFonts w:ascii="Times New Roman" w:eastAsia="Times New Roman" w:hAnsi="Times New Roman" w:cs="Times New Roman"/>
          <w:sz w:val="28"/>
          <w:szCs w:val="28"/>
          <w:lang w:eastAsia="ru-RU"/>
        </w:rPr>
        <w:t xml:space="preserve">Заявление в электронном виде должно быть заполнено согласно представленной на </w:t>
      </w:r>
      <w:r w:rsidRPr="00082329">
        <w:rPr>
          <w:rFonts w:ascii="Times New Roman" w:hAnsi="Times New Roman" w:cs="Times New Roman"/>
          <w:sz w:val="28"/>
          <w:szCs w:val="28"/>
        </w:rPr>
        <w:t>Едином и региональном порталах</w:t>
      </w:r>
      <w:r w:rsidRPr="00082329">
        <w:rPr>
          <w:rFonts w:ascii="Times New Roman" w:eastAsia="Times New Roman" w:hAnsi="Times New Roman" w:cs="Times New Roman"/>
          <w:sz w:val="28"/>
          <w:szCs w:val="28"/>
          <w:lang w:eastAsia="ru-RU"/>
        </w:rPr>
        <w:t xml:space="preserve"> форме.</w:t>
      </w:r>
      <w:proofErr w:type="gramEnd"/>
    </w:p>
    <w:p w:rsidR="006C0BF9" w:rsidRPr="00082329"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6C0BF9" w:rsidRPr="00082329" w:rsidRDefault="006C0BF9" w:rsidP="006C0BF9">
      <w:pPr>
        <w:spacing w:after="0" w:line="240" w:lineRule="auto"/>
        <w:ind w:firstLine="567"/>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968A5" w:rsidRPr="00082329" w:rsidRDefault="00411BC3"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968A5" w:rsidRPr="00082329">
        <w:rPr>
          <w:rFonts w:ascii="Times New Roman" w:eastAsia="Times New Roman" w:hAnsi="Times New Roman" w:cs="Times New Roman"/>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143899" w:rsidRPr="00082329">
        <w:rPr>
          <w:rFonts w:ascii="Times New Roman" w:eastAsia="Times New Roman" w:hAnsi="Times New Roman" w:cs="Times New Roman"/>
          <w:sz w:val="28"/>
          <w:szCs w:val="28"/>
          <w:lang w:eastAsia="ru-RU"/>
        </w:rPr>
        <w:t>,</w:t>
      </w:r>
      <w:r w:rsidR="001968A5" w:rsidRPr="00082329">
        <w:rPr>
          <w:rFonts w:ascii="Times New Roman" w:eastAsia="Times New Roman" w:hAnsi="Times New Roman" w:cs="Times New Roman"/>
          <w:sz w:val="28"/>
          <w:szCs w:val="28"/>
          <w:lang w:eastAsia="ru-RU"/>
        </w:rPr>
        <w:t xml:space="preserve"> относятся:</w:t>
      </w:r>
    </w:p>
    <w:p w:rsidR="00CD58DC" w:rsidRPr="00082329" w:rsidRDefault="00CD58DC"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1) правоустанавливающие документы на</w:t>
      </w:r>
      <w:r w:rsidR="00411BC3">
        <w:rPr>
          <w:rFonts w:ascii="Times New Roman" w:hAnsi="Times New Roman" w:cs="Times New Roman"/>
          <w:sz w:val="28"/>
          <w:szCs w:val="28"/>
        </w:rPr>
        <w:t xml:space="preserve"> объект </w:t>
      </w:r>
      <w:r w:rsidR="00327418">
        <w:rPr>
          <w:rFonts w:ascii="Times New Roman" w:hAnsi="Times New Roman" w:cs="Times New Roman"/>
          <w:sz w:val="28"/>
          <w:szCs w:val="28"/>
        </w:rPr>
        <w:t>недвижимости</w:t>
      </w:r>
      <w:r w:rsidRPr="00082329">
        <w:rPr>
          <w:rFonts w:ascii="Times New Roman" w:hAnsi="Times New Roman" w:cs="Times New Roman"/>
          <w:sz w:val="28"/>
          <w:szCs w:val="28"/>
        </w:rPr>
        <w:t>, если право на него зарегистрировано в Едином государственном реестре прав на недвижимое имущество и сделок с ним;</w:t>
      </w:r>
    </w:p>
    <w:p w:rsidR="004D54A3" w:rsidRPr="00082329" w:rsidRDefault="004D54A3" w:rsidP="002B3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w:t>
      </w:r>
      <w:r w:rsidR="0087609C" w:rsidRPr="00082329">
        <w:rPr>
          <w:rFonts w:ascii="Times New Roman" w:eastAsia="Times New Roman" w:hAnsi="Times New Roman" w:cs="Times New Roman"/>
          <w:sz w:val="28"/>
          <w:szCs w:val="28"/>
          <w:lang w:eastAsia="ru-RU"/>
        </w:rPr>
        <w:t>пяты</w:t>
      </w:r>
      <w:r w:rsidRPr="00082329">
        <w:rPr>
          <w:rFonts w:ascii="Times New Roman" w:eastAsia="Times New Roman" w:hAnsi="Times New Roman" w:cs="Times New Roman"/>
          <w:sz w:val="28"/>
          <w:szCs w:val="28"/>
          <w:lang w:eastAsia="ru-RU"/>
        </w:rPr>
        <w:t xml:space="preserve">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r w:rsidR="00446996" w:rsidRPr="00082329">
        <w:rPr>
          <w:rFonts w:ascii="Times New Roman" w:eastAsia="Times New Roman" w:hAnsi="Times New Roman" w:cs="Times New Roman"/>
          <w:sz w:val="28"/>
          <w:szCs w:val="28"/>
          <w:lang w:eastAsia="ru-RU"/>
        </w:rPr>
        <w:t>настоящим пунктом</w:t>
      </w:r>
      <w:r w:rsidRPr="00082329">
        <w:rPr>
          <w:rFonts w:ascii="Times New Roman" w:eastAsia="Times New Roman" w:hAnsi="Times New Roman" w:cs="Times New Roman"/>
          <w:sz w:val="28"/>
          <w:szCs w:val="28"/>
          <w:lang w:eastAsia="ru-RU"/>
        </w:rPr>
        <w:t>, если заявитель не представил указанные документы по собственной инициативе.</w:t>
      </w:r>
    </w:p>
    <w:p w:rsidR="00060263" w:rsidRDefault="00060263"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B0B49" w:rsidRPr="00082329" w:rsidRDefault="00BB0B49"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671FF4" w:rsidRPr="00671FF4" w:rsidRDefault="00671FF4" w:rsidP="00671FF4">
      <w:pPr>
        <w:autoSpaceDE w:val="0"/>
        <w:autoSpaceDN w:val="0"/>
        <w:adjustRightInd w:val="0"/>
        <w:ind w:firstLine="426"/>
        <w:jc w:val="both"/>
        <w:rPr>
          <w:rFonts w:ascii="Times New Roman" w:hAnsi="Times New Roman" w:cs="Times New Roman"/>
          <w:sz w:val="28"/>
          <w:szCs w:val="28"/>
        </w:rPr>
      </w:pPr>
      <w:r w:rsidRPr="00671FF4">
        <w:rPr>
          <w:rFonts w:ascii="Times New Roman" w:hAnsi="Times New Roman" w:cs="Times New Roman"/>
          <w:sz w:val="28"/>
          <w:szCs w:val="28"/>
        </w:rPr>
        <w:t>2.7. Запрещается требовать от заявителя:</w:t>
      </w:r>
    </w:p>
    <w:p w:rsidR="00671FF4" w:rsidRPr="00671FF4" w:rsidRDefault="00671FF4" w:rsidP="00671FF4">
      <w:pPr>
        <w:autoSpaceDE w:val="0"/>
        <w:autoSpaceDN w:val="0"/>
        <w:adjustRightInd w:val="0"/>
        <w:spacing w:after="0" w:line="240" w:lineRule="auto"/>
        <w:ind w:firstLine="426"/>
        <w:jc w:val="both"/>
        <w:rPr>
          <w:rFonts w:ascii="Times New Roman" w:hAnsi="Times New Roman" w:cs="Times New Roman"/>
          <w:sz w:val="28"/>
          <w:szCs w:val="28"/>
        </w:rPr>
      </w:pPr>
      <w:r w:rsidRPr="00671FF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71FF4">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671FF4" w:rsidRPr="00671FF4" w:rsidRDefault="00671FF4" w:rsidP="00671FF4">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71FF4">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671FF4">
        <w:rPr>
          <w:rFonts w:ascii="Times New Roman" w:hAnsi="Times New Roman" w:cs="Times New Roman"/>
          <w:sz w:val="28"/>
          <w:szCs w:val="28"/>
          <w:lang w:val="en-US"/>
        </w:rPr>
        <w:t> </w:t>
      </w:r>
      <w:r w:rsidRPr="00671FF4">
        <w:rPr>
          <w:rFonts w:ascii="Times New Roman" w:hAnsi="Times New Roman" w:cs="Times New Roman"/>
          <w:sz w:val="28"/>
          <w:szCs w:val="28"/>
        </w:rPr>
        <w:t>210-ФЗ государственных и муниципальных услуг, в</w:t>
      </w:r>
      <w:proofErr w:type="gramEnd"/>
      <w:r w:rsidRPr="00671FF4">
        <w:rPr>
          <w:rFonts w:ascii="Times New Roman" w:hAnsi="Times New Roman" w:cs="Times New Roman"/>
          <w:sz w:val="28"/>
          <w:szCs w:val="28"/>
        </w:rPr>
        <w:t xml:space="preserve"> </w:t>
      </w:r>
      <w:proofErr w:type="gramStart"/>
      <w:r w:rsidRPr="00671FF4">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p>
    <w:p w:rsidR="00671FF4" w:rsidRPr="00671FF4" w:rsidRDefault="00671FF4" w:rsidP="00671FF4">
      <w:pPr>
        <w:shd w:val="clear" w:color="auto" w:fill="FFFFFF"/>
        <w:spacing w:after="0" w:line="240" w:lineRule="auto"/>
        <w:ind w:firstLine="539"/>
        <w:jc w:val="both"/>
        <w:rPr>
          <w:rFonts w:ascii="Times New Roman" w:hAnsi="Times New Roman" w:cs="Times New Roman"/>
          <w:sz w:val="28"/>
          <w:szCs w:val="28"/>
        </w:rPr>
      </w:pPr>
      <w:proofErr w:type="gramStart"/>
      <w:r w:rsidRPr="00671FF4">
        <w:rPr>
          <w:rFonts w:ascii="Times New Roman" w:hAnsi="Times New Roman" w:cs="Times New Roman"/>
          <w:sz w:val="28"/>
          <w:szCs w:val="28"/>
          <w:shd w:val="clear" w:color="auto" w:fill="FFFFFF"/>
        </w:rPr>
        <w:t xml:space="preserve">предоставления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71FF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7" w:name="dst100013"/>
      <w:bookmarkEnd w:id="7"/>
      <w:r w:rsidRPr="00671FF4">
        <w:rPr>
          <w:rFonts w:ascii="Times New Roman" w:hAnsi="Times New Roman" w:cs="Times New Roman"/>
          <w:sz w:val="28"/>
          <w:szCs w:val="28"/>
        </w:rPr>
        <w:t xml:space="preserve"> наличие ошибок в заявлении о предоставлении государственной или муниципальной услуги и документах, поданных</w:t>
      </w:r>
      <w:proofErr w:type="gramEnd"/>
      <w:r w:rsidRPr="00671FF4">
        <w:rPr>
          <w:rFonts w:ascii="Times New Roman" w:hAnsi="Times New Roman" w:cs="Times New Roman"/>
          <w:sz w:val="28"/>
          <w:szCs w:val="28"/>
        </w:rPr>
        <w:t xml:space="preserve"> </w:t>
      </w:r>
      <w:proofErr w:type="gramStart"/>
      <w:r w:rsidRPr="00671FF4">
        <w:rPr>
          <w:rFonts w:ascii="Times New Roman" w:hAnsi="Times New Roman" w:cs="Times New Roman"/>
          <w:sz w:val="28"/>
          <w:szCs w:val="28"/>
        </w:rPr>
        <w:t>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8" w:name="dst100014"/>
      <w:bookmarkEnd w:id="8"/>
      <w:r w:rsidRPr="00671FF4">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gramEnd"/>
    </w:p>
    <w:p w:rsidR="00671FF4" w:rsidRPr="00671FF4" w:rsidRDefault="00671FF4" w:rsidP="00671FF4">
      <w:pPr>
        <w:pStyle w:val="1"/>
        <w:shd w:val="clear" w:color="auto" w:fill="FFFFFF"/>
        <w:ind w:firstLine="709"/>
        <w:jc w:val="both"/>
        <w:rPr>
          <w:b w:val="0"/>
          <w:sz w:val="24"/>
        </w:rPr>
      </w:pPr>
      <w:proofErr w:type="gramStart"/>
      <w:r w:rsidRPr="00671FF4">
        <w:rPr>
          <w:b w:val="0"/>
          <w:szCs w:val="28"/>
          <w:shd w:val="clear" w:color="auto" w:fill="FFFFFF"/>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proofErr w:type="spellStart"/>
      <w:r w:rsidRPr="00671FF4">
        <w:rPr>
          <w:b w:val="0"/>
          <w:szCs w:val="28"/>
          <w:shd w:val="clear" w:color="auto" w:fill="FFFFFF"/>
        </w:rPr>
        <w:t>в</w:t>
      </w:r>
      <w:hyperlink r:id="rId14" w:anchor="dst100056" w:history="1">
        <w:r w:rsidRPr="00671FF4">
          <w:rPr>
            <w:rStyle w:val="a4"/>
            <w:b w:val="0"/>
            <w:color w:val="auto"/>
            <w:szCs w:val="28"/>
            <w:shd w:val="clear" w:color="auto" w:fill="FFFFFF"/>
          </w:rPr>
          <w:t>части</w:t>
        </w:r>
        <w:proofErr w:type="spellEnd"/>
        <w:r w:rsidRPr="00671FF4">
          <w:rPr>
            <w:rStyle w:val="a4"/>
            <w:b w:val="0"/>
            <w:color w:val="auto"/>
            <w:szCs w:val="28"/>
            <w:shd w:val="clear" w:color="auto" w:fill="FFFFFF"/>
          </w:rPr>
          <w:t xml:space="preserve"> 1 статьи 9</w:t>
        </w:r>
      </w:hyperlink>
      <w:r w:rsidRPr="00671FF4">
        <w:rPr>
          <w:rStyle w:val="apple-converted-space"/>
          <w:b w:val="0"/>
          <w:szCs w:val="28"/>
          <w:shd w:val="clear" w:color="auto" w:fill="FFFFFF"/>
        </w:rPr>
        <w:t> </w:t>
      </w:r>
      <w:r w:rsidRPr="00671FF4">
        <w:rPr>
          <w:b w:val="0"/>
          <w:szCs w:val="28"/>
          <w:shd w:val="clear" w:color="auto" w:fill="FFFFFF"/>
        </w:rPr>
        <w:t xml:space="preserve">настоящего Федерального закона 210-ФЗ от 27.07.2010г. </w:t>
      </w:r>
      <w:r w:rsidRPr="00671FF4">
        <w:rPr>
          <w:b w:val="0"/>
          <w:szCs w:val="28"/>
        </w:rPr>
        <w:t>"Об организации предоставления государственных</w:t>
      </w:r>
      <w:proofErr w:type="gramEnd"/>
      <w:r w:rsidRPr="00671FF4">
        <w:rPr>
          <w:b w:val="0"/>
          <w:szCs w:val="28"/>
        </w:rPr>
        <w:t xml:space="preserve"> и муниципальных услуг"</w:t>
      </w:r>
      <w:r w:rsidRPr="00671FF4">
        <w:rPr>
          <w:szCs w:val="28"/>
          <w:shd w:val="clear" w:color="auto" w:fill="FFFFFF"/>
        </w:rPr>
        <w:t>.</w:t>
      </w:r>
    </w:p>
    <w:p w:rsid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B0B49" w:rsidRPr="00082329" w:rsidRDefault="00BB0B49"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82329"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60263" w:rsidRPr="00082329"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60263"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2.</w:t>
      </w:r>
      <w:r w:rsidR="00496160">
        <w:rPr>
          <w:rFonts w:ascii="Times New Roman" w:eastAsia="Times New Roman" w:hAnsi="Times New Roman" w:cs="Times New Roman"/>
          <w:sz w:val="28"/>
          <w:szCs w:val="28"/>
          <w:lang w:eastAsia="ru-RU"/>
        </w:rPr>
        <w:t>8</w:t>
      </w:r>
      <w:r w:rsidRPr="00082329">
        <w:rPr>
          <w:rFonts w:ascii="Times New Roman" w:eastAsia="Times New Roman" w:hAnsi="Times New Roman" w:cs="Times New Roman"/>
          <w:sz w:val="28"/>
          <w:szCs w:val="28"/>
          <w:lang w:eastAsia="ru-RU"/>
        </w:rPr>
        <w:t>. Основани</w:t>
      </w:r>
      <w:r w:rsidR="0062508D" w:rsidRPr="00082329">
        <w:rPr>
          <w:rFonts w:ascii="Times New Roman" w:eastAsia="Times New Roman" w:hAnsi="Times New Roman" w:cs="Times New Roman"/>
          <w:sz w:val="28"/>
          <w:szCs w:val="28"/>
          <w:lang w:eastAsia="ru-RU"/>
        </w:rPr>
        <w:t>е</w:t>
      </w:r>
      <w:r w:rsidRPr="00082329">
        <w:rPr>
          <w:rFonts w:ascii="Times New Roman" w:eastAsia="Times New Roman" w:hAnsi="Times New Roman" w:cs="Times New Roman"/>
          <w:sz w:val="28"/>
          <w:szCs w:val="28"/>
          <w:lang w:eastAsia="ru-RU"/>
        </w:rPr>
        <w:t xml:space="preserve">м для отказа в приеме документов, необходимых для предоставления муниципальной услуги, является: </w:t>
      </w:r>
    </w:p>
    <w:p w:rsidR="00496160" w:rsidRPr="00496160" w:rsidRDefault="00496160" w:rsidP="00496160">
      <w:pPr>
        <w:spacing w:after="0" w:line="240" w:lineRule="auto"/>
        <w:ind w:firstLine="425"/>
        <w:jc w:val="both"/>
        <w:rPr>
          <w:rFonts w:ascii="Times New Roman" w:hAnsi="Times New Roman" w:cs="Times New Roman"/>
          <w:sz w:val="28"/>
          <w:szCs w:val="28"/>
        </w:rPr>
      </w:pPr>
      <w:r w:rsidRPr="00496160">
        <w:rPr>
          <w:rFonts w:ascii="Times New Roman" w:hAnsi="Times New Roman" w:cs="Times New Roman"/>
          <w:sz w:val="28"/>
          <w:szCs w:val="28"/>
        </w:rPr>
        <w:t xml:space="preserve">- представленные документы имеют подчистки либо приписки, зачеркнутые слова и иные не оговоренные в них исправления, исполнены карандашом, а </w:t>
      </w:r>
      <w:r w:rsidRPr="00496160">
        <w:rPr>
          <w:rFonts w:ascii="Times New Roman" w:hAnsi="Times New Roman" w:cs="Times New Roman"/>
          <w:sz w:val="28"/>
          <w:szCs w:val="28"/>
        </w:rPr>
        <w:lastRenderedPageBreak/>
        <w:t>также серьезно повреждены, когда невозможно одноз</w:t>
      </w:r>
      <w:r w:rsidR="00E23139">
        <w:rPr>
          <w:rFonts w:ascii="Times New Roman" w:hAnsi="Times New Roman" w:cs="Times New Roman"/>
          <w:sz w:val="28"/>
          <w:szCs w:val="28"/>
        </w:rPr>
        <w:t>начно истолковать их содержание.</w:t>
      </w:r>
    </w:p>
    <w:p w:rsidR="00496160" w:rsidRDefault="00496160" w:rsidP="00496160">
      <w:pPr>
        <w:spacing w:after="0" w:line="240" w:lineRule="auto"/>
        <w:ind w:firstLine="425"/>
        <w:jc w:val="both"/>
        <w:rPr>
          <w:rFonts w:ascii="Times New Roman" w:hAnsi="Times New Roman" w:cs="Times New Roman"/>
          <w:sz w:val="28"/>
          <w:szCs w:val="28"/>
        </w:rPr>
      </w:pPr>
      <w:r w:rsidRPr="00496160">
        <w:rPr>
          <w:rFonts w:ascii="Times New Roman" w:hAnsi="Times New Roman" w:cs="Times New Roman"/>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62508D" w:rsidRPr="00496160" w:rsidRDefault="0062508D" w:rsidP="00496160">
      <w:pPr>
        <w:spacing w:after="0" w:line="240" w:lineRule="auto"/>
        <w:ind w:firstLine="425"/>
        <w:jc w:val="both"/>
        <w:rPr>
          <w:rFonts w:ascii="Times New Roman" w:hAnsi="Times New Roman" w:cs="Times New Roman"/>
          <w:sz w:val="28"/>
          <w:szCs w:val="28"/>
        </w:rPr>
      </w:pPr>
      <w:r w:rsidRPr="00082329">
        <w:rPr>
          <w:rFonts w:ascii="Times New Roman" w:eastAsia="Times New Roman" w:hAnsi="Times New Roman" w:cs="Times New Roman"/>
          <w:sz w:val="28"/>
          <w:szCs w:val="28"/>
          <w:lang w:eastAsia="ru-RU"/>
        </w:rPr>
        <w:t>Отказ в приеме документов не является препятствием для повторного обращения заявителя после устранения причин, послуживших основанием для отказа.</w:t>
      </w:r>
    </w:p>
    <w:p w:rsidR="00060263" w:rsidRPr="00082329"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82329" w:rsidRDefault="00A0316B" w:rsidP="00463E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361EE" w:rsidRPr="00082329">
        <w:rPr>
          <w:rFonts w:ascii="Times New Roman" w:eastAsia="Times New Roman" w:hAnsi="Times New Roman" w:cs="Times New Roman"/>
          <w:sz w:val="28"/>
          <w:szCs w:val="28"/>
          <w:lang w:eastAsia="ru-RU"/>
        </w:rPr>
        <w:t xml:space="preserve">. </w:t>
      </w:r>
      <w:r w:rsidR="00060263" w:rsidRPr="00082329">
        <w:rPr>
          <w:rFonts w:ascii="Times New Roman" w:eastAsia="Times New Roman" w:hAnsi="Times New Roman" w:cs="Times New Roman"/>
          <w:sz w:val="28"/>
          <w:szCs w:val="28"/>
          <w:lang w:eastAsia="ru-RU"/>
        </w:rPr>
        <w:t>Основани</w:t>
      </w:r>
      <w:r w:rsidR="00463EB7" w:rsidRPr="00082329">
        <w:rPr>
          <w:rFonts w:ascii="Times New Roman" w:eastAsia="Times New Roman" w:hAnsi="Times New Roman" w:cs="Times New Roman"/>
          <w:sz w:val="28"/>
          <w:szCs w:val="28"/>
          <w:lang w:eastAsia="ru-RU"/>
        </w:rPr>
        <w:t>й</w:t>
      </w:r>
      <w:r w:rsidR="00060263" w:rsidRPr="00082329">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r w:rsidR="00463EB7" w:rsidRPr="00082329">
        <w:rPr>
          <w:rFonts w:ascii="Times New Roman" w:eastAsia="Times New Roman" w:hAnsi="Times New Roman" w:cs="Times New Roman"/>
          <w:sz w:val="28"/>
          <w:szCs w:val="28"/>
          <w:lang w:eastAsia="ru-RU"/>
        </w:rPr>
        <w:t xml:space="preserve"> не установлено.</w:t>
      </w:r>
    </w:p>
    <w:p w:rsidR="00060263" w:rsidRDefault="00A0316B" w:rsidP="0006026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60263" w:rsidRPr="00082329">
        <w:rPr>
          <w:rFonts w:ascii="Times New Roman" w:eastAsia="Times New Roman" w:hAnsi="Times New Roman" w:cs="Times New Roman"/>
          <w:sz w:val="28"/>
          <w:szCs w:val="28"/>
          <w:lang w:eastAsia="ru-RU"/>
        </w:rPr>
        <w:t>. Основанием для отказа в предоставлении муниципальной услуги, является:</w:t>
      </w:r>
    </w:p>
    <w:p w:rsidR="00D82C43" w:rsidRPr="00D82C43" w:rsidRDefault="00411BC3" w:rsidP="00D82C43">
      <w:pPr>
        <w:pStyle w:val="a3"/>
        <w:numPr>
          <w:ilvl w:val="0"/>
          <w:numId w:val="6"/>
        </w:numPr>
        <w:autoSpaceDE w:val="0"/>
        <w:autoSpaceDN w:val="0"/>
        <w:adjustRightInd w:val="0"/>
        <w:spacing w:after="0" w:line="240" w:lineRule="auto"/>
        <w:ind w:left="0" w:firstLine="900"/>
        <w:jc w:val="both"/>
        <w:rPr>
          <w:rFonts w:ascii="Times New Roman" w:hAnsi="Times New Roman" w:cs="Times New Roman"/>
          <w:sz w:val="28"/>
          <w:szCs w:val="28"/>
        </w:rPr>
      </w:pPr>
      <w:r w:rsidRPr="00D82C43">
        <w:rPr>
          <w:rFonts w:ascii="Times New Roman" w:hAnsi="Times New Roman" w:cs="Times New Roman"/>
          <w:sz w:val="28"/>
          <w:szCs w:val="28"/>
        </w:rPr>
        <w:t xml:space="preserve">непредставление документов, предусмотренных </w:t>
      </w:r>
      <w:hyperlink r:id="rId15" w:history="1">
        <w:r w:rsidRPr="00D82C43">
          <w:rPr>
            <w:rFonts w:ascii="Times New Roman" w:hAnsi="Times New Roman" w:cs="Times New Roman"/>
            <w:sz w:val="28"/>
            <w:szCs w:val="28"/>
          </w:rPr>
          <w:t>пунктом 2.5</w:t>
        </w:r>
      </w:hyperlink>
      <w:r w:rsidRPr="00D82C43">
        <w:rPr>
          <w:rFonts w:ascii="Times New Roman" w:hAnsi="Times New Roman" w:cs="Times New Roman"/>
          <w:sz w:val="28"/>
          <w:szCs w:val="28"/>
        </w:rPr>
        <w:t xml:space="preserve"> регламента;</w:t>
      </w:r>
      <w:bookmarkStart w:id="9" w:name="dst100206"/>
      <w:bookmarkEnd w:id="9"/>
    </w:p>
    <w:p w:rsidR="00D82C43" w:rsidRPr="00D82C43" w:rsidRDefault="00D82C43" w:rsidP="00D82C43">
      <w:pPr>
        <w:pStyle w:val="a3"/>
        <w:numPr>
          <w:ilvl w:val="0"/>
          <w:numId w:val="6"/>
        </w:numPr>
        <w:autoSpaceDE w:val="0"/>
        <w:autoSpaceDN w:val="0"/>
        <w:adjustRightInd w:val="0"/>
        <w:spacing w:after="0" w:line="240" w:lineRule="auto"/>
        <w:ind w:left="0" w:firstLine="900"/>
        <w:jc w:val="both"/>
        <w:rPr>
          <w:rStyle w:val="blk"/>
          <w:rFonts w:ascii="Times New Roman" w:hAnsi="Times New Roman" w:cs="Times New Roman"/>
          <w:sz w:val="28"/>
          <w:szCs w:val="28"/>
        </w:rPr>
      </w:pPr>
      <w:r w:rsidRPr="00D82C43">
        <w:rPr>
          <w:rStyle w:val="blk"/>
          <w:rFonts w:ascii="Times New Roman" w:hAnsi="Times New Roman" w:cs="Times New Roman"/>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bookmarkStart w:id="10" w:name="dst100207"/>
      <w:bookmarkEnd w:id="10"/>
    </w:p>
    <w:p w:rsidR="00D82C43" w:rsidRPr="00D82C43" w:rsidRDefault="007B47CF" w:rsidP="00D82C43">
      <w:pPr>
        <w:pStyle w:val="a3"/>
        <w:numPr>
          <w:ilvl w:val="0"/>
          <w:numId w:val="6"/>
        </w:numPr>
        <w:autoSpaceDE w:val="0"/>
        <w:autoSpaceDN w:val="0"/>
        <w:adjustRightInd w:val="0"/>
        <w:spacing w:after="0" w:line="240" w:lineRule="auto"/>
        <w:ind w:left="0" w:firstLine="900"/>
        <w:jc w:val="both"/>
        <w:rPr>
          <w:rStyle w:val="blk"/>
          <w:rFonts w:ascii="Times New Roman" w:hAnsi="Times New Roman" w:cs="Times New Roman"/>
          <w:sz w:val="28"/>
          <w:szCs w:val="28"/>
        </w:rPr>
      </w:pPr>
      <w:r w:rsidRPr="007B47CF">
        <w:rPr>
          <w:rFonts w:ascii="Times New Roman" w:hAnsi="Times New Roman" w:cs="Times New Roman"/>
          <w:color w:val="000000"/>
          <w:sz w:val="28"/>
          <w:szCs w:val="28"/>
          <w:shd w:val="clear" w:color="auto" w:fill="FFFFFF"/>
        </w:rPr>
        <w:t xml:space="preserve">поступление </w:t>
      </w:r>
      <w:proofErr w:type="gramStart"/>
      <w:r w:rsidRPr="007B47CF">
        <w:rPr>
          <w:rFonts w:ascii="Times New Roman" w:hAnsi="Times New Roman" w:cs="Times New Roman"/>
          <w:color w:val="000000"/>
          <w:sz w:val="28"/>
          <w:szCs w:val="28"/>
          <w:shd w:val="clear" w:color="auto" w:fill="FFFFFF"/>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7B47CF">
        <w:rPr>
          <w:rFonts w:ascii="Times New Roman" w:hAnsi="Times New Roman" w:cs="Times New Roman"/>
          <w:color w:val="000000"/>
          <w:sz w:val="28"/>
          <w:szCs w:val="28"/>
          <w:shd w:val="clear" w:color="auto" w:fill="FFFFFF"/>
        </w:rPr>
        <w:t xml:space="preserve"> или жилой дом, если правоустанавливающий документ, предусмотренный </w:t>
      </w:r>
      <w:r w:rsidRPr="007B47CF">
        <w:rPr>
          <w:rFonts w:ascii="Times New Roman" w:hAnsi="Times New Roman" w:cs="Times New Roman"/>
          <w:sz w:val="28"/>
          <w:szCs w:val="28"/>
          <w:shd w:val="clear" w:color="auto" w:fill="FFFFFF"/>
        </w:rPr>
        <w:t>подпунктом "б" пункта 2</w:t>
      </w:r>
      <w:r>
        <w:rPr>
          <w:rFonts w:ascii="Times New Roman" w:hAnsi="Times New Roman" w:cs="Times New Roman"/>
          <w:sz w:val="28"/>
          <w:szCs w:val="28"/>
          <w:shd w:val="clear" w:color="auto" w:fill="FFFFFF"/>
        </w:rPr>
        <w:t>.</w:t>
      </w:r>
      <w:r w:rsidR="00F7273C">
        <w:rPr>
          <w:rFonts w:ascii="Times New Roman" w:hAnsi="Times New Roman" w:cs="Times New Roman"/>
          <w:sz w:val="28"/>
          <w:szCs w:val="28"/>
          <w:shd w:val="clear" w:color="auto" w:fill="FFFFFF"/>
        </w:rPr>
        <w:t xml:space="preserve">5 </w:t>
      </w:r>
      <w:r w:rsidR="00F7273C">
        <w:rPr>
          <w:rFonts w:ascii="Times New Roman" w:hAnsi="Times New Roman" w:cs="Times New Roman"/>
          <w:color w:val="000000"/>
          <w:sz w:val="28"/>
          <w:szCs w:val="28"/>
          <w:shd w:val="clear" w:color="auto" w:fill="FFFFFF"/>
        </w:rPr>
        <w:t>регламента</w:t>
      </w:r>
      <w:r w:rsidRPr="007B47CF">
        <w:rPr>
          <w:rFonts w:ascii="Times New Roman" w:hAnsi="Times New Roman" w:cs="Times New Roman"/>
          <w:color w:val="000000"/>
          <w:sz w:val="28"/>
          <w:szCs w:val="28"/>
          <w:shd w:val="clear" w:color="auto" w:fill="FFFFFF"/>
        </w:rPr>
        <w:t xml:space="preserve">, или нотариально заверенная копия такого документа не были представлены заявителем. </w:t>
      </w:r>
      <w:proofErr w:type="gramStart"/>
      <w:r w:rsidRPr="007B47CF">
        <w:rPr>
          <w:rFonts w:ascii="Times New Roman" w:hAnsi="Times New Roman" w:cs="Times New Roman"/>
          <w:color w:val="000000"/>
          <w:sz w:val="28"/>
          <w:szCs w:val="28"/>
          <w:shd w:val="clear" w:color="auto" w:fill="FFFFFF"/>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r w:rsidR="00F7273C">
        <w:rPr>
          <w:rFonts w:ascii="Times New Roman" w:hAnsi="Times New Roman" w:cs="Times New Roman"/>
          <w:color w:val="000000"/>
          <w:sz w:val="28"/>
          <w:szCs w:val="28"/>
          <w:shd w:val="clear" w:color="auto" w:fill="FFFFFF"/>
        </w:rPr>
        <w:t xml:space="preserve"> </w:t>
      </w:r>
      <w:r w:rsidRPr="00F7273C">
        <w:rPr>
          <w:rFonts w:ascii="Times New Roman" w:hAnsi="Times New Roman" w:cs="Times New Roman"/>
          <w:sz w:val="28"/>
          <w:szCs w:val="28"/>
          <w:shd w:val="clear" w:color="auto" w:fill="FFFFFF"/>
        </w:rPr>
        <w:t>подпунктом</w:t>
      </w:r>
      <w:proofErr w:type="gramEnd"/>
      <w:r w:rsidRPr="00F7273C">
        <w:rPr>
          <w:rFonts w:ascii="Times New Roman" w:hAnsi="Times New Roman" w:cs="Times New Roman"/>
          <w:sz w:val="28"/>
          <w:szCs w:val="28"/>
          <w:shd w:val="clear" w:color="auto" w:fill="FFFFFF"/>
        </w:rPr>
        <w:t xml:space="preserve"> "б" пункта</w:t>
      </w:r>
      <w:r w:rsidR="00F7273C">
        <w:rPr>
          <w:rFonts w:ascii="Times New Roman" w:hAnsi="Times New Roman" w:cs="Times New Roman"/>
          <w:sz w:val="28"/>
          <w:szCs w:val="28"/>
          <w:shd w:val="clear" w:color="auto" w:fill="FFFFFF"/>
        </w:rPr>
        <w:t xml:space="preserve"> 2.5.</w:t>
      </w:r>
      <w:r w:rsidRPr="00F7273C">
        <w:rPr>
          <w:rFonts w:ascii="Times New Roman" w:hAnsi="Times New Roman" w:cs="Times New Roman"/>
          <w:sz w:val="28"/>
          <w:szCs w:val="28"/>
          <w:shd w:val="clear" w:color="auto" w:fill="FFFFFF"/>
        </w:rPr>
        <w:t xml:space="preserve"> </w:t>
      </w:r>
      <w:r w:rsidR="00F7273C">
        <w:rPr>
          <w:rFonts w:ascii="Times New Roman" w:hAnsi="Times New Roman" w:cs="Times New Roman"/>
          <w:color w:val="000000"/>
          <w:sz w:val="28"/>
          <w:szCs w:val="28"/>
          <w:shd w:val="clear" w:color="auto" w:fill="FFFFFF"/>
        </w:rPr>
        <w:t>регламента</w:t>
      </w:r>
      <w:r w:rsidRPr="007B47CF">
        <w:rPr>
          <w:rFonts w:ascii="Times New Roman" w:hAnsi="Times New Roman" w:cs="Times New Roman"/>
          <w:color w:val="000000"/>
          <w:sz w:val="28"/>
          <w:szCs w:val="28"/>
          <w:shd w:val="clear" w:color="auto" w:fill="FFFFFF"/>
        </w:rPr>
        <w:t xml:space="preserve">,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w:t>
      </w:r>
      <w:r w:rsidRPr="00F7273C">
        <w:rPr>
          <w:rFonts w:ascii="Times New Roman" w:hAnsi="Times New Roman" w:cs="Times New Roman"/>
          <w:color w:val="000000"/>
          <w:sz w:val="28"/>
          <w:szCs w:val="28"/>
          <w:shd w:val="clear" w:color="auto" w:fill="FFFFFF"/>
        </w:rPr>
        <w:t>документа</w:t>
      </w:r>
      <w:r w:rsidR="00D82C43" w:rsidRPr="00F7273C">
        <w:rPr>
          <w:rStyle w:val="blk"/>
          <w:rFonts w:ascii="Times New Roman" w:hAnsi="Times New Roman" w:cs="Times New Roman"/>
          <w:sz w:val="28"/>
          <w:szCs w:val="28"/>
        </w:rPr>
        <w:t>.</w:t>
      </w:r>
      <w:r w:rsidR="00D82C43" w:rsidRPr="00D82C43">
        <w:rPr>
          <w:rStyle w:val="blk"/>
          <w:rFonts w:ascii="Times New Roman" w:hAnsi="Times New Roman" w:cs="Times New Roman"/>
          <w:sz w:val="28"/>
          <w:szCs w:val="28"/>
        </w:rPr>
        <w:t xml:space="preserve"> </w:t>
      </w:r>
      <w:bookmarkStart w:id="11" w:name="dst100208"/>
      <w:bookmarkEnd w:id="11"/>
    </w:p>
    <w:p w:rsidR="00D82C43" w:rsidRPr="00D82C43" w:rsidRDefault="00D82C43" w:rsidP="00D82C43">
      <w:pPr>
        <w:pStyle w:val="a3"/>
        <w:numPr>
          <w:ilvl w:val="0"/>
          <w:numId w:val="6"/>
        </w:numPr>
        <w:autoSpaceDE w:val="0"/>
        <w:autoSpaceDN w:val="0"/>
        <w:adjustRightInd w:val="0"/>
        <w:spacing w:after="0" w:line="240" w:lineRule="auto"/>
        <w:ind w:left="0" w:firstLine="900"/>
        <w:jc w:val="both"/>
        <w:rPr>
          <w:rStyle w:val="blk"/>
          <w:rFonts w:ascii="Times New Roman" w:hAnsi="Times New Roman" w:cs="Times New Roman"/>
          <w:sz w:val="28"/>
          <w:szCs w:val="28"/>
        </w:rPr>
      </w:pPr>
      <w:r w:rsidRPr="00D82C43">
        <w:rPr>
          <w:rStyle w:val="blk"/>
          <w:rFonts w:ascii="Times New Roman" w:hAnsi="Times New Roman" w:cs="Times New Roman"/>
          <w:sz w:val="28"/>
          <w:szCs w:val="28"/>
        </w:rPr>
        <w:t>непредставление заявителем нотариально удостоверенного согласия, в случае если садовый дом или жилой дом обременен правами третьих лиц;</w:t>
      </w:r>
      <w:bookmarkStart w:id="12" w:name="dst100209"/>
      <w:bookmarkEnd w:id="12"/>
    </w:p>
    <w:p w:rsidR="00D82C43" w:rsidRPr="00D82C43" w:rsidRDefault="00D82C43" w:rsidP="00D82C43">
      <w:pPr>
        <w:pStyle w:val="a3"/>
        <w:numPr>
          <w:ilvl w:val="0"/>
          <w:numId w:val="6"/>
        </w:numPr>
        <w:autoSpaceDE w:val="0"/>
        <w:autoSpaceDN w:val="0"/>
        <w:adjustRightInd w:val="0"/>
        <w:spacing w:after="0" w:line="240" w:lineRule="auto"/>
        <w:ind w:left="0" w:firstLine="900"/>
        <w:jc w:val="both"/>
        <w:rPr>
          <w:rStyle w:val="blk"/>
          <w:rFonts w:ascii="Times New Roman" w:hAnsi="Times New Roman" w:cs="Times New Roman"/>
          <w:sz w:val="28"/>
          <w:szCs w:val="28"/>
        </w:rPr>
      </w:pPr>
      <w:r w:rsidRPr="00D82C43">
        <w:rPr>
          <w:rStyle w:val="blk"/>
          <w:rFonts w:ascii="Times New Roman" w:hAnsi="Times New Roman" w:cs="Times New Roman"/>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bookmarkStart w:id="13" w:name="dst100210"/>
      <w:bookmarkEnd w:id="13"/>
    </w:p>
    <w:p w:rsidR="00D82C43" w:rsidRDefault="00D82C43" w:rsidP="00D82C43">
      <w:pPr>
        <w:pStyle w:val="a3"/>
        <w:numPr>
          <w:ilvl w:val="0"/>
          <w:numId w:val="6"/>
        </w:numPr>
        <w:autoSpaceDE w:val="0"/>
        <w:autoSpaceDN w:val="0"/>
        <w:adjustRightInd w:val="0"/>
        <w:spacing w:after="0" w:line="240" w:lineRule="auto"/>
        <w:ind w:left="0" w:firstLine="900"/>
        <w:jc w:val="both"/>
        <w:rPr>
          <w:rStyle w:val="blk"/>
          <w:rFonts w:ascii="Times New Roman" w:hAnsi="Times New Roman" w:cs="Times New Roman"/>
          <w:sz w:val="28"/>
          <w:szCs w:val="28"/>
        </w:rPr>
      </w:pPr>
      <w:r w:rsidRPr="00D82C43">
        <w:rPr>
          <w:rStyle w:val="blk"/>
          <w:rFonts w:ascii="Times New Roman" w:hAnsi="Times New Roman" w:cs="Times New Roman"/>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7273C" w:rsidRPr="00F7273C" w:rsidRDefault="00F7273C" w:rsidP="00D82C43">
      <w:pPr>
        <w:pStyle w:val="a3"/>
        <w:numPr>
          <w:ilvl w:val="0"/>
          <w:numId w:val="6"/>
        </w:numPr>
        <w:autoSpaceDE w:val="0"/>
        <w:autoSpaceDN w:val="0"/>
        <w:adjustRightInd w:val="0"/>
        <w:spacing w:after="0" w:line="240" w:lineRule="auto"/>
        <w:ind w:left="0" w:firstLine="900"/>
        <w:jc w:val="both"/>
        <w:rPr>
          <w:rFonts w:ascii="Times New Roman" w:hAnsi="Times New Roman" w:cs="Times New Roman"/>
          <w:sz w:val="28"/>
          <w:szCs w:val="28"/>
        </w:rPr>
      </w:pPr>
      <w:r w:rsidRPr="00F7273C">
        <w:rPr>
          <w:rFonts w:ascii="Times New Roman" w:hAnsi="Times New Roman" w:cs="Times New Roman"/>
          <w:color w:val="000000"/>
          <w:sz w:val="28"/>
          <w:szCs w:val="28"/>
          <w:shd w:val="clear" w:color="auto" w:fill="FFFFFF"/>
        </w:rPr>
        <w:lastRenderedPageBreak/>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45263D" w:rsidRPr="00E23139" w:rsidRDefault="00D82C43" w:rsidP="00E23139">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2329">
        <w:rPr>
          <w:rFonts w:ascii="Times New Roman" w:eastAsia="Times New Roman" w:hAnsi="Times New Roman" w:cs="Times New Roman"/>
          <w:sz w:val="28"/>
          <w:szCs w:val="28"/>
          <w:lang w:eastAsia="ru-RU"/>
        </w:rPr>
        <w:t xml:space="preserve"> </w:t>
      </w:r>
      <w:r w:rsidR="0045263D" w:rsidRPr="00082329">
        <w:rPr>
          <w:rFonts w:ascii="Times New Roman" w:eastAsia="Times New Roman" w:hAnsi="Times New Roman" w:cs="Times New Roman"/>
          <w:sz w:val="28"/>
          <w:szCs w:val="28"/>
          <w:lang w:eastAsia="ru-RU"/>
        </w:rPr>
        <w:t xml:space="preserve">Решение </w:t>
      </w:r>
      <w:r w:rsidR="00E23139" w:rsidRPr="006614F8">
        <w:rPr>
          <w:rFonts w:ascii="Times New Roman" w:hAnsi="Times New Roman" w:cs="Times New Roman"/>
          <w:sz w:val="28"/>
          <w:szCs w:val="28"/>
          <w:shd w:val="clear" w:color="auto" w:fill="FFFFFF"/>
        </w:rPr>
        <w:t>о признании садового дома жилым домо</w:t>
      </w:r>
      <w:r w:rsidR="00E23139">
        <w:rPr>
          <w:rFonts w:ascii="Times New Roman" w:hAnsi="Times New Roman" w:cs="Times New Roman"/>
          <w:sz w:val="28"/>
          <w:szCs w:val="28"/>
          <w:shd w:val="clear" w:color="auto" w:fill="FFFFFF"/>
        </w:rPr>
        <w:t>м или жилого дома садовым домом или р</w:t>
      </w:r>
      <w:r w:rsidR="00E23139" w:rsidRPr="006614F8">
        <w:rPr>
          <w:rFonts w:ascii="Times New Roman" w:hAnsi="Times New Roman" w:cs="Times New Roman"/>
          <w:sz w:val="28"/>
          <w:szCs w:val="28"/>
          <w:shd w:val="clear" w:color="auto" w:fill="FFFFFF"/>
        </w:rPr>
        <w:t>ешение об отказе в признании садового дома жилым домом или жилого дома садовым домом</w:t>
      </w:r>
      <w:r w:rsidR="0045263D" w:rsidRPr="00082329">
        <w:rPr>
          <w:rFonts w:ascii="Times New Roman" w:eastAsia="Times New Roman" w:hAnsi="Times New Roman" w:cs="Times New Roman"/>
          <w:sz w:val="28"/>
          <w:szCs w:val="28"/>
          <w:lang w:eastAsia="ru-RU"/>
        </w:rPr>
        <w:t>, нежилого помещения в жилое помещение должно содержать основание для отказа с обязательной ссылкой на нарушения, предусмотренные подразделом Административного регламента.</w:t>
      </w:r>
    </w:p>
    <w:p w:rsidR="0045263D" w:rsidRPr="00082329" w:rsidRDefault="0045263D"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82329"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082329" w:rsidRDefault="00060263" w:rsidP="00060263">
      <w:pPr>
        <w:spacing w:after="0" w:line="240" w:lineRule="auto"/>
        <w:ind w:firstLine="540"/>
        <w:jc w:val="both"/>
        <w:rPr>
          <w:rFonts w:ascii="Times New Roman" w:eastAsia="Times New Roman" w:hAnsi="Times New Roman" w:cs="Times New Roman"/>
          <w:b/>
          <w:sz w:val="28"/>
          <w:szCs w:val="28"/>
          <w:lang w:eastAsia="ru-RU"/>
        </w:rPr>
      </w:pPr>
    </w:p>
    <w:p w:rsidR="00060263" w:rsidRPr="00082329" w:rsidRDefault="00F06983" w:rsidP="008B39DD">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2.11</w:t>
      </w:r>
      <w:r w:rsidR="00E062C4" w:rsidRPr="00082329">
        <w:rPr>
          <w:rFonts w:ascii="Times New Roman" w:eastAsia="Times New Roman" w:hAnsi="Times New Roman" w:cs="Times New Roman"/>
          <w:sz w:val="28"/>
          <w:szCs w:val="28"/>
          <w:lang w:eastAsia="ru-RU"/>
        </w:rPr>
        <w:t>. Для получения муниципальной услуги заявителю необходимо получить</w:t>
      </w:r>
      <w:r w:rsidR="00E23139">
        <w:rPr>
          <w:rFonts w:ascii="Times New Roman" w:hAnsi="Times New Roman" w:cs="Times New Roman"/>
          <w:sz w:val="28"/>
          <w:szCs w:val="28"/>
        </w:rPr>
        <w:t xml:space="preserve"> заключение по обследованию технического состояния объекта,</w:t>
      </w:r>
    </w:p>
    <w:p w:rsidR="00B53B84" w:rsidRDefault="00B53B84" w:rsidP="00060263">
      <w:pPr>
        <w:autoSpaceDE w:val="0"/>
        <w:autoSpaceDN w:val="0"/>
        <w:adjustRightInd w:val="0"/>
        <w:spacing w:after="0" w:line="240" w:lineRule="auto"/>
        <w:ind w:firstLine="540"/>
        <w:jc w:val="center"/>
        <w:rPr>
          <w:rFonts w:ascii="Times New Roman" w:hAnsi="Times New Roman" w:cs="Times New Roman"/>
          <w:sz w:val="28"/>
          <w:szCs w:val="28"/>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082329"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0263" w:rsidRPr="00082329"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2.1</w:t>
      </w:r>
      <w:r w:rsidR="00F06983">
        <w:rPr>
          <w:rFonts w:ascii="Times New Roman" w:eastAsia="Times New Roman" w:hAnsi="Times New Roman" w:cs="Times New Roman"/>
          <w:sz w:val="28"/>
          <w:szCs w:val="28"/>
          <w:lang w:eastAsia="ru-RU"/>
        </w:rPr>
        <w:t>2</w:t>
      </w:r>
      <w:r w:rsidRPr="00082329">
        <w:rPr>
          <w:rFonts w:ascii="Times New Roman" w:eastAsia="Times New Roman" w:hAnsi="Times New Roman" w:cs="Times New Roman"/>
          <w:sz w:val="28"/>
          <w:szCs w:val="28"/>
          <w:lang w:eastAsia="ru-RU"/>
        </w:rPr>
        <w:t>. Муниципальная услуга предоставляется бесплатно.</w:t>
      </w:r>
    </w:p>
    <w:p w:rsidR="00060263" w:rsidRPr="00082329"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082329"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0263" w:rsidRPr="00082329" w:rsidRDefault="00B26AB1"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sz w:val="28"/>
          <w:szCs w:val="28"/>
          <w:lang w:eastAsia="ru-RU"/>
        </w:rPr>
        <w:t>2.1</w:t>
      </w:r>
      <w:r w:rsidR="00F06983">
        <w:rPr>
          <w:rFonts w:ascii="Times New Roman" w:eastAsia="Times New Roman" w:hAnsi="Times New Roman" w:cs="Times New Roman"/>
          <w:sz w:val="28"/>
          <w:szCs w:val="28"/>
          <w:lang w:eastAsia="ru-RU"/>
        </w:rPr>
        <w:t>3</w:t>
      </w:r>
      <w:r w:rsidRPr="00082329">
        <w:rPr>
          <w:rFonts w:ascii="Times New Roman" w:eastAsia="Times New Roman" w:hAnsi="Times New Roman" w:cs="Times New Roman"/>
          <w:sz w:val="28"/>
          <w:szCs w:val="28"/>
          <w:lang w:eastAsia="ru-RU"/>
        </w:rPr>
        <w:t xml:space="preserve">. </w:t>
      </w:r>
      <w:proofErr w:type="gramStart"/>
      <w:r w:rsidRPr="00082329">
        <w:rPr>
          <w:rFonts w:ascii="Times New Roman" w:eastAsia="Times New Roman" w:hAnsi="Times New Roman" w:cs="Times New Roman"/>
          <w:sz w:val="28"/>
          <w:szCs w:val="28"/>
          <w:lang w:eastAsia="ru-RU"/>
        </w:rPr>
        <w:t xml:space="preserve">Размер платы за </w:t>
      </w:r>
      <w:r w:rsidR="00341B52">
        <w:rPr>
          <w:rFonts w:ascii="Times New Roman" w:hAnsi="Times New Roman" w:cs="Times New Roman"/>
          <w:sz w:val="28"/>
          <w:szCs w:val="28"/>
        </w:rPr>
        <w:t>оформленное</w:t>
      </w:r>
      <w:r w:rsidR="008B39DD" w:rsidRPr="00082329">
        <w:rPr>
          <w:rFonts w:ascii="Times New Roman" w:hAnsi="Times New Roman" w:cs="Times New Roman"/>
          <w:sz w:val="28"/>
          <w:szCs w:val="28"/>
        </w:rPr>
        <w:t xml:space="preserve"> в установленном </w:t>
      </w:r>
      <w:r w:rsidR="00341B52" w:rsidRPr="00341B52">
        <w:rPr>
          <w:rFonts w:ascii="Times New Roman" w:hAnsi="Times New Roman" w:cs="Times New Roman"/>
          <w:sz w:val="28"/>
          <w:szCs w:val="28"/>
          <w:shd w:val="clear" w:color="auto" w:fill="FFFFFF"/>
        </w:rPr>
        <w:t>заключение по обследованию технического состояния объекта, подтверждающее соответствие садового дома требованиям к надежности и безопасности</w:t>
      </w:r>
      <w:r w:rsidR="008B39DD" w:rsidRPr="00341B52">
        <w:rPr>
          <w:rFonts w:ascii="Times New Roman" w:hAnsi="Times New Roman" w:cs="Times New Roman"/>
          <w:sz w:val="28"/>
          <w:szCs w:val="28"/>
        </w:rPr>
        <w:t xml:space="preserve"> </w:t>
      </w:r>
      <w:r w:rsidR="002924B0" w:rsidRPr="00341B52">
        <w:rPr>
          <w:rFonts w:ascii="Times New Roman" w:hAnsi="Times New Roman" w:cs="Times New Roman"/>
          <w:sz w:val="28"/>
          <w:szCs w:val="28"/>
        </w:rPr>
        <w:t xml:space="preserve"> устанавливается на основании договора</w:t>
      </w:r>
      <w:r w:rsidR="00341B52" w:rsidRPr="00341B52">
        <w:rPr>
          <w:rFonts w:ascii="Times New Roman" w:eastAsia="Times New Roman" w:hAnsi="Times New Roman" w:cs="Times New Roman"/>
          <w:sz w:val="28"/>
          <w:szCs w:val="28"/>
          <w:lang w:eastAsia="ru-RU"/>
        </w:rPr>
        <w:t xml:space="preserve">, заключенного с </w:t>
      </w:r>
      <w:r w:rsidR="00341B52" w:rsidRPr="00341B52">
        <w:rPr>
          <w:rFonts w:ascii="Times New Roman" w:hAnsi="Times New Roman" w:cs="Times New Roman"/>
          <w:sz w:val="28"/>
          <w:szCs w:val="28"/>
          <w:shd w:val="clear" w:color="auto" w:fill="FFFFFF"/>
        </w:rPr>
        <w:t xml:space="preserve">индивидуальным предпринимателем или юридическим лицом, которые являются членами </w:t>
      </w:r>
      <w:proofErr w:type="spellStart"/>
      <w:r w:rsidR="00341B52" w:rsidRPr="00341B52">
        <w:rPr>
          <w:rFonts w:ascii="Times New Roman" w:hAnsi="Times New Roman" w:cs="Times New Roman"/>
          <w:sz w:val="28"/>
          <w:szCs w:val="28"/>
          <w:shd w:val="clear" w:color="auto" w:fill="FFFFFF"/>
        </w:rPr>
        <w:t>саморегулируемой</w:t>
      </w:r>
      <w:proofErr w:type="spellEnd"/>
      <w:r w:rsidR="00341B52" w:rsidRPr="00341B52">
        <w:rPr>
          <w:rFonts w:ascii="Times New Roman" w:hAnsi="Times New Roman" w:cs="Times New Roman"/>
          <w:sz w:val="28"/>
          <w:szCs w:val="28"/>
          <w:shd w:val="clear" w:color="auto" w:fill="FFFFFF"/>
        </w:rPr>
        <w:t xml:space="preserve"> организации в области инженерных изысканий.</w:t>
      </w:r>
      <w:proofErr w:type="gramEnd"/>
    </w:p>
    <w:p w:rsidR="00060263" w:rsidRPr="00082329"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60263" w:rsidRPr="00082329"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060263" w:rsidRPr="00082329" w:rsidRDefault="00060263" w:rsidP="00060263">
      <w:pPr>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2.1</w:t>
      </w:r>
      <w:r w:rsidR="00F06983">
        <w:rPr>
          <w:rFonts w:ascii="Times New Roman" w:eastAsia="Times New Roman" w:hAnsi="Times New Roman" w:cs="Times New Roman"/>
          <w:sz w:val="28"/>
          <w:szCs w:val="28"/>
          <w:lang w:eastAsia="ru-RU"/>
        </w:rPr>
        <w:t>4</w:t>
      </w:r>
      <w:r w:rsidRPr="00082329">
        <w:rPr>
          <w:rFonts w:ascii="Times New Roman" w:eastAsia="Times New Roman" w:hAnsi="Times New Roman" w:cs="Times New Roman"/>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060263" w:rsidRPr="00082329"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Срок регистрации запроса заявителя о предоставлении муниципальной услуги</w:t>
      </w:r>
    </w:p>
    <w:p w:rsidR="00060263" w:rsidRPr="00082329"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A93E5E" w:rsidRPr="00A93E5E" w:rsidRDefault="00A93E5E" w:rsidP="00A93E5E">
      <w:pPr>
        <w:spacing w:after="0" w:line="240" w:lineRule="auto"/>
        <w:ind w:firstLine="709"/>
        <w:jc w:val="both"/>
        <w:rPr>
          <w:rFonts w:ascii="Times New Roman" w:hAnsi="Times New Roman" w:cs="Times New Roman"/>
          <w:sz w:val="28"/>
          <w:szCs w:val="28"/>
        </w:rPr>
      </w:pPr>
      <w:r w:rsidRPr="00A93E5E">
        <w:rPr>
          <w:rFonts w:ascii="Times New Roman" w:hAnsi="Times New Roman" w:cs="Times New Roman"/>
          <w:sz w:val="28"/>
          <w:szCs w:val="28"/>
        </w:rPr>
        <w:t>2.15. Заявление о предоставлении муниципальной услуги регистрируется в течение одного дня с момента поступления в орган местного самоуправления.</w:t>
      </w:r>
    </w:p>
    <w:p w:rsidR="00A93E5E" w:rsidRPr="00A93E5E" w:rsidRDefault="00A93E5E" w:rsidP="00A93E5E">
      <w:pPr>
        <w:autoSpaceDE w:val="0"/>
        <w:autoSpaceDN w:val="0"/>
        <w:adjustRightInd w:val="0"/>
        <w:spacing w:after="0" w:line="240" w:lineRule="auto"/>
        <w:ind w:firstLine="709"/>
        <w:jc w:val="both"/>
        <w:rPr>
          <w:rFonts w:ascii="Times New Roman" w:hAnsi="Times New Roman" w:cs="Times New Roman"/>
          <w:sz w:val="28"/>
          <w:szCs w:val="28"/>
        </w:rPr>
      </w:pPr>
      <w:r w:rsidRPr="00A93E5E">
        <w:rPr>
          <w:rFonts w:ascii="Times New Roman" w:hAnsi="Times New Roman" w:cs="Times New Roman"/>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w:t>
      </w:r>
      <w:r w:rsidRPr="00A93E5E">
        <w:rPr>
          <w:rFonts w:ascii="Times New Roman" w:hAnsi="Times New Roman" w:cs="Times New Roman"/>
          <w:sz w:val="28"/>
          <w:szCs w:val="28"/>
        </w:rPr>
        <w:lastRenderedPageBreak/>
        <w:t>регистрационном номере, Ф.И.О. заявителя. На заявлении проставляется штамп, в котором указывается входящий номер и дата регистрации.</w:t>
      </w:r>
    </w:p>
    <w:p w:rsidR="00A93E5E" w:rsidRPr="00A93E5E" w:rsidRDefault="00A93E5E" w:rsidP="00A93E5E">
      <w:pPr>
        <w:autoSpaceDE w:val="0"/>
        <w:autoSpaceDN w:val="0"/>
        <w:adjustRightInd w:val="0"/>
        <w:spacing w:after="0" w:line="240" w:lineRule="auto"/>
        <w:ind w:firstLine="709"/>
        <w:jc w:val="both"/>
        <w:rPr>
          <w:rFonts w:ascii="Times New Roman" w:hAnsi="Times New Roman" w:cs="Times New Roman"/>
          <w:sz w:val="28"/>
          <w:szCs w:val="28"/>
        </w:rPr>
      </w:pPr>
      <w:r w:rsidRPr="00A93E5E">
        <w:rPr>
          <w:rFonts w:ascii="Times New Roman" w:hAnsi="Times New Roman" w:cs="Times New Roman"/>
          <w:sz w:val="28"/>
          <w:szCs w:val="28"/>
        </w:rPr>
        <w:t>Прошедшее регистрацию заявление в тот же день направляется главе Красноармейского муниципального района для резолюции, а затем в Отдел для исполнения.</w:t>
      </w:r>
    </w:p>
    <w:p w:rsidR="00060263" w:rsidRPr="00082329" w:rsidRDefault="00060263" w:rsidP="00060263">
      <w:pPr>
        <w:spacing w:after="0" w:line="240" w:lineRule="auto"/>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060263" w:rsidRPr="00082329"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2.16. Вход в здание органа местного самоуправления, оформляется вывеской с указанием основных реквизитов органа местного самоуправления.</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На стенде размещается следующая информация:</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перечень и формы документов, необходимых для предоставления муниципальной услуги;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перечень оснований для отказа в предоставлении муниципальной услуги;</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93E5E" w:rsidRPr="00A93E5E" w:rsidRDefault="00A93E5E" w:rsidP="00A93E5E">
      <w:pPr>
        <w:autoSpaceDE w:val="0"/>
        <w:autoSpaceDN w:val="0"/>
        <w:adjustRightInd w:val="0"/>
        <w:spacing w:after="0" w:line="240" w:lineRule="auto"/>
        <w:ind w:firstLine="425"/>
        <w:jc w:val="both"/>
        <w:outlineLvl w:val="2"/>
        <w:rPr>
          <w:rFonts w:ascii="Times New Roman" w:hAnsi="Times New Roman" w:cs="Times New Roman"/>
          <w:sz w:val="28"/>
          <w:szCs w:val="28"/>
        </w:rPr>
      </w:pPr>
      <w:r w:rsidRPr="00A93E5E">
        <w:rPr>
          <w:rFonts w:ascii="Times New Roman" w:hAnsi="Times New Roman" w:cs="Times New Roman"/>
          <w:sz w:val="28"/>
          <w:szCs w:val="28"/>
        </w:rPr>
        <w:t>перечень МФЦ (с указанием контактной информации), через которые может быть подано заявление.</w:t>
      </w:r>
    </w:p>
    <w:p w:rsidR="00A617B7" w:rsidRPr="00676353" w:rsidRDefault="00A617B7" w:rsidP="00A617B7">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A617B7" w:rsidRPr="00591030" w:rsidRDefault="00A617B7" w:rsidP="00A617B7">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A617B7" w:rsidRPr="00676353" w:rsidRDefault="00A617B7" w:rsidP="00A617B7">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0A7884" w:rsidRPr="000A7884" w:rsidRDefault="000A7884" w:rsidP="000A7884">
      <w:pPr>
        <w:pStyle w:val="ConsPlusNormal"/>
        <w:ind w:firstLine="709"/>
        <w:jc w:val="both"/>
        <w:rPr>
          <w:rFonts w:ascii="Times New Roman" w:eastAsia="Calibri" w:hAnsi="Times New Roman" w:cs="Times New Roman"/>
          <w:sz w:val="28"/>
          <w:szCs w:val="28"/>
          <w:lang w:eastAsia="en-US"/>
        </w:rPr>
      </w:pPr>
      <w:r w:rsidRPr="000A7884">
        <w:rPr>
          <w:rFonts w:ascii="Times New Roman" w:hAnsi="Times New Roman" w:cs="Times New Roman"/>
          <w:sz w:val="28"/>
          <w:szCs w:val="28"/>
        </w:rPr>
        <w:t xml:space="preserve">2.17. </w:t>
      </w:r>
      <w:r w:rsidRPr="000A7884">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w:t>
      </w:r>
      <w:r w:rsidRPr="000A7884">
        <w:rPr>
          <w:rFonts w:ascii="Times New Roman" w:hAnsi="Times New Roman" w:cs="Times New Roman"/>
          <w:sz w:val="28"/>
          <w:szCs w:val="28"/>
        </w:rPr>
        <w:lastRenderedPageBreak/>
        <w:t>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содействие (при необходимости) со стороны должностных лиц администрации при входе, выходе и перемещении по помещению приема и выдачи документов;</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 xml:space="preserve">обеспечение допуска </w:t>
      </w:r>
      <w:proofErr w:type="spellStart"/>
      <w:r w:rsidRPr="000A7884">
        <w:rPr>
          <w:rFonts w:ascii="Times New Roman" w:hAnsi="Times New Roman" w:cs="Times New Roman"/>
          <w:sz w:val="28"/>
          <w:szCs w:val="28"/>
        </w:rPr>
        <w:t>сурдопереводчика</w:t>
      </w:r>
      <w:proofErr w:type="spellEnd"/>
      <w:r w:rsidRPr="000A7884">
        <w:rPr>
          <w:rFonts w:ascii="Times New Roman" w:hAnsi="Times New Roman" w:cs="Times New Roman"/>
          <w:sz w:val="28"/>
          <w:szCs w:val="28"/>
        </w:rPr>
        <w:t xml:space="preserve">, </w:t>
      </w:r>
      <w:proofErr w:type="spellStart"/>
      <w:r w:rsidRPr="000A7884">
        <w:rPr>
          <w:rFonts w:ascii="Times New Roman" w:hAnsi="Times New Roman" w:cs="Times New Roman"/>
          <w:sz w:val="28"/>
          <w:szCs w:val="28"/>
        </w:rPr>
        <w:t>тифлосурдопереводчика</w:t>
      </w:r>
      <w:proofErr w:type="spellEnd"/>
      <w:r w:rsidRPr="000A7884">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2.18. Качество предоставления муниципальной услуги характеризуется отсутствием:</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F14482" w:rsidRPr="00082329" w:rsidRDefault="00F14482" w:rsidP="00F14482">
      <w:pPr>
        <w:spacing w:after="0" w:line="240" w:lineRule="auto"/>
        <w:ind w:firstLine="540"/>
        <w:jc w:val="both"/>
        <w:rPr>
          <w:rFonts w:ascii="Times New Roman" w:eastAsia="Times New Roman" w:hAnsi="Times New Roman" w:cs="Times New Roman"/>
          <w:b/>
          <w:sz w:val="28"/>
          <w:szCs w:val="28"/>
          <w:lang w:eastAsia="ru-RU"/>
        </w:rPr>
      </w:pPr>
    </w:p>
    <w:p w:rsidR="00060263" w:rsidRPr="00082329" w:rsidRDefault="00060263" w:rsidP="00F14482">
      <w:pPr>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rsidR="00060263" w:rsidRPr="00082329"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 xml:space="preserve">2.19. </w:t>
      </w:r>
      <w:proofErr w:type="gramStart"/>
      <w:r w:rsidRPr="000A7884">
        <w:rPr>
          <w:rFonts w:ascii="Times New Roman" w:hAnsi="Times New Roman" w:cs="Times New Roman"/>
          <w:sz w:val="28"/>
          <w:szCs w:val="28"/>
        </w:rPr>
        <w:t>При</w:t>
      </w:r>
      <w:proofErr w:type="gramEnd"/>
      <w:r w:rsidRPr="000A7884">
        <w:rPr>
          <w:rFonts w:ascii="Times New Roman" w:hAnsi="Times New Roman" w:cs="Times New Roman"/>
          <w:sz w:val="28"/>
          <w:szCs w:val="28"/>
        </w:rPr>
        <w:t xml:space="preserve"> предоставления муниципальной услуги в электронной форме для заявителей обеспечивается: </w:t>
      </w:r>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proofErr w:type="gramStart"/>
      <w:r w:rsidRPr="000A7884">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proofErr w:type="gramStart"/>
      <w:r w:rsidRPr="000A7884">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lastRenderedPageBreak/>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0A7884" w:rsidRPr="000A7884" w:rsidRDefault="000A7884" w:rsidP="000A7884">
      <w:pPr>
        <w:autoSpaceDE w:val="0"/>
        <w:autoSpaceDN w:val="0"/>
        <w:spacing w:after="0" w:line="240" w:lineRule="auto"/>
        <w:ind w:firstLine="709"/>
        <w:jc w:val="both"/>
        <w:rPr>
          <w:rFonts w:ascii="Times New Roman" w:hAnsi="Times New Roman" w:cs="Times New Roman"/>
          <w:sz w:val="28"/>
          <w:szCs w:val="28"/>
        </w:rPr>
      </w:pPr>
      <w:proofErr w:type="gramStart"/>
      <w:r w:rsidRPr="000A7884">
        <w:rPr>
          <w:rFonts w:ascii="Times New Roman" w:hAnsi="Times New Roman" w:cs="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0A7884" w:rsidRPr="000A7884" w:rsidRDefault="000A7884" w:rsidP="000A7884">
      <w:pPr>
        <w:autoSpaceDE w:val="0"/>
        <w:autoSpaceDN w:val="0"/>
        <w:adjustRightInd w:val="0"/>
        <w:spacing w:after="0" w:line="240" w:lineRule="auto"/>
        <w:ind w:firstLine="709"/>
        <w:jc w:val="both"/>
        <w:rPr>
          <w:rFonts w:ascii="Times New Roman" w:hAnsi="Times New Roman" w:cs="Times New Roman"/>
          <w:sz w:val="28"/>
          <w:szCs w:val="28"/>
        </w:rPr>
      </w:pPr>
      <w:r w:rsidRPr="000A7884">
        <w:rPr>
          <w:rFonts w:ascii="Times New Roman" w:hAnsi="Times New Roman" w:cs="Times New Roman"/>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w:t>
      </w:r>
    </w:p>
    <w:p w:rsidR="003E6153" w:rsidRPr="00082329"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082329"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32"/>
          <w:szCs w:val="24"/>
          <w:lang w:eastAsia="ru-RU"/>
        </w:rPr>
      </w:pPr>
      <w:r w:rsidRPr="00082329">
        <w:rPr>
          <w:rFonts w:ascii="Times New Roman" w:eastAsia="Times New Roman" w:hAnsi="Times New Roman" w:cs="Times New Roman"/>
          <w:b/>
          <w:sz w:val="32"/>
          <w:szCs w:val="24"/>
          <w:lang w:val="en-US" w:eastAsia="ru-RU"/>
        </w:rPr>
        <w:t>III</w:t>
      </w:r>
      <w:r w:rsidRPr="00082329">
        <w:rPr>
          <w:rFonts w:ascii="Times New Roman" w:eastAsia="Times New Roman" w:hAnsi="Times New Roman" w:cs="Times New Roman"/>
          <w:b/>
          <w:sz w:val="32"/>
          <w:szCs w:val="24"/>
          <w:lang w:eastAsia="ru-RU"/>
        </w:rPr>
        <w:t>.</w:t>
      </w:r>
      <w:r w:rsidR="00060263" w:rsidRPr="00082329">
        <w:rPr>
          <w:rFonts w:ascii="Times New Roman" w:eastAsia="Times New Roman" w:hAnsi="Times New Roman" w:cs="Times New Roman"/>
          <w:b/>
          <w:sz w:val="32"/>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082329"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Исчерпывающий перечень административных процедур</w:t>
      </w:r>
    </w:p>
    <w:p w:rsidR="006E1B3F" w:rsidRPr="006E1B3F"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E1B3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E1B3F" w:rsidRPr="006E1B3F"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E1B3F">
        <w:rPr>
          <w:rFonts w:ascii="Times New Roman" w:hAnsi="Times New Roman" w:cs="Times New Roman"/>
          <w:sz w:val="28"/>
          <w:szCs w:val="28"/>
        </w:rPr>
        <w:t>а) прием и регистрация заявления и приложенных к нему документов;</w:t>
      </w:r>
    </w:p>
    <w:p w:rsidR="006E1B3F" w:rsidRPr="006E1B3F" w:rsidRDefault="006E1B3F" w:rsidP="006E1B3F">
      <w:pPr>
        <w:pStyle w:val="ConsPlusNormal"/>
        <w:ind w:firstLine="709"/>
        <w:jc w:val="both"/>
        <w:rPr>
          <w:rFonts w:ascii="Times New Roman" w:hAnsi="Times New Roman" w:cs="Times New Roman"/>
          <w:sz w:val="28"/>
          <w:szCs w:val="28"/>
        </w:rPr>
      </w:pPr>
      <w:r w:rsidRPr="006E1B3F">
        <w:rPr>
          <w:rFonts w:ascii="Times New Roman" w:hAnsi="Times New Roman" w:cs="Times New Roman"/>
          <w:sz w:val="28"/>
          <w:szCs w:val="28"/>
        </w:rPr>
        <w:t>б) рассмотрение заявления,</w:t>
      </w:r>
      <w:r w:rsidR="002452D2">
        <w:rPr>
          <w:rFonts w:ascii="Times New Roman" w:hAnsi="Times New Roman" w:cs="Times New Roman"/>
          <w:sz w:val="28"/>
          <w:szCs w:val="28"/>
        </w:rPr>
        <w:t xml:space="preserve"> оформление межведомственных запросов, необходимых для предоставления услуги</w:t>
      </w:r>
      <w:r w:rsidRPr="006E1B3F">
        <w:rPr>
          <w:rFonts w:ascii="Times New Roman" w:hAnsi="Times New Roman" w:cs="Times New Roman"/>
          <w:sz w:val="28"/>
          <w:szCs w:val="28"/>
        </w:rPr>
        <w:t>;</w:t>
      </w:r>
    </w:p>
    <w:p w:rsidR="006E1B3F" w:rsidRPr="006E1B3F" w:rsidRDefault="006E1B3F" w:rsidP="006E1B3F">
      <w:pPr>
        <w:pStyle w:val="ConsPlusNormal"/>
        <w:ind w:firstLine="709"/>
        <w:jc w:val="both"/>
        <w:rPr>
          <w:rFonts w:ascii="Times New Roman" w:hAnsi="Times New Roman" w:cs="Times New Roman"/>
          <w:b/>
          <w:sz w:val="28"/>
          <w:szCs w:val="28"/>
        </w:rPr>
      </w:pPr>
      <w:r w:rsidRPr="006E1B3F">
        <w:rPr>
          <w:rFonts w:ascii="Times New Roman" w:hAnsi="Times New Roman" w:cs="Times New Roman"/>
          <w:sz w:val="28"/>
          <w:szCs w:val="28"/>
        </w:rPr>
        <w:t xml:space="preserve">в) выдача (направление) </w:t>
      </w:r>
      <w:r w:rsidR="002452D2">
        <w:rPr>
          <w:rFonts w:ascii="Times New Roman" w:hAnsi="Times New Roman" w:cs="Times New Roman"/>
          <w:sz w:val="28"/>
          <w:szCs w:val="28"/>
        </w:rPr>
        <w:t>результата предоставления муниципальной услуги заявителю.</w:t>
      </w:r>
    </w:p>
    <w:p w:rsidR="006E1B3F" w:rsidRPr="006E1B3F"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E1B3F">
        <w:rPr>
          <w:rFonts w:ascii="Times New Roman" w:hAnsi="Times New Roman" w:cs="Times New Roman"/>
          <w:sz w:val="28"/>
          <w:szCs w:val="28"/>
        </w:rPr>
        <w:t xml:space="preserve">Блок-схема предоставления муниципальной услуги представлена в </w:t>
      </w:r>
      <w:r w:rsidR="00E83841" w:rsidRPr="00113C8B">
        <w:rPr>
          <w:rFonts w:ascii="Times New Roman" w:hAnsi="Times New Roman" w:cs="Times New Roman"/>
          <w:sz w:val="28"/>
          <w:szCs w:val="28"/>
        </w:rPr>
        <w:t xml:space="preserve">приложении № </w:t>
      </w:r>
      <w:r w:rsidR="00113C8B" w:rsidRPr="00113C8B">
        <w:rPr>
          <w:rFonts w:ascii="Times New Roman" w:hAnsi="Times New Roman" w:cs="Times New Roman"/>
          <w:sz w:val="28"/>
          <w:szCs w:val="28"/>
        </w:rPr>
        <w:t>4</w:t>
      </w:r>
      <w:r w:rsidRPr="00E83841">
        <w:rPr>
          <w:rFonts w:ascii="Times New Roman" w:hAnsi="Times New Roman" w:cs="Times New Roman"/>
          <w:b/>
          <w:sz w:val="28"/>
          <w:szCs w:val="28"/>
        </w:rPr>
        <w:t xml:space="preserve"> </w:t>
      </w:r>
      <w:r w:rsidRPr="00E83841">
        <w:rPr>
          <w:rFonts w:ascii="Times New Roman" w:hAnsi="Times New Roman" w:cs="Times New Roman"/>
          <w:sz w:val="28"/>
          <w:szCs w:val="28"/>
        </w:rPr>
        <w:t>к Административному регламенту.</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Прием, регистрация заявления и документов</w:t>
      </w:r>
    </w:p>
    <w:p w:rsidR="00060263" w:rsidRPr="00082329"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82329" w:rsidRDefault="00060263" w:rsidP="00060263">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3.2.</w:t>
      </w:r>
      <w:r w:rsidR="00F9491D" w:rsidRPr="00082329">
        <w:rPr>
          <w:rFonts w:ascii="Times New Roman" w:eastAsia="Times New Roman" w:hAnsi="Times New Roman" w:cs="Times New Roman"/>
          <w:color w:val="000000"/>
          <w:sz w:val="28"/>
          <w:szCs w:val="28"/>
          <w:lang w:eastAsia="ru-RU"/>
        </w:rPr>
        <w:t xml:space="preserve"> </w:t>
      </w:r>
      <w:r w:rsidRPr="00082329">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в подразделение заявление с приложением документов, предусмотренных </w:t>
      </w:r>
      <w:r w:rsidRPr="00082329">
        <w:rPr>
          <w:rFonts w:ascii="Times New Roman" w:eastAsia="Times New Roman" w:hAnsi="Times New Roman" w:cs="Times New Roman"/>
          <w:sz w:val="28"/>
          <w:szCs w:val="28"/>
          <w:lang w:eastAsia="ru-RU"/>
        </w:rPr>
        <w:t>пу</w:t>
      </w:r>
      <w:r w:rsidR="006E1B3F">
        <w:rPr>
          <w:rFonts w:ascii="Times New Roman" w:eastAsia="Times New Roman" w:hAnsi="Times New Roman" w:cs="Times New Roman"/>
          <w:sz w:val="28"/>
          <w:szCs w:val="28"/>
          <w:lang w:eastAsia="ru-RU"/>
        </w:rPr>
        <w:t>нктом. 2.5</w:t>
      </w:r>
      <w:r w:rsidRPr="00082329">
        <w:rPr>
          <w:rFonts w:ascii="Times New Roman" w:eastAsia="Times New Roman" w:hAnsi="Times New Roman" w:cs="Times New Roman"/>
          <w:sz w:val="28"/>
          <w:szCs w:val="28"/>
          <w:lang w:eastAsia="ru-RU"/>
        </w:rPr>
        <w:t>.</w:t>
      </w:r>
      <w:r w:rsidRPr="00082329">
        <w:rPr>
          <w:rFonts w:ascii="Times New Roman" w:eastAsia="Times New Roman" w:hAnsi="Times New Roman" w:cs="Times New Roman"/>
          <w:b/>
          <w:sz w:val="28"/>
          <w:szCs w:val="28"/>
          <w:lang w:eastAsia="ru-RU"/>
        </w:rPr>
        <w:t xml:space="preserve"> </w:t>
      </w:r>
      <w:r w:rsidR="00AA4730" w:rsidRPr="00082329">
        <w:rPr>
          <w:rFonts w:ascii="Times New Roman" w:eastAsia="Times New Roman" w:hAnsi="Times New Roman" w:cs="Times New Roman"/>
          <w:sz w:val="28"/>
          <w:szCs w:val="28"/>
          <w:lang w:eastAsia="ru-RU"/>
        </w:rPr>
        <w:t>А</w:t>
      </w:r>
      <w:r w:rsidRPr="00082329">
        <w:rPr>
          <w:rFonts w:ascii="Times New Roman" w:eastAsia="Times New Roman" w:hAnsi="Times New Roman" w:cs="Times New Roman"/>
          <w:sz w:val="28"/>
          <w:szCs w:val="28"/>
          <w:lang w:eastAsia="ru-RU"/>
        </w:rPr>
        <w:t>дминистративного регламента,</w:t>
      </w:r>
      <w:r w:rsidR="00EE29E5" w:rsidRPr="00082329">
        <w:rPr>
          <w:rFonts w:ascii="Times New Roman" w:eastAsia="Times New Roman" w:hAnsi="Times New Roman" w:cs="Times New Roman"/>
          <w:color w:val="000000"/>
          <w:sz w:val="28"/>
          <w:szCs w:val="28"/>
          <w:lang w:eastAsia="ru-RU"/>
        </w:rPr>
        <w:t xml:space="preserve"> одним из следующих способов</w:t>
      </w:r>
      <w:r w:rsidRPr="00082329">
        <w:rPr>
          <w:rFonts w:ascii="Times New Roman" w:eastAsia="Times New Roman" w:hAnsi="Times New Roman" w:cs="Times New Roman"/>
          <w:color w:val="000000"/>
          <w:sz w:val="28"/>
          <w:szCs w:val="28"/>
          <w:lang w:eastAsia="ru-RU"/>
        </w:rPr>
        <w:t>:</w:t>
      </w:r>
    </w:p>
    <w:p w:rsidR="006C0BF9" w:rsidRPr="00082329" w:rsidRDefault="006C0BF9" w:rsidP="006C0BF9">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 xml:space="preserve">а) </w:t>
      </w:r>
      <w:r w:rsidRPr="00082329">
        <w:rPr>
          <w:rFonts w:ascii="Times New Roman" w:eastAsia="Times New Roman" w:hAnsi="Times New Roman" w:cs="Times New Roman"/>
          <w:sz w:val="28"/>
          <w:szCs w:val="28"/>
          <w:lang w:eastAsia="ru-RU"/>
        </w:rPr>
        <w:t>в</w:t>
      </w:r>
      <w:r w:rsidR="002452D2">
        <w:rPr>
          <w:rFonts w:ascii="Times New Roman" w:eastAsia="Times New Roman" w:hAnsi="Times New Roman" w:cs="Times New Roman"/>
          <w:sz w:val="28"/>
          <w:szCs w:val="28"/>
          <w:lang w:eastAsia="ru-RU"/>
        </w:rPr>
        <w:t xml:space="preserve"> орган местного самоуправления</w:t>
      </w:r>
      <w:r w:rsidRPr="00082329">
        <w:rPr>
          <w:rFonts w:ascii="Times New Roman" w:eastAsia="Times New Roman" w:hAnsi="Times New Roman" w:cs="Times New Roman"/>
          <w:color w:val="000000"/>
          <w:sz w:val="28"/>
          <w:szCs w:val="28"/>
          <w:lang w:eastAsia="ru-RU"/>
        </w:rPr>
        <w:t>:</w:t>
      </w:r>
    </w:p>
    <w:p w:rsidR="006C0BF9" w:rsidRPr="00082329" w:rsidRDefault="006C0BF9" w:rsidP="006C0BF9">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посредством личного обращения заявителя;</w:t>
      </w:r>
    </w:p>
    <w:p w:rsidR="006C0BF9" w:rsidRPr="00082329" w:rsidRDefault="006C0BF9" w:rsidP="006C0BF9">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посредством почтового отправления;</w:t>
      </w:r>
    </w:p>
    <w:p w:rsidR="006C0BF9" w:rsidRPr="00082329" w:rsidRDefault="006C0BF9" w:rsidP="006C0BF9">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082329">
        <w:rPr>
          <w:rFonts w:ascii="Times New Roman" w:hAnsi="Times New Roman" w:cs="Times New Roman"/>
          <w:sz w:val="28"/>
          <w:szCs w:val="28"/>
        </w:rPr>
        <w:t>Единый и региональный порталы</w:t>
      </w:r>
      <w:r w:rsidRPr="00082329">
        <w:rPr>
          <w:rFonts w:ascii="Times New Roman" w:eastAsia="Times New Roman" w:hAnsi="Times New Roman" w:cs="Times New Roman"/>
          <w:color w:val="000000"/>
          <w:sz w:val="28"/>
          <w:szCs w:val="28"/>
          <w:lang w:eastAsia="ru-RU"/>
        </w:rPr>
        <w:t>;</w:t>
      </w:r>
    </w:p>
    <w:p w:rsidR="006C0BF9" w:rsidRPr="00082329" w:rsidRDefault="006C0BF9" w:rsidP="006C0BF9">
      <w:pPr>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 xml:space="preserve">б) в </w:t>
      </w:r>
      <w:r w:rsidRPr="00082329">
        <w:rPr>
          <w:rFonts w:ascii="Times New Roman" w:eastAsia="Times New Roman" w:hAnsi="Times New Roman" w:cs="Times New Roman"/>
          <w:sz w:val="28"/>
          <w:szCs w:val="28"/>
          <w:lang w:eastAsia="ru-RU"/>
        </w:rPr>
        <w:t>МФЦ</w:t>
      </w:r>
      <w:r w:rsidRPr="00082329">
        <w:rPr>
          <w:rFonts w:ascii="Times New Roman" w:eastAsia="Times New Roman" w:hAnsi="Times New Roman" w:cs="Times New Roman"/>
          <w:color w:val="000000"/>
          <w:sz w:val="28"/>
          <w:szCs w:val="28"/>
          <w:lang w:eastAsia="ru-RU"/>
        </w:rPr>
        <w:t xml:space="preserve"> посредством личного обращения заявителя.</w:t>
      </w:r>
    </w:p>
    <w:p w:rsidR="00060263" w:rsidRPr="00082329"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 xml:space="preserve">Специалист, ответственный за прием и регистрацию документов, устанавливает наличие </w:t>
      </w:r>
      <w:r w:rsidR="00086F9C">
        <w:rPr>
          <w:rFonts w:ascii="Times New Roman" w:eastAsia="Times New Roman" w:hAnsi="Times New Roman" w:cs="Times New Roman"/>
          <w:color w:val="000000"/>
          <w:sz w:val="28"/>
          <w:szCs w:val="28"/>
          <w:lang w:eastAsia="ru-RU"/>
        </w:rPr>
        <w:t>оснований указанных в пункте 2.8</w:t>
      </w:r>
      <w:r w:rsidRPr="00082329">
        <w:rPr>
          <w:rFonts w:ascii="Times New Roman" w:eastAsia="Times New Roman" w:hAnsi="Times New Roman" w:cs="Times New Roman"/>
          <w:color w:val="000000"/>
          <w:sz w:val="28"/>
          <w:szCs w:val="28"/>
          <w:lang w:eastAsia="ru-RU"/>
        </w:rPr>
        <w:t>. Административного регламента и, в случае, отсутствия указанных оснований:</w:t>
      </w:r>
    </w:p>
    <w:p w:rsidR="00060263" w:rsidRPr="00082329"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регистрирует в установленном порядке поступившие документы;</w:t>
      </w:r>
    </w:p>
    <w:p w:rsidR="00060263" w:rsidRPr="00082329"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13C8B">
        <w:rPr>
          <w:rFonts w:ascii="Times New Roman" w:eastAsia="Times New Roman" w:hAnsi="Times New Roman" w:cs="Times New Roman"/>
          <w:color w:val="000000"/>
          <w:sz w:val="28"/>
          <w:szCs w:val="28"/>
          <w:lang w:eastAsia="ru-RU"/>
        </w:rPr>
        <w:lastRenderedPageBreak/>
        <w:t xml:space="preserve">оформляет уведомление о приеме документов (приложение № </w:t>
      </w:r>
      <w:r w:rsidR="00113C8B" w:rsidRPr="00113C8B">
        <w:rPr>
          <w:rFonts w:ascii="Times New Roman" w:eastAsia="Times New Roman" w:hAnsi="Times New Roman" w:cs="Times New Roman"/>
          <w:color w:val="000000"/>
          <w:sz w:val="28"/>
          <w:szCs w:val="28"/>
          <w:lang w:eastAsia="ru-RU"/>
        </w:rPr>
        <w:t>1</w:t>
      </w:r>
      <w:r w:rsidR="00235F28" w:rsidRPr="00113C8B">
        <w:rPr>
          <w:rFonts w:ascii="Times New Roman" w:eastAsia="Times New Roman" w:hAnsi="Times New Roman" w:cs="Times New Roman"/>
          <w:color w:val="000000"/>
          <w:sz w:val="28"/>
          <w:szCs w:val="28"/>
          <w:lang w:eastAsia="ru-RU"/>
        </w:rPr>
        <w:t xml:space="preserve"> </w:t>
      </w:r>
      <w:r w:rsidRPr="00113C8B">
        <w:rPr>
          <w:rFonts w:ascii="Times New Roman" w:eastAsia="Times New Roman" w:hAnsi="Times New Roman" w:cs="Times New Roman"/>
          <w:color w:val="000000"/>
          <w:sz w:val="28"/>
          <w:szCs w:val="28"/>
          <w:lang w:eastAsia="ru-RU"/>
        </w:rPr>
        <w:t>Административно</w:t>
      </w:r>
      <w:r w:rsidR="00AA4730" w:rsidRPr="00113C8B">
        <w:rPr>
          <w:rFonts w:ascii="Times New Roman" w:eastAsia="Times New Roman" w:hAnsi="Times New Roman" w:cs="Times New Roman"/>
          <w:color w:val="000000"/>
          <w:sz w:val="28"/>
          <w:szCs w:val="28"/>
          <w:lang w:eastAsia="ru-RU"/>
        </w:rPr>
        <w:t>го</w:t>
      </w:r>
      <w:r w:rsidRPr="00113C8B">
        <w:rPr>
          <w:rFonts w:ascii="Times New Roman" w:eastAsia="Times New Roman" w:hAnsi="Times New Roman" w:cs="Times New Roman"/>
          <w:color w:val="000000"/>
          <w:sz w:val="28"/>
          <w:szCs w:val="28"/>
          <w:lang w:eastAsia="ru-RU"/>
        </w:rPr>
        <w:t xml:space="preserve"> регламент</w:t>
      </w:r>
      <w:r w:rsidR="00AA4730" w:rsidRPr="00113C8B">
        <w:rPr>
          <w:rFonts w:ascii="Times New Roman" w:eastAsia="Times New Roman" w:hAnsi="Times New Roman" w:cs="Times New Roman"/>
          <w:color w:val="000000"/>
          <w:sz w:val="28"/>
          <w:szCs w:val="28"/>
          <w:lang w:eastAsia="ru-RU"/>
        </w:rPr>
        <w:t>а</w:t>
      </w:r>
      <w:r w:rsidRPr="00113C8B">
        <w:rPr>
          <w:rFonts w:ascii="Times New Roman" w:eastAsia="Times New Roman" w:hAnsi="Times New Roman" w:cs="Times New Roman"/>
          <w:color w:val="000000"/>
          <w:sz w:val="28"/>
          <w:szCs w:val="28"/>
          <w:lang w:eastAsia="ru-RU"/>
        </w:rPr>
        <w:t>) и выдает (направляет) его заявителю;</w:t>
      </w:r>
    </w:p>
    <w:p w:rsidR="00060263" w:rsidRPr="00082329"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направляет докум</w:t>
      </w:r>
      <w:r w:rsidR="002452D2">
        <w:rPr>
          <w:rFonts w:ascii="Times New Roman" w:eastAsia="Times New Roman" w:hAnsi="Times New Roman" w:cs="Times New Roman"/>
          <w:color w:val="000000"/>
          <w:sz w:val="28"/>
          <w:szCs w:val="28"/>
          <w:lang w:eastAsia="ru-RU"/>
        </w:rPr>
        <w:t>енты на рассмотрение специалиста</w:t>
      </w:r>
      <w:r w:rsidRPr="00082329">
        <w:rPr>
          <w:rFonts w:ascii="Times New Roman" w:eastAsia="Times New Roman" w:hAnsi="Times New Roman" w:cs="Times New Roman"/>
          <w:color w:val="000000"/>
          <w:sz w:val="28"/>
          <w:szCs w:val="28"/>
          <w:lang w:eastAsia="ru-RU"/>
        </w:rPr>
        <w:t xml:space="preserve">м, ответственным за предоставление муниципальной услуги. </w:t>
      </w:r>
    </w:p>
    <w:p w:rsidR="0065067B" w:rsidRPr="00082329" w:rsidRDefault="0065067B" w:rsidP="0065067B">
      <w:pPr>
        <w:pStyle w:val="ConsPlusNormal"/>
        <w:ind w:firstLine="540"/>
        <w:jc w:val="both"/>
        <w:rPr>
          <w:rFonts w:ascii="Times New Roman" w:hAnsi="Times New Roman" w:cs="Times New Roman"/>
          <w:color w:val="000000"/>
          <w:sz w:val="28"/>
          <w:szCs w:val="28"/>
        </w:rPr>
      </w:pPr>
      <w:r w:rsidRPr="00082329">
        <w:rPr>
          <w:rFonts w:ascii="Times New Roman" w:hAnsi="Times New Roman" w:cs="Times New Roman"/>
          <w:color w:val="000000"/>
          <w:sz w:val="28"/>
          <w:szCs w:val="28"/>
        </w:rPr>
        <w:t>Время выполнен</w:t>
      </w:r>
      <w:r w:rsidR="00E56147">
        <w:rPr>
          <w:rFonts w:ascii="Times New Roman" w:hAnsi="Times New Roman" w:cs="Times New Roman"/>
          <w:color w:val="000000"/>
          <w:sz w:val="28"/>
          <w:szCs w:val="28"/>
        </w:rPr>
        <w:t>ия данной процедуры - не более 15</w:t>
      </w:r>
      <w:r w:rsidRPr="00082329">
        <w:rPr>
          <w:rFonts w:ascii="Times New Roman" w:hAnsi="Times New Roman" w:cs="Times New Roman"/>
          <w:color w:val="000000"/>
          <w:sz w:val="28"/>
          <w:szCs w:val="28"/>
        </w:rPr>
        <w:t xml:space="preserve">  минут.</w:t>
      </w:r>
    </w:p>
    <w:p w:rsidR="0065067B" w:rsidRPr="00082329" w:rsidRDefault="0065067B" w:rsidP="0065067B">
      <w:pPr>
        <w:pStyle w:val="ConsPlusNormal"/>
        <w:ind w:firstLine="540"/>
        <w:jc w:val="both"/>
        <w:rPr>
          <w:rFonts w:ascii="Times New Roman" w:hAnsi="Times New Roman" w:cs="Times New Roman"/>
          <w:color w:val="000000"/>
          <w:sz w:val="28"/>
          <w:szCs w:val="28"/>
        </w:rPr>
      </w:pPr>
      <w:r w:rsidRPr="00082329">
        <w:rPr>
          <w:rFonts w:ascii="Times New Roman" w:hAnsi="Times New Roman" w:cs="Times New Roman"/>
          <w:color w:val="000000"/>
          <w:sz w:val="28"/>
          <w:szCs w:val="28"/>
        </w:rPr>
        <w:t xml:space="preserve">В случае наличия оснований для отказа в приеме документов специалист </w:t>
      </w:r>
      <w:r w:rsidR="00861980" w:rsidRPr="00082329">
        <w:rPr>
          <w:rFonts w:ascii="Times New Roman" w:hAnsi="Times New Roman" w:cs="Times New Roman"/>
          <w:color w:val="000000"/>
          <w:sz w:val="28"/>
          <w:szCs w:val="28"/>
        </w:rPr>
        <w:t>подразделения</w:t>
      </w:r>
      <w:r w:rsidRPr="00082329">
        <w:rPr>
          <w:rFonts w:ascii="Times New Roman" w:hAnsi="Times New Roman" w:cs="Times New Roman"/>
          <w:color w:val="000000"/>
          <w:sz w:val="28"/>
          <w:szCs w:val="28"/>
        </w:rPr>
        <w:t>, ответственный за прием документов, устно уведомляет заявителя о наличии выявленных обстоятельств, препятствующих приему заявления, и предлагает принять меры по устранению данных обстоятельств.</w:t>
      </w:r>
    </w:p>
    <w:p w:rsidR="0065067B" w:rsidRPr="00082329" w:rsidRDefault="0065067B" w:rsidP="0065067B">
      <w:pPr>
        <w:pStyle w:val="ConsPlusNormal"/>
        <w:ind w:firstLine="540"/>
        <w:jc w:val="both"/>
      </w:pPr>
      <w:r w:rsidRPr="00854E6A">
        <w:rPr>
          <w:rFonts w:ascii="Times New Roman" w:hAnsi="Times New Roman" w:cs="Times New Roman"/>
          <w:color w:val="000000"/>
          <w:sz w:val="28"/>
          <w:szCs w:val="28"/>
        </w:rPr>
        <w:t xml:space="preserve">По требованию заявителя специалист, ответственный за прием документов, </w:t>
      </w:r>
      <w:r w:rsidRPr="00113C8B">
        <w:rPr>
          <w:rFonts w:ascii="Times New Roman" w:hAnsi="Times New Roman" w:cs="Times New Roman"/>
          <w:color w:val="000000"/>
          <w:sz w:val="28"/>
          <w:szCs w:val="28"/>
        </w:rPr>
        <w:t xml:space="preserve">готовит уведомление об отказе в приеме документов с указанием причин отказа (приложение № </w:t>
      </w:r>
      <w:r w:rsidR="00113C8B" w:rsidRPr="00113C8B">
        <w:rPr>
          <w:rFonts w:ascii="Times New Roman" w:hAnsi="Times New Roman" w:cs="Times New Roman"/>
          <w:color w:val="000000"/>
          <w:sz w:val="28"/>
          <w:szCs w:val="28"/>
        </w:rPr>
        <w:t>2</w:t>
      </w:r>
      <w:r w:rsidRPr="00113C8B">
        <w:rPr>
          <w:rFonts w:ascii="Times New Roman" w:hAnsi="Times New Roman" w:cs="Times New Roman"/>
          <w:color w:val="000000"/>
          <w:sz w:val="28"/>
          <w:szCs w:val="28"/>
        </w:rPr>
        <w:t xml:space="preserve"> Административного регламента).</w:t>
      </w:r>
      <w:r w:rsidRPr="00235F28">
        <w:rPr>
          <w:rFonts w:ascii="Times New Roman" w:hAnsi="Times New Roman" w:cs="Times New Roman"/>
          <w:color w:val="000000"/>
          <w:sz w:val="28"/>
          <w:szCs w:val="28"/>
        </w:rPr>
        <w:t xml:space="preserve"> Подписанное </w:t>
      </w:r>
      <m:oMath>
        <m:r>
          <m:rPr>
            <m:sty m:val="p"/>
          </m:rPr>
          <w:rPr>
            <w:rFonts w:ascii="Cambria Math" w:hAnsi="Cambria Math" w:cs="Times New Roman"/>
            <w:color w:val="000000"/>
            <w:sz w:val="28"/>
            <w:szCs w:val="28"/>
          </w:rPr>
          <m:t xml:space="preserve">главой КМР  </m:t>
        </m:r>
      </m:oMath>
      <w:r w:rsidRPr="00235F28">
        <w:rPr>
          <w:rFonts w:ascii="Times New Roman" w:hAnsi="Times New Roman" w:cs="Times New Roman"/>
          <w:color w:val="000000"/>
          <w:sz w:val="28"/>
          <w:szCs w:val="28"/>
        </w:rPr>
        <w:t>уведомление</w:t>
      </w:r>
      <w:r w:rsidRPr="00082329">
        <w:rPr>
          <w:rFonts w:ascii="Times New Roman" w:hAnsi="Times New Roman" w:cs="Times New Roman"/>
          <w:color w:val="000000"/>
          <w:sz w:val="28"/>
          <w:szCs w:val="28"/>
        </w:rPr>
        <w:t xml:space="preserve"> об отказе в приеме документов в течение</w:t>
      </w:r>
      <w:r w:rsidR="00E56147">
        <w:rPr>
          <w:rFonts w:ascii="Times New Roman" w:hAnsi="Times New Roman" w:cs="Times New Roman"/>
          <w:color w:val="000000"/>
          <w:sz w:val="28"/>
          <w:szCs w:val="28"/>
        </w:rPr>
        <w:t xml:space="preserve"> </w:t>
      </w:r>
      <w:r w:rsidRPr="00082329">
        <w:rPr>
          <w:rFonts w:ascii="Times New Roman" w:hAnsi="Times New Roman" w:cs="Times New Roman"/>
          <w:color w:val="000000"/>
          <w:sz w:val="28"/>
          <w:szCs w:val="28"/>
        </w:rPr>
        <w:t xml:space="preserve"> </w:t>
      </w:r>
      <w:r w:rsidR="00E56147">
        <w:rPr>
          <w:rFonts w:ascii="Times New Roman" w:hAnsi="Times New Roman" w:cs="Times New Roman"/>
          <w:color w:val="000000"/>
          <w:sz w:val="28"/>
          <w:szCs w:val="28"/>
        </w:rPr>
        <w:t>3</w:t>
      </w:r>
      <w:r w:rsidR="00861980" w:rsidRPr="00082329">
        <w:rPr>
          <w:rFonts w:ascii="Times New Roman" w:hAnsi="Times New Roman" w:cs="Times New Roman"/>
          <w:color w:val="000000"/>
          <w:sz w:val="28"/>
          <w:szCs w:val="28"/>
        </w:rPr>
        <w:t xml:space="preserve"> </w:t>
      </w:r>
      <w:r w:rsidRPr="00082329">
        <w:rPr>
          <w:rFonts w:ascii="Times New Roman" w:hAnsi="Times New Roman" w:cs="Times New Roman"/>
          <w:color w:val="000000"/>
          <w:sz w:val="28"/>
          <w:szCs w:val="28"/>
        </w:rPr>
        <w:t>рабочих дней выдается (направляется) заявителю с приложением документов</w:t>
      </w:r>
      <w:r w:rsidR="00861980" w:rsidRPr="00082329">
        <w:rPr>
          <w:rFonts w:ascii="Times New Roman" w:hAnsi="Times New Roman" w:cs="Times New Roman"/>
          <w:color w:val="000000"/>
          <w:sz w:val="28"/>
          <w:szCs w:val="28"/>
        </w:rPr>
        <w:t>,</w:t>
      </w:r>
      <w:r w:rsidRPr="00082329">
        <w:rPr>
          <w:rFonts w:ascii="Times New Roman" w:hAnsi="Times New Roman" w:cs="Times New Roman"/>
          <w:color w:val="000000"/>
          <w:sz w:val="28"/>
          <w:szCs w:val="28"/>
        </w:rPr>
        <w:t xml:space="preserve"> если фамилия и почтовый (</w:t>
      </w:r>
      <w:proofErr w:type="gramStart"/>
      <w:r w:rsidRPr="00082329">
        <w:rPr>
          <w:rFonts w:ascii="Times New Roman" w:hAnsi="Times New Roman" w:cs="Times New Roman"/>
          <w:color w:val="000000"/>
          <w:sz w:val="28"/>
          <w:szCs w:val="28"/>
        </w:rPr>
        <w:t xml:space="preserve">электронный) </w:t>
      </w:r>
      <w:proofErr w:type="gramEnd"/>
      <w:r w:rsidRPr="00082329">
        <w:rPr>
          <w:rFonts w:ascii="Times New Roman" w:hAnsi="Times New Roman" w:cs="Times New Roman"/>
          <w:color w:val="000000"/>
          <w:sz w:val="28"/>
          <w:szCs w:val="28"/>
        </w:rPr>
        <w:t>адрес заявителя поддаются прочтению.</w:t>
      </w:r>
      <w:r w:rsidRPr="00082329">
        <w:t>.</w:t>
      </w:r>
    </w:p>
    <w:p w:rsidR="006C0BF9" w:rsidRPr="00082329" w:rsidRDefault="006C0BF9" w:rsidP="006C0B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 xml:space="preserve">В случае представления документов через </w:t>
      </w:r>
      <w:r w:rsidRPr="00082329">
        <w:rPr>
          <w:rFonts w:ascii="Times New Roman" w:eastAsia="Times New Roman" w:hAnsi="Times New Roman" w:cs="Times New Roman"/>
          <w:sz w:val="28"/>
          <w:szCs w:val="28"/>
          <w:lang w:eastAsia="ru-RU"/>
        </w:rPr>
        <w:t>МФЦ</w:t>
      </w:r>
      <w:r w:rsidRPr="00082329">
        <w:rPr>
          <w:rFonts w:ascii="Times New Roman" w:eastAsia="Times New Roman" w:hAnsi="Times New Roman" w:cs="Times New Roman"/>
          <w:color w:val="000000"/>
          <w:sz w:val="28"/>
          <w:szCs w:val="28"/>
          <w:lang w:eastAsia="ru-RU"/>
        </w:rPr>
        <w:t xml:space="preserve"> уведомление о приеме (отказе в приеме) документов может быть выдано (направлено) через </w:t>
      </w:r>
      <w:r w:rsidRPr="00082329">
        <w:rPr>
          <w:rFonts w:ascii="Times New Roman" w:eastAsia="Times New Roman" w:hAnsi="Times New Roman" w:cs="Times New Roman"/>
          <w:sz w:val="28"/>
          <w:szCs w:val="28"/>
          <w:lang w:eastAsia="ru-RU"/>
        </w:rPr>
        <w:t>МФЦ</w:t>
      </w:r>
      <w:r w:rsidRPr="00082329">
        <w:rPr>
          <w:rFonts w:ascii="Times New Roman" w:eastAsia="Times New Roman" w:hAnsi="Times New Roman" w:cs="Times New Roman"/>
          <w:color w:val="000000"/>
          <w:sz w:val="28"/>
          <w:szCs w:val="28"/>
          <w:lang w:eastAsia="ru-RU"/>
        </w:rPr>
        <w:t>.</w:t>
      </w:r>
    </w:p>
    <w:p w:rsidR="007D2BD3" w:rsidRPr="00082329" w:rsidRDefault="00175461" w:rsidP="0017546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в день его поступления специалистом, ответственным за прием и регистрацию документов, в соответствии с</w:t>
      </w:r>
      <w:r w:rsidR="00E56147">
        <w:rPr>
          <w:rFonts w:ascii="Times New Roman" w:eastAsia="Times New Roman" w:hAnsi="Times New Roman" w:cs="Times New Roman"/>
          <w:color w:val="000000"/>
          <w:sz w:val="28"/>
          <w:szCs w:val="28"/>
          <w:lang w:eastAsia="ru-RU"/>
        </w:rPr>
        <w:t xml:space="preserve"> должной инструкцией</w:t>
      </w:r>
      <w:r w:rsidR="007D2BD3" w:rsidRPr="00082329">
        <w:rPr>
          <w:rFonts w:ascii="Times New Roman" w:eastAsia="Times New Roman" w:hAnsi="Times New Roman" w:cs="Times New Roman"/>
          <w:sz w:val="28"/>
          <w:szCs w:val="28"/>
          <w:lang w:eastAsia="ru-RU"/>
        </w:rPr>
        <w:t>.</w:t>
      </w:r>
    </w:p>
    <w:p w:rsidR="00175461" w:rsidRPr="00082329" w:rsidRDefault="00175461" w:rsidP="0017546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75461" w:rsidRPr="00082329" w:rsidRDefault="00060263" w:rsidP="001754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2329">
        <w:rPr>
          <w:rFonts w:ascii="Times New Roman" w:eastAsia="Times New Roman" w:hAnsi="Times New Roman" w:cs="Times New Roman"/>
          <w:sz w:val="28"/>
          <w:szCs w:val="28"/>
          <w:lang w:eastAsia="ru-RU"/>
        </w:rPr>
        <w:t>Результатом административной процедуры является регистрация поступивших документов и выдача (направление) уведомления о приеме документов, либо выдача (направление) заяви</w:t>
      </w:r>
      <w:r w:rsidR="00F62E1B">
        <w:rPr>
          <w:rFonts w:ascii="Times New Roman" w:eastAsia="Times New Roman" w:hAnsi="Times New Roman" w:cs="Times New Roman"/>
          <w:sz w:val="28"/>
          <w:szCs w:val="28"/>
          <w:lang w:eastAsia="ru-RU"/>
        </w:rPr>
        <w:t>телю уведомления</w:t>
      </w:r>
      <w:r w:rsidRPr="00082329">
        <w:rPr>
          <w:rFonts w:ascii="Times New Roman" w:eastAsia="Times New Roman" w:hAnsi="Times New Roman" w:cs="Times New Roman"/>
          <w:sz w:val="28"/>
          <w:szCs w:val="28"/>
          <w:lang w:eastAsia="ru-RU"/>
        </w:rPr>
        <w:t xml:space="preserve"> об отказе в приеме докумен</w:t>
      </w:r>
      <w:r w:rsidR="00175461" w:rsidRPr="00082329">
        <w:rPr>
          <w:rFonts w:ascii="Times New Roman" w:eastAsia="Times New Roman" w:hAnsi="Times New Roman" w:cs="Times New Roman"/>
          <w:sz w:val="28"/>
          <w:szCs w:val="28"/>
          <w:lang w:eastAsia="ru-RU"/>
        </w:rPr>
        <w:t xml:space="preserve">тов и </w:t>
      </w:r>
      <w:r w:rsidR="00175461" w:rsidRPr="00082329">
        <w:rPr>
          <w:rFonts w:ascii="Times New Roman" w:eastAsia="Times New Roman" w:hAnsi="Times New Roman" w:cs="Times New Roman"/>
          <w:color w:val="000000"/>
          <w:sz w:val="28"/>
          <w:szCs w:val="28"/>
          <w:lang w:eastAsia="ru-RU"/>
        </w:rPr>
        <w:t xml:space="preserve">направление документов на рассмотрение специалистом, ответственным за предоставление муниципальной услуги. </w:t>
      </w:r>
    </w:p>
    <w:p w:rsidR="00060263" w:rsidRPr="00082329"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Способ фиксации результата административной процедуры:</w:t>
      </w:r>
    </w:p>
    <w:p w:rsidR="00060263" w:rsidRPr="00082329"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присвоение специалистом, </w:t>
      </w:r>
      <w:r w:rsidRPr="00082329">
        <w:rPr>
          <w:rFonts w:ascii="Times New Roman" w:eastAsia="Times New Roman" w:hAnsi="Times New Roman" w:cs="Times New Roman"/>
          <w:color w:val="000000"/>
          <w:sz w:val="28"/>
          <w:szCs w:val="28"/>
          <w:lang w:eastAsia="ru-RU"/>
        </w:rPr>
        <w:t>ответственным за прием и регистрацию документов,</w:t>
      </w:r>
      <w:r w:rsidRPr="00082329">
        <w:rPr>
          <w:rFonts w:ascii="Times New Roman" w:eastAsia="Times New Roman" w:hAnsi="Times New Roman" w:cs="Times New Roman"/>
          <w:sz w:val="28"/>
          <w:szCs w:val="28"/>
          <w:lang w:eastAsia="ru-RU"/>
        </w:rPr>
        <w:t xml:space="preserve"> в журнале регистрации исходящих документов исходящего номера уведомлению о приеме документов к рассмотрению или об отказе в приеме документов; </w:t>
      </w:r>
    </w:p>
    <w:p w:rsidR="00355553" w:rsidRPr="00082329" w:rsidRDefault="00355553" w:rsidP="003555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2329">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уведомлению о приеме документов или об отказе в приеме документов, направляемому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roofErr w:type="gramEnd"/>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Максимальный срок выполнения административной процеду</w:t>
      </w:r>
      <w:r w:rsidR="00387115" w:rsidRPr="00082329">
        <w:rPr>
          <w:rFonts w:ascii="Times New Roman" w:eastAsia="Times New Roman" w:hAnsi="Times New Roman" w:cs="Times New Roman"/>
          <w:sz w:val="28"/>
          <w:szCs w:val="28"/>
          <w:lang w:eastAsia="ru-RU"/>
        </w:rPr>
        <w:t xml:space="preserve">ры составляет </w:t>
      </w:r>
      <w:r w:rsidR="005E757A">
        <w:rPr>
          <w:rFonts w:ascii="Times New Roman" w:eastAsia="Times New Roman" w:hAnsi="Times New Roman" w:cs="Times New Roman"/>
          <w:sz w:val="28"/>
          <w:szCs w:val="28"/>
          <w:lang w:eastAsia="ru-RU"/>
        </w:rPr>
        <w:t xml:space="preserve">не более 2 </w:t>
      </w:r>
      <w:r w:rsidR="00387115" w:rsidRPr="00082329">
        <w:rPr>
          <w:rFonts w:ascii="Times New Roman" w:eastAsia="Times New Roman" w:hAnsi="Times New Roman" w:cs="Times New Roman"/>
          <w:sz w:val="28"/>
          <w:szCs w:val="28"/>
          <w:lang w:eastAsia="ru-RU"/>
        </w:rPr>
        <w:t>рабочи</w:t>
      </w:r>
      <w:r w:rsidR="005E757A">
        <w:rPr>
          <w:rFonts w:ascii="Times New Roman" w:eastAsia="Times New Roman" w:hAnsi="Times New Roman" w:cs="Times New Roman"/>
          <w:sz w:val="28"/>
          <w:szCs w:val="28"/>
          <w:lang w:eastAsia="ru-RU"/>
        </w:rPr>
        <w:t>х</w:t>
      </w:r>
      <w:r w:rsidR="00387115" w:rsidRPr="00082329">
        <w:rPr>
          <w:rFonts w:ascii="Times New Roman" w:eastAsia="Times New Roman" w:hAnsi="Times New Roman" w:cs="Times New Roman"/>
          <w:sz w:val="28"/>
          <w:szCs w:val="28"/>
          <w:lang w:eastAsia="ru-RU"/>
        </w:rPr>
        <w:t xml:space="preserve"> </w:t>
      </w:r>
      <w:r w:rsidRPr="00082329">
        <w:rPr>
          <w:rFonts w:ascii="Times New Roman" w:eastAsia="Times New Roman" w:hAnsi="Times New Roman" w:cs="Times New Roman"/>
          <w:sz w:val="28"/>
          <w:szCs w:val="28"/>
          <w:lang w:eastAsia="ru-RU"/>
        </w:rPr>
        <w:t>д</w:t>
      </w:r>
      <w:r w:rsidR="005E757A">
        <w:rPr>
          <w:rFonts w:ascii="Times New Roman" w:eastAsia="Times New Roman" w:hAnsi="Times New Roman" w:cs="Times New Roman"/>
          <w:sz w:val="28"/>
          <w:szCs w:val="28"/>
          <w:lang w:eastAsia="ru-RU"/>
        </w:rPr>
        <w:t>ней</w:t>
      </w:r>
      <w:r w:rsidRPr="00082329">
        <w:rPr>
          <w:rFonts w:ascii="Times New Roman" w:eastAsia="Times New Roman" w:hAnsi="Times New Roman" w:cs="Times New Roman"/>
          <w:sz w:val="28"/>
          <w:szCs w:val="28"/>
          <w:lang w:eastAsia="ru-RU"/>
        </w:rPr>
        <w:t xml:space="preserve">. </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r w:rsidRPr="00F75E39">
        <w:rPr>
          <w:rFonts w:ascii="Times New Roman" w:eastAsia="Times New Roman" w:hAnsi="Times New Roman" w:cs="Times New Roman"/>
          <w:b/>
          <w:sz w:val="28"/>
          <w:szCs w:val="28"/>
          <w:lang w:eastAsia="ru-RU"/>
        </w:rPr>
        <w:t>Формирование и направление межведомственных запросов в органы власти</w:t>
      </w:r>
      <w:r w:rsidRPr="00082329">
        <w:rPr>
          <w:rFonts w:ascii="Times New Roman" w:eastAsia="Times New Roman" w:hAnsi="Times New Roman" w:cs="Times New Roman"/>
          <w:b/>
          <w:sz w:val="28"/>
          <w:szCs w:val="28"/>
          <w:lang w:eastAsia="ru-RU"/>
        </w:rPr>
        <w:t xml:space="preserve"> (организации), участвующие в предоставлении услуги</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87609C" w:rsidRPr="00082329" w:rsidRDefault="00060263" w:rsidP="008760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2239D">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w:t>
      </w:r>
      <w:r w:rsidR="0087609C" w:rsidRPr="0042239D">
        <w:rPr>
          <w:rFonts w:ascii="Times New Roman" w:eastAsia="Times New Roman" w:hAnsi="Times New Roman" w:cs="Times New Roman"/>
          <w:sz w:val="28"/>
          <w:szCs w:val="28"/>
          <w:lang w:eastAsia="ru-RU"/>
        </w:rPr>
        <w:t xml:space="preserve">поступление документов на рассмотрение </w:t>
      </w:r>
      <w:r w:rsidR="00693954" w:rsidRPr="0042239D">
        <w:rPr>
          <w:rFonts w:ascii="Times New Roman" w:eastAsia="Times New Roman" w:hAnsi="Times New Roman" w:cs="Times New Roman"/>
          <w:color w:val="000000"/>
          <w:sz w:val="28"/>
          <w:szCs w:val="28"/>
          <w:lang w:eastAsia="ru-RU"/>
        </w:rPr>
        <w:t>специалистам</w:t>
      </w:r>
      <w:r w:rsidR="0087609C" w:rsidRPr="0042239D">
        <w:rPr>
          <w:rFonts w:ascii="Times New Roman" w:eastAsia="Times New Roman" w:hAnsi="Times New Roman" w:cs="Times New Roman"/>
          <w:color w:val="000000"/>
          <w:sz w:val="28"/>
          <w:szCs w:val="28"/>
          <w:lang w:eastAsia="ru-RU"/>
        </w:rPr>
        <w:t>, ответственным за предоставление</w:t>
      </w:r>
      <w:r w:rsidR="0087609C" w:rsidRPr="00082329">
        <w:rPr>
          <w:rFonts w:ascii="Times New Roman" w:eastAsia="Times New Roman" w:hAnsi="Times New Roman" w:cs="Times New Roman"/>
          <w:color w:val="000000"/>
          <w:sz w:val="28"/>
          <w:szCs w:val="28"/>
          <w:lang w:eastAsia="ru-RU"/>
        </w:rPr>
        <w:t xml:space="preserve"> муниципальной услуги. </w:t>
      </w:r>
    </w:p>
    <w:p w:rsidR="0087609C" w:rsidRPr="00082329" w:rsidRDefault="0087609C" w:rsidP="0087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В случае если заявителем по собственной инициативе не представлены д</w:t>
      </w:r>
      <w:r w:rsidR="00086F9C">
        <w:rPr>
          <w:rFonts w:ascii="Times New Roman" w:eastAsia="Times New Roman" w:hAnsi="Times New Roman" w:cs="Times New Roman"/>
          <w:sz w:val="28"/>
          <w:szCs w:val="28"/>
          <w:lang w:eastAsia="ru-RU"/>
        </w:rPr>
        <w:t>окументы, указанн</w:t>
      </w:r>
      <w:r w:rsidR="0042239D">
        <w:rPr>
          <w:rFonts w:ascii="Times New Roman" w:eastAsia="Times New Roman" w:hAnsi="Times New Roman" w:cs="Times New Roman"/>
          <w:sz w:val="28"/>
          <w:szCs w:val="28"/>
          <w:lang w:eastAsia="ru-RU"/>
        </w:rPr>
        <w:t>ые в пунктах</w:t>
      </w:r>
      <w:r w:rsidR="00086F9C">
        <w:rPr>
          <w:rFonts w:ascii="Times New Roman" w:eastAsia="Times New Roman" w:hAnsi="Times New Roman" w:cs="Times New Roman"/>
          <w:sz w:val="28"/>
          <w:szCs w:val="28"/>
          <w:lang w:eastAsia="ru-RU"/>
        </w:rPr>
        <w:t xml:space="preserve"> 2.5</w:t>
      </w:r>
      <w:r w:rsidRPr="00082329">
        <w:rPr>
          <w:rFonts w:ascii="Times New Roman" w:eastAsia="Times New Roman" w:hAnsi="Times New Roman" w:cs="Times New Roman"/>
          <w:sz w:val="28"/>
          <w:szCs w:val="28"/>
          <w:lang w:eastAsia="ru-RU"/>
        </w:rPr>
        <w:t>.</w:t>
      </w:r>
      <w:r w:rsidR="002452D2">
        <w:rPr>
          <w:rFonts w:ascii="Times New Roman" w:eastAsia="Times New Roman" w:hAnsi="Times New Roman" w:cs="Times New Roman"/>
          <w:sz w:val="28"/>
          <w:szCs w:val="28"/>
          <w:lang w:eastAsia="ru-RU"/>
        </w:rPr>
        <w:t xml:space="preserve"> </w:t>
      </w:r>
      <w:r w:rsidRPr="00082329">
        <w:rPr>
          <w:rFonts w:ascii="Times New Roman" w:eastAsia="Times New Roman" w:hAnsi="Times New Roman" w:cs="Times New Roman"/>
          <w:sz w:val="28"/>
          <w:szCs w:val="28"/>
          <w:lang w:eastAsia="ru-RU"/>
        </w:rPr>
        <w:t>Административного регламента, специалист приступает к исполнению административной процедуры.</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w:t>
      </w:r>
      <w:r w:rsidR="00B4775E">
        <w:rPr>
          <w:rFonts w:ascii="Times New Roman" w:eastAsia="Times New Roman" w:hAnsi="Times New Roman" w:cs="Times New Roman"/>
          <w:sz w:val="28"/>
          <w:szCs w:val="28"/>
          <w:lang w:eastAsia="ru-RU"/>
        </w:rPr>
        <w:t> </w:t>
      </w:r>
      <w:r w:rsidRPr="00082329">
        <w:rPr>
          <w:rFonts w:ascii="Times New Roman" w:eastAsia="Times New Roman" w:hAnsi="Times New Roman" w:cs="Times New Roman"/>
          <w:sz w:val="28"/>
          <w:szCs w:val="28"/>
          <w:lang w:eastAsia="ru-RU"/>
        </w:rPr>
        <w:t>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Срок подготовки и направления межведомственного запроса </w:t>
      </w:r>
      <w:r w:rsidR="000B75AF">
        <w:rPr>
          <w:rFonts w:ascii="Times New Roman" w:eastAsia="Times New Roman" w:hAnsi="Times New Roman" w:cs="Times New Roman"/>
          <w:sz w:val="28"/>
          <w:szCs w:val="28"/>
          <w:lang w:eastAsia="ru-RU"/>
        </w:rPr>
        <w:t>не более 5 рабочих дней</w:t>
      </w:r>
      <w:r w:rsidRPr="00082329">
        <w:rPr>
          <w:rFonts w:ascii="Times New Roman" w:eastAsia="Times New Roman" w:hAnsi="Times New Roman" w:cs="Times New Roman"/>
          <w:sz w:val="28"/>
          <w:szCs w:val="28"/>
          <w:lang w:eastAsia="ru-RU"/>
        </w:rPr>
        <w:t xml:space="preserve"> со дня регистрации заявления и документов заявителя.</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A70042" w:rsidRPr="00082329"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A70042" w:rsidRPr="00082329"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hAnsi="Times New Roman" w:cs="Times New Roman"/>
          <w:sz w:val="28"/>
          <w:szCs w:val="28"/>
        </w:rPr>
        <w:t xml:space="preserve">Полученные документы в течение </w:t>
      </w:r>
      <w:r w:rsidR="009F71A0">
        <w:rPr>
          <w:rFonts w:ascii="Times New Roman" w:hAnsi="Times New Roman" w:cs="Times New Roman"/>
          <w:sz w:val="28"/>
          <w:szCs w:val="28"/>
        </w:rPr>
        <w:t>2</w:t>
      </w:r>
      <w:r w:rsidR="005E757A">
        <w:rPr>
          <w:rFonts w:ascii="Times New Roman" w:hAnsi="Times New Roman" w:cs="Times New Roman"/>
          <w:sz w:val="28"/>
          <w:szCs w:val="28"/>
        </w:rPr>
        <w:t xml:space="preserve"> рабочих</w:t>
      </w:r>
      <w:r w:rsidRPr="00082329">
        <w:rPr>
          <w:rFonts w:ascii="Times New Roman" w:hAnsi="Times New Roman" w:cs="Times New Roman"/>
          <w:sz w:val="28"/>
          <w:szCs w:val="28"/>
        </w:rPr>
        <w:t xml:space="preserve"> дня со дня их поступления передаются </w:t>
      </w:r>
      <w:r w:rsidRPr="00082329">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082329">
        <w:rPr>
          <w:rFonts w:ascii="Times New Roman" w:hAnsi="Times New Roman" w:cs="Times New Roman"/>
          <w:sz w:val="28"/>
          <w:szCs w:val="28"/>
        </w:rPr>
        <w:t xml:space="preserve"> </w:t>
      </w:r>
      <w:r w:rsidRPr="00082329">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082329">
        <w:rPr>
          <w:rFonts w:ascii="Times New Roman" w:hAnsi="Times New Roman" w:cs="Times New Roman"/>
          <w:sz w:val="28"/>
          <w:szCs w:val="28"/>
        </w:rPr>
        <w:t>.</w:t>
      </w:r>
    </w:p>
    <w:p w:rsidR="00A70042" w:rsidRPr="00082329"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hAnsi="Times New Roman" w:cs="Times New Roman"/>
          <w:sz w:val="28"/>
          <w:szCs w:val="28"/>
        </w:rPr>
        <w:t xml:space="preserve">Максимальный срок </w:t>
      </w:r>
      <w:r w:rsidRPr="00082329">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015E96">
        <w:rPr>
          <w:rFonts w:ascii="Times New Roman" w:eastAsia="Times New Roman" w:hAnsi="Times New Roman" w:cs="Times New Roman"/>
          <w:sz w:val="28"/>
          <w:szCs w:val="28"/>
          <w:lang w:eastAsia="ru-RU"/>
        </w:rPr>
        <w:t>7</w:t>
      </w:r>
      <w:r w:rsidR="000B75AF">
        <w:rPr>
          <w:rFonts w:ascii="Times New Roman" w:eastAsia="Times New Roman" w:hAnsi="Times New Roman" w:cs="Times New Roman"/>
          <w:sz w:val="28"/>
          <w:szCs w:val="28"/>
          <w:lang w:eastAsia="ru-RU"/>
        </w:rPr>
        <w:t xml:space="preserve"> рабочих</w:t>
      </w:r>
      <w:r w:rsidRPr="00082329">
        <w:rPr>
          <w:rFonts w:ascii="Times New Roman" w:eastAsia="Times New Roman" w:hAnsi="Times New Roman" w:cs="Times New Roman"/>
          <w:sz w:val="28"/>
          <w:szCs w:val="28"/>
          <w:lang w:eastAsia="ru-RU"/>
        </w:rPr>
        <w:t xml:space="preserve"> день. </w:t>
      </w:r>
    </w:p>
    <w:p w:rsidR="00A70042" w:rsidRPr="00082329"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082329"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082329"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060263" w:rsidRPr="00082329"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60263" w:rsidRPr="00082329"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В течение </w:t>
      </w:r>
      <w:r w:rsidR="00E56147">
        <w:rPr>
          <w:rFonts w:ascii="Times New Roman" w:eastAsia="Times New Roman" w:hAnsi="Times New Roman" w:cs="Times New Roman"/>
          <w:sz w:val="28"/>
          <w:szCs w:val="28"/>
          <w:lang w:eastAsia="ru-RU"/>
        </w:rPr>
        <w:t>3</w:t>
      </w:r>
      <w:r w:rsidRPr="00082329">
        <w:rPr>
          <w:rFonts w:ascii="Times New Roman" w:eastAsia="Times New Roman" w:hAnsi="Times New Roman"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rsidR="00060263" w:rsidRPr="00082329"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060263" w:rsidRPr="00082329" w:rsidRDefault="00F9491D"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2</w:t>
      </w:r>
      <w:r w:rsidR="00060263" w:rsidRPr="00082329">
        <w:rPr>
          <w:rFonts w:ascii="Times New Roman" w:eastAsia="Times New Roman" w:hAnsi="Times New Roman" w:cs="Times New Roman"/>
          <w:sz w:val="28"/>
          <w:szCs w:val="28"/>
          <w:lang w:eastAsia="ru-RU"/>
        </w:rPr>
        <w:t>) проводит проверку представленной документации на предмет выявления оснований для отказа в предоставлении муниципальной усл</w:t>
      </w:r>
      <w:r w:rsidR="00955FA8">
        <w:rPr>
          <w:rFonts w:ascii="Times New Roman" w:eastAsia="Times New Roman" w:hAnsi="Times New Roman" w:cs="Times New Roman"/>
          <w:sz w:val="28"/>
          <w:szCs w:val="28"/>
          <w:lang w:eastAsia="ru-RU"/>
        </w:rPr>
        <w:t>уги, установленных в пункте 2.9</w:t>
      </w:r>
      <w:r w:rsidR="00060263" w:rsidRPr="00082329">
        <w:rPr>
          <w:rFonts w:ascii="Times New Roman" w:eastAsia="Times New Roman" w:hAnsi="Times New Roman" w:cs="Times New Roman"/>
          <w:sz w:val="28"/>
          <w:szCs w:val="28"/>
          <w:lang w:eastAsia="ru-RU"/>
        </w:rPr>
        <w:t xml:space="preserve">. </w:t>
      </w:r>
      <w:r w:rsidR="00AA4730" w:rsidRPr="00082329">
        <w:rPr>
          <w:rFonts w:ascii="Times New Roman" w:eastAsia="Times New Roman" w:hAnsi="Times New Roman" w:cs="Times New Roman"/>
          <w:sz w:val="28"/>
          <w:szCs w:val="28"/>
          <w:lang w:eastAsia="ru-RU"/>
        </w:rPr>
        <w:t>А</w:t>
      </w:r>
      <w:r w:rsidR="00060263" w:rsidRPr="00082329">
        <w:rPr>
          <w:rFonts w:ascii="Times New Roman" w:eastAsia="Times New Roman" w:hAnsi="Times New Roman" w:cs="Times New Roman"/>
          <w:sz w:val="28"/>
          <w:szCs w:val="28"/>
          <w:lang w:eastAsia="ru-RU"/>
        </w:rPr>
        <w:t>дминистративного регламента;</w:t>
      </w:r>
    </w:p>
    <w:p w:rsidR="009C3467" w:rsidRPr="00082329" w:rsidRDefault="009C3467"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3) при отсутствии оснований для отказа в</w:t>
      </w:r>
      <w:r w:rsidR="002452D2">
        <w:rPr>
          <w:rFonts w:ascii="Times New Roman" w:hAnsi="Times New Roman" w:cs="Times New Roman"/>
          <w:sz w:val="28"/>
          <w:szCs w:val="28"/>
        </w:rPr>
        <w:t xml:space="preserve"> предоставлении муниципальной услуги</w:t>
      </w:r>
      <w:r w:rsidRPr="00082329">
        <w:rPr>
          <w:rFonts w:ascii="Times New Roman" w:hAnsi="Times New Roman" w:cs="Times New Roman"/>
          <w:sz w:val="28"/>
          <w:szCs w:val="28"/>
        </w:rPr>
        <w:t>, предусмотренных пунктом 2.</w:t>
      </w:r>
      <w:r w:rsidR="00955FA8">
        <w:rPr>
          <w:rFonts w:ascii="Times New Roman" w:hAnsi="Times New Roman" w:cs="Times New Roman"/>
          <w:sz w:val="28"/>
          <w:szCs w:val="28"/>
        </w:rPr>
        <w:t>9.</w:t>
      </w:r>
      <w:r w:rsidRPr="00082329">
        <w:rPr>
          <w:rFonts w:ascii="Times New Roman" w:hAnsi="Times New Roman" w:cs="Times New Roman"/>
          <w:sz w:val="28"/>
          <w:szCs w:val="28"/>
        </w:rPr>
        <w:t xml:space="preserve"> </w:t>
      </w:r>
      <w:r w:rsidR="00310732" w:rsidRPr="00082329">
        <w:rPr>
          <w:rFonts w:ascii="Times New Roman" w:hAnsi="Times New Roman" w:cs="Times New Roman"/>
          <w:sz w:val="28"/>
          <w:szCs w:val="28"/>
        </w:rPr>
        <w:t xml:space="preserve">Административного </w:t>
      </w:r>
      <w:r w:rsidRPr="00082329">
        <w:rPr>
          <w:rFonts w:ascii="Times New Roman" w:hAnsi="Times New Roman" w:cs="Times New Roman"/>
          <w:sz w:val="28"/>
          <w:szCs w:val="28"/>
        </w:rPr>
        <w:t>регламента, подготавливает проект</w:t>
      </w:r>
      <w:r w:rsidR="001A5545">
        <w:rPr>
          <w:rFonts w:ascii="Times New Roman" w:hAnsi="Times New Roman" w:cs="Times New Roman"/>
          <w:sz w:val="28"/>
          <w:szCs w:val="28"/>
        </w:rPr>
        <w:t xml:space="preserve"> решения о</w:t>
      </w:r>
      <w:r w:rsidR="00894A5D">
        <w:rPr>
          <w:rFonts w:ascii="Times New Roman" w:hAnsi="Times New Roman" w:cs="Times New Roman"/>
          <w:sz w:val="28"/>
          <w:szCs w:val="28"/>
        </w:rPr>
        <w:t xml:space="preserve"> признании жилого дома</w:t>
      </w:r>
      <w:r w:rsidRPr="00082329">
        <w:rPr>
          <w:rFonts w:ascii="Times New Roman" w:hAnsi="Times New Roman" w:cs="Times New Roman"/>
          <w:sz w:val="28"/>
          <w:szCs w:val="28"/>
        </w:rPr>
        <w:t>;</w:t>
      </w:r>
    </w:p>
    <w:p w:rsidR="001A5545" w:rsidRDefault="009C3467"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4) при наличии оснований для отказа в</w:t>
      </w:r>
      <w:r w:rsidR="001A5545">
        <w:rPr>
          <w:rFonts w:ascii="Times New Roman" w:hAnsi="Times New Roman" w:cs="Times New Roman"/>
          <w:sz w:val="28"/>
          <w:szCs w:val="28"/>
        </w:rPr>
        <w:t xml:space="preserve"> предоставлении муниципальной услуги</w:t>
      </w:r>
      <w:r w:rsidRPr="00082329">
        <w:rPr>
          <w:rFonts w:ascii="Times New Roman" w:hAnsi="Times New Roman" w:cs="Times New Roman"/>
          <w:sz w:val="28"/>
          <w:szCs w:val="28"/>
        </w:rPr>
        <w:t>, предусмотренных пунктом 2</w:t>
      </w:r>
      <w:r w:rsidR="0046292C">
        <w:rPr>
          <w:rFonts w:ascii="Times New Roman" w:hAnsi="Times New Roman" w:cs="Times New Roman"/>
          <w:sz w:val="28"/>
          <w:szCs w:val="28"/>
        </w:rPr>
        <w:t>.9</w:t>
      </w:r>
      <w:r w:rsidRPr="00082329">
        <w:rPr>
          <w:rFonts w:ascii="Times New Roman" w:hAnsi="Times New Roman" w:cs="Times New Roman"/>
          <w:sz w:val="28"/>
          <w:szCs w:val="28"/>
        </w:rPr>
        <w:t xml:space="preserve">. </w:t>
      </w:r>
      <w:r w:rsidR="00310732" w:rsidRPr="00082329">
        <w:rPr>
          <w:rFonts w:ascii="Times New Roman" w:hAnsi="Times New Roman" w:cs="Times New Roman"/>
          <w:sz w:val="28"/>
          <w:szCs w:val="28"/>
        </w:rPr>
        <w:t xml:space="preserve">Административного </w:t>
      </w:r>
      <w:r w:rsidRPr="00082329">
        <w:rPr>
          <w:rFonts w:ascii="Times New Roman" w:hAnsi="Times New Roman" w:cs="Times New Roman"/>
          <w:sz w:val="28"/>
          <w:szCs w:val="28"/>
        </w:rPr>
        <w:t xml:space="preserve">регламента, подготавливает </w:t>
      </w:r>
      <w:bookmarkStart w:id="14" w:name="Par169"/>
      <w:bookmarkEnd w:id="14"/>
      <w:r w:rsidR="00F62E1B">
        <w:rPr>
          <w:rFonts w:ascii="Times New Roman" w:hAnsi="Times New Roman" w:cs="Times New Roman"/>
          <w:sz w:val="28"/>
          <w:szCs w:val="28"/>
        </w:rPr>
        <w:t>решения об отказе.</w:t>
      </w:r>
    </w:p>
    <w:p w:rsidR="009C3467" w:rsidRPr="0099474F" w:rsidRDefault="009C3467" w:rsidP="0099474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2329">
        <w:rPr>
          <w:rFonts w:ascii="Times New Roman" w:hAnsi="Times New Roman" w:cs="Times New Roman"/>
          <w:sz w:val="28"/>
          <w:szCs w:val="28"/>
        </w:rPr>
        <w:t xml:space="preserve">Подготовленный проект </w:t>
      </w:r>
      <w:r w:rsidR="00F62E1B">
        <w:rPr>
          <w:rFonts w:ascii="Times New Roman" w:hAnsi="Times New Roman" w:cs="Times New Roman"/>
          <w:sz w:val="28"/>
          <w:szCs w:val="28"/>
        </w:rPr>
        <w:t xml:space="preserve">решения </w:t>
      </w:r>
      <w:r w:rsidR="0099474F" w:rsidRPr="006614F8">
        <w:rPr>
          <w:rFonts w:ascii="Times New Roman" w:hAnsi="Times New Roman" w:cs="Times New Roman"/>
          <w:sz w:val="28"/>
          <w:szCs w:val="28"/>
          <w:shd w:val="clear" w:color="auto" w:fill="FFFFFF"/>
        </w:rPr>
        <w:t>о признании садового дома жилым домо</w:t>
      </w:r>
      <w:r w:rsidR="0099474F">
        <w:rPr>
          <w:rFonts w:ascii="Times New Roman" w:hAnsi="Times New Roman" w:cs="Times New Roman"/>
          <w:sz w:val="28"/>
          <w:szCs w:val="28"/>
          <w:shd w:val="clear" w:color="auto" w:fill="FFFFFF"/>
        </w:rPr>
        <w:t>м или жилого дома садовым домом либо решения</w:t>
      </w:r>
      <w:r w:rsidR="0099474F" w:rsidRPr="006614F8">
        <w:rPr>
          <w:rFonts w:ascii="Times New Roman" w:hAnsi="Times New Roman" w:cs="Times New Roman"/>
          <w:sz w:val="28"/>
          <w:szCs w:val="28"/>
          <w:shd w:val="clear" w:color="auto" w:fill="FFFFFF"/>
        </w:rPr>
        <w:t xml:space="preserve"> об отказе в признании садового дома жилым домом или жилого дома садовым домом</w:t>
      </w:r>
      <w:r w:rsidR="0099474F">
        <w:rPr>
          <w:rFonts w:ascii="Times New Roman" w:hAnsi="Times New Roman" w:cs="Times New Roman"/>
          <w:sz w:val="28"/>
          <w:szCs w:val="28"/>
          <w:shd w:val="clear" w:color="auto" w:fill="FFFFFF"/>
        </w:rPr>
        <w:t>,</w:t>
      </w:r>
      <w:r w:rsidR="0099474F" w:rsidRPr="00082329">
        <w:rPr>
          <w:rFonts w:ascii="Times New Roman" w:hAnsi="Times New Roman" w:cs="Times New Roman"/>
          <w:sz w:val="28"/>
          <w:szCs w:val="28"/>
        </w:rPr>
        <w:t xml:space="preserve"> </w:t>
      </w:r>
      <w:r w:rsidRPr="00082329">
        <w:rPr>
          <w:rFonts w:ascii="Times New Roman" w:hAnsi="Times New Roman" w:cs="Times New Roman"/>
          <w:sz w:val="28"/>
          <w:szCs w:val="28"/>
        </w:rPr>
        <w:t xml:space="preserve">с приложением представленных заявителем документов согласовывается должностными лицами </w:t>
      </w:r>
      <w:r w:rsidR="00310732" w:rsidRPr="00082329">
        <w:rPr>
          <w:rFonts w:ascii="Times New Roman" w:hAnsi="Times New Roman" w:cs="Times New Roman"/>
          <w:sz w:val="28"/>
          <w:szCs w:val="28"/>
        </w:rPr>
        <w:t xml:space="preserve">подразделения </w:t>
      </w:r>
      <w:r w:rsidRPr="00082329">
        <w:rPr>
          <w:rFonts w:ascii="Times New Roman" w:hAnsi="Times New Roman" w:cs="Times New Roman"/>
          <w:sz w:val="28"/>
          <w:szCs w:val="28"/>
        </w:rPr>
        <w:t>и предста</w:t>
      </w:r>
      <w:r w:rsidR="001A5545">
        <w:rPr>
          <w:rFonts w:ascii="Times New Roman" w:hAnsi="Times New Roman" w:cs="Times New Roman"/>
          <w:sz w:val="28"/>
          <w:szCs w:val="28"/>
        </w:rPr>
        <w:t>вляется на подпись главе КМР</w:t>
      </w:r>
      <w:r w:rsidRPr="00082329">
        <w:rPr>
          <w:rFonts w:ascii="Times New Roman" w:hAnsi="Times New Roman" w:cs="Times New Roman"/>
          <w:sz w:val="28"/>
          <w:szCs w:val="28"/>
        </w:rPr>
        <w:t>.</w:t>
      </w:r>
    </w:p>
    <w:p w:rsidR="005817F4" w:rsidRPr="00082329" w:rsidRDefault="005817F4" w:rsidP="00A2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Выдача (направление) заявителю результата предостав</w:t>
      </w:r>
      <w:r w:rsidR="00A70042" w:rsidRPr="00082329">
        <w:rPr>
          <w:rFonts w:ascii="Times New Roman" w:eastAsia="Times New Roman" w:hAnsi="Times New Roman" w:cs="Times New Roman"/>
          <w:b/>
          <w:sz w:val="28"/>
          <w:szCs w:val="28"/>
          <w:lang w:eastAsia="ru-RU"/>
        </w:rPr>
        <w:t xml:space="preserve">ления муниципальной услуги или </w:t>
      </w:r>
      <w:r w:rsidRPr="00082329">
        <w:rPr>
          <w:rFonts w:ascii="Times New Roman" w:eastAsia="Times New Roman" w:hAnsi="Times New Roman" w:cs="Times New Roman"/>
          <w:b/>
          <w:sz w:val="28"/>
          <w:szCs w:val="28"/>
          <w:lang w:eastAsia="ru-RU"/>
        </w:rPr>
        <w:t>отказа в предоставлении муниципальной услуги</w:t>
      </w:r>
    </w:p>
    <w:p w:rsidR="00060263" w:rsidRPr="00082329"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60263" w:rsidRPr="0099474F" w:rsidRDefault="00060263" w:rsidP="0099474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2329">
        <w:rPr>
          <w:rFonts w:ascii="Times New Roman" w:eastAsia="Times New Roman" w:hAnsi="Times New Roman" w:cs="Times New Roman"/>
          <w:sz w:val="28"/>
          <w:szCs w:val="28"/>
          <w:lang w:eastAsia="ru-RU"/>
        </w:rPr>
        <w:t xml:space="preserve">3.5. Основанием для начала административной процедуры является присвоение специалистом, </w:t>
      </w:r>
      <w:r w:rsidRPr="00082329">
        <w:rPr>
          <w:rFonts w:ascii="Times New Roman" w:eastAsia="Times New Roman" w:hAnsi="Times New Roman" w:cs="Times New Roman"/>
          <w:color w:val="000000"/>
          <w:sz w:val="28"/>
          <w:szCs w:val="28"/>
          <w:lang w:eastAsia="ru-RU"/>
        </w:rPr>
        <w:t>ответственным за прием и регистрацию документов,</w:t>
      </w:r>
      <w:r w:rsidRPr="00082329">
        <w:rPr>
          <w:rFonts w:ascii="Times New Roman" w:eastAsia="Times New Roman" w:hAnsi="Times New Roman" w:cs="Times New Roman"/>
          <w:sz w:val="28"/>
          <w:szCs w:val="28"/>
          <w:lang w:eastAsia="ru-RU"/>
        </w:rPr>
        <w:t xml:space="preserve"> регистрационного номера </w:t>
      </w:r>
      <w:r w:rsidR="0099474F">
        <w:rPr>
          <w:rFonts w:ascii="Times New Roman" w:hAnsi="Times New Roman" w:cs="Times New Roman"/>
          <w:sz w:val="28"/>
          <w:szCs w:val="28"/>
          <w:shd w:val="clear" w:color="auto" w:fill="FFFFFF"/>
        </w:rPr>
        <w:t>решению</w:t>
      </w:r>
      <w:r w:rsidR="0099474F" w:rsidRPr="006614F8">
        <w:rPr>
          <w:rFonts w:ascii="Times New Roman" w:hAnsi="Times New Roman" w:cs="Times New Roman"/>
          <w:sz w:val="28"/>
          <w:szCs w:val="28"/>
          <w:shd w:val="clear" w:color="auto" w:fill="FFFFFF"/>
        </w:rPr>
        <w:t xml:space="preserve"> о признании садового дома жилым домо</w:t>
      </w:r>
      <w:r w:rsidR="0099474F">
        <w:rPr>
          <w:rFonts w:ascii="Times New Roman" w:hAnsi="Times New Roman" w:cs="Times New Roman"/>
          <w:sz w:val="28"/>
          <w:szCs w:val="28"/>
          <w:shd w:val="clear" w:color="auto" w:fill="FFFFFF"/>
        </w:rPr>
        <w:t>м или жилого дома садовым домом, либо решения</w:t>
      </w:r>
      <w:r w:rsidR="0099474F" w:rsidRPr="006614F8">
        <w:rPr>
          <w:rFonts w:ascii="Times New Roman" w:hAnsi="Times New Roman" w:cs="Times New Roman"/>
          <w:sz w:val="28"/>
          <w:szCs w:val="28"/>
          <w:shd w:val="clear" w:color="auto" w:fill="FFFFFF"/>
        </w:rPr>
        <w:t xml:space="preserve"> об отказе в признании садового дома жилым домом или жилого дома садовым домом</w:t>
      </w:r>
      <w:r w:rsidR="0099474F">
        <w:rPr>
          <w:rFonts w:ascii="Times New Roman" w:hAnsi="Times New Roman" w:cs="Times New Roman"/>
          <w:sz w:val="28"/>
          <w:szCs w:val="28"/>
          <w:shd w:val="clear" w:color="auto" w:fill="FFFFFF"/>
        </w:rPr>
        <w:t>,</w:t>
      </w:r>
      <w:r w:rsidR="0099474F" w:rsidRPr="00082329">
        <w:rPr>
          <w:rFonts w:ascii="Times New Roman" w:eastAsia="Times New Roman" w:hAnsi="Times New Roman" w:cs="Times New Roman"/>
          <w:color w:val="000000"/>
          <w:sz w:val="28"/>
          <w:szCs w:val="28"/>
          <w:lang w:eastAsia="ru-RU"/>
        </w:rPr>
        <w:t xml:space="preserve"> </w:t>
      </w:r>
      <w:r w:rsidRPr="00082329">
        <w:rPr>
          <w:rFonts w:ascii="Times New Roman" w:eastAsia="Times New Roman" w:hAnsi="Times New Roman" w:cs="Times New Roman"/>
          <w:color w:val="000000"/>
          <w:sz w:val="28"/>
          <w:szCs w:val="28"/>
          <w:lang w:eastAsia="ru-RU"/>
        </w:rPr>
        <w:t xml:space="preserve">в </w:t>
      </w:r>
      <w:r w:rsidR="00224B67" w:rsidRPr="00082329">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sz w:val="28"/>
            <w:szCs w:val="28"/>
            <w:lang w:eastAsia="ru-RU"/>
          </w:rPr>
          <m:t>журнале</m:t>
        </m:r>
      </m:oMath>
      <w:r w:rsidR="00A22221">
        <w:rPr>
          <w:rFonts w:ascii="Times New Roman" w:eastAsia="Times New Roman" w:hAnsi="Times New Roman" w:cs="Times New Roman"/>
          <w:sz w:val="28"/>
          <w:szCs w:val="28"/>
          <w:lang w:eastAsia="ru-RU"/>
        </w:rPr>
        <w:t>.</w:t>
      </w:r>
    </w:p>
    <w:p w:rsidR="001766DF" w:rsidRPr="00082329" w:rsidRDefault="00060263" w:rsidP="001766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Специалист, </w:t>
      </w:r>
      <w:r w:rsidRPr="00082329">
        <w:rPr>
          <w:rFonts w:ascii="Times New Roman" w:eastAsia="Times New Roman" w:hAnsi="Times New Roman" w:cs="Times New Roman"/>
          <w:color w:val="000000"/>
          <w:sz w:val="28"/>
          <w:szCs w:val="28"/>
          <w:lang w:eastAsia="ru-RU"/>
        </w:rPr>
        <w:t>ответственный за прием и регистрацию документов,</w:t>
      </w:r>
      <w:r w:rsidRPr="00082329">
        <w:rPr>
          <w:rFonts w:ascii="Times New Roman" w:eastAsia="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sidR="00A22221">
        <w:rPr>
          <w:rFonts w:ascii="Times New Roman" w:eastAsia="Times New Roman" w:hAnsi="Times New Roman" w:cs="Times New Roman"/>
          <w:sz w:val="28"/>
          <w:szCs w:val="28"/>
          <w:lang w:eastAsia="ru-RU"/>
        </w:rPr>
        <w:t>решение о согласовании (отказа в согласовании)</w:t>
      </w:r>
      <w:r w:rsidR="00A22221" w:rsidRPr="00082329">
        <w:rPr>
          <w:rFonts w:ascii="Times New Roman" w:eastAsia="Times New Roman" w:hAnsi="Times New Roman" w:cs="Times New Roman"/>
          <w:sz w:val="28"/>
          <w:szCs w:val="28"/>
          <w:lang w:eastAsia="ru-RU"/>
        </w:rPr>
        <w:t xml:space="preserve"> </w:t>
      </w:r>
      <w:r w:rsidR="00A22221" w:rsidRPr="00082329">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журнале</m:t>
        </m:r>
      </m:oMath>
      <w:r w:rsidR="00A22221" w:rsidRPr="00082329">
        <w:rPr>
          <w:rFonts w:ascii="Times New Roman" w:eastAsia="Times New Roman" w:hAnsi="Times New Roman" w:cs="Times New Roman"/>
          <w:sz w:val="28"/>
          <w:szCs w:val="28"/>
          <w:lang w:eastAsia="ru-RU"/>
        </w:rPr>
        <w:t xml:space="preserve"> </w:t>
      </w:r>
      <w:r w:rsidRPr="00082329">
        <w:rPr>
          <w:rFonts w:ascii="Times New Roman" w:eastAsia="Times New Roman" w:hAnsi="Times New Roman" w:cs="Times New Roman"/>
          <w:sz w:val="28"/>
          <w:szCs w:val="28"/>
          <w:lang w:eastAsia="ru-RU"/>
        </w:rPr>
        <w:t xml:space="preserve">под роспись </w:t>
      </w:r>
      <w:r w:rsidR="001766DF" w:rsidRPr="00082329">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журнале.</m:t>
        </m:r>
      </m:oMath>
    </w:p>
    <w:p w:rsidR="00060263" w:rsidRPr="00082329"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В случае отсутствия возможности оперативного вручения заявителю </w:t>
      </w:r>
      <w:r w:rsidR="0099474F">
        <w:rPr>
          <w:rFonts w:ascii="Times New Roman" w:eastAsia="Times New Roman" w:hAnsi="Times New Roman" w:cs="Times New Roman"/>
          <w:sz w:val="28"/>
          <w:szCs w:val="28"/>
          <w:lang w:eastAsia="ru-RU"/>
        </w:rPr>
        <w:t xml:space="preserve">результата предоставления муниципальной услуги </w:t>
      </w:r>
      <w:r w:rsidRPr="00082329">
        <w:rPr>
          <w:rFonts w:ascii="Times New Roman" w:eastAsia="Times New Roman" w:hAnsi="Times New Roman" w:cs="Times New Roman"/>
          <w:sz w:val="28"/>
          <w:szCs w:val="28"/>
          <w:lang w:eastAsia="ru-RU"/>
        </w:rPr>
        <w:t>документы направляются заявителю в день их подписания в зависимости от способа обращения заявителя за предоставлением муниципально</w:t>
      </w:r>
      <w:r w:rsidR="00C7514F" w:rsidRPr="00082329">
        <w:rPr>
          <w:rFonts w:ascii="Times New Roman" w:eastAsia="Times New Roman" w:hAnsi="Times New Roman" w:cs="Times New Roman"/>
          <w:sz w:val="28"/>
          <w:szCs w:val="28"/>
          <w:lang w:eastAsia="ru-RU"/>
        </w:rPr>
        <w:t>й услуги: почтовым отправлением</w:t>
      </w:r>
      <w:r w:rsidRPr="00082329">
        <w:rPr>
          <w:rFonts w:ascii="Times New Roman" w:eastAsia="Times New Roman" w:hAnsi="Times New Roman" w:cs="Times New Roman"/>
          <w:sz w:val="28"/>
          <w:szCs w:val="28"/>
          <w:lang w:eastAsia="ru-RU"/>
        </w:rPr>
        <w:t xml:space="preserve">, либо </w:t>
      </w:r>
      <w:r w:rsidR="00A92173" w:rsidRPr="00082329">
        <w:rPr>
          <w:rFonts w:ascii="Times New Roman" w:eastAsia="Times New Roman" w:hAnsi="Times New Roman" w:cs="Times New Roman"/>
          <w:sz w:val="28"/>
          <w:szCs w:val="28"/>
          <w:lang w:eastAsia="ru-RU"/>
        </w:rPr>
        <w:t xml:space="preserve">через </w:t>
      </w:r>
      <w:r w:rsidR="00DE71BC">
        <w:rPr>
          <w:rFonts w:ascii="Times New Roman" w:eastAsia="Times New Roman" w:hAnsi="Times New Roman" w:cs="Times New Roman"/>
          <w:sz w:val="28"/>
          <w:szCs w:val="28"/>
          <w:lang w:eastAsia="ru-RU"/>
        </w:rPr>
        <w:t>МФЦ, в электронном виде.</w:t>
      </w:r>
    </w:p>
    <w:p w:rsidR="000F6628" w:rsidRPr="00082329" w:rsidRDefault="000F6628" w:rsidP="00060263">
      <w:pPr>
        <w:spacing w:after="0" w:line="240" w:lineRule="auto"/>
        <w:ind w:firstLine="567"/>
        <w:jc w:val="both"/>
        <w:rPr>
          <w:rFonts w:ascii="Times New Roman" w:eastAsia="Times New Roman" w:hAnsi="Times New Roman" w:cs="Times New Roman"/>
          <w:sz w:val="28"/>
          <w:szCs w:val="28"/>
          <w:lang w:eastAsia="ru-RU"/>
        </w:rPr>
      </w:pPr>
      <w:proofErr w:type="gramStart"/>
      <w:r w:rsidRPr="00082329">
        <w:rPr>
          <w:rFonts w:ascii="Times New Roman" w:eastAsia="Times New Roman" w:hAnsi="Times New Roman" w:cs="Times New Roman"/>
          <w:sz w:val="28"/>
          <w:szCs w:val="28"/>
          <w:lang w:eastAsia="ru-RU"/>
        </w:rPr>
        <w:t xml:space="preserve">В случае обращения заявителя за предоставлением муниципальной услуги </w:t>
      </w:r>
      <w:r w:rsidR="001F7272" w:rsidRPr="00082329">
        <w:rPr>
          <w:rFonts w:ascii="Times New Roman" w:eastAsia="Times New Roman" w:hAnsi="Times New Roman" w:cs="Times New Roman"/>
          <w:sz w:val="28"/>
          <w:szCs w:val="28"/>
          <w:lang w:eastAsia="ru-RU"/>
        </w:rPr>
        <w:t xml:space="preserve">в электронном виде, он информируется о принятом решении через </w:t>
      </w:r>
      <w:r w:rsidR="006E087E" w:rsidRPr="00082329">
        <w:rPr>
          <w:rFonts w:ascii="Times New Roman" w:eastAsia="Times New Roman" w:hAnsi="Times New Roman" w:cs="Times New Roman"/>
          <w:sz w:val="28"/>
          <w:szCs w:val="28"/>
          <w:lang w:eastAsia="ru-RU"/>
        </w:rPr>
        <w:t>Единый и региональный порталы</w:t>
      </w:r>
      <w:r w:rsidR="001F7272" w:rsidRPr="00082329">
        <w:rPr>
          <w:rFonts w:ascii="Times New Roman" w:eastAsia="Times New Roman" w:hAnsi="Times New Roman" w:cs="Times New Roman"/>
          <w:sz w:val="28"/>
          <w:szCs w:val="28"/>
          <w:lang w:eastAsia="ru-RU"/>
        </w:rPr>
        <w:t>.</w:t>
      </w:r>
      <w:proofErr w:type="gramEnd"/>
    </w:p>
    <w:p w:rsidR="00060263" w:rsidRPr="0099474F" w:rsidRDefault="00060263" w:rsidP="0099474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2329">
        <w:rPr>
          <w:rFonts w:ascii="Times New Roman" w:eastAsia="Times New Roman" w:hAnsi="Times New Roman" w:cs="Times New Roman"/>
          <w:sz w:val="28"/>
          <w:szCs w:val="28"/>
          <w:lang w:eastAsia="ru-RU"/>
        </w:rPr>
        <w:t>Результатом административной процедуры является</w:t>
      </w:r>
      <w:r w:rsidR="001F7272" w:rsidRPr="00082329">
        <w:rPr>
          <w:rFonts w:ascii="Times New Roman" w:eastAsia="Times New Roman" w:hAnsi="Times New Roman" w:cs="Times New Roman"/>
          <w:sz w:val="28"/>
          <w:szCs w:val="28"/>
          <w:lang w:eastAsia="ru-RU"/>
        </w:rPr>
        <w:t xml:space="preserve"> </w:t>
      </w:r>
      <w:r w:rsidR="003A78ED" w:rsidRPr="00082329">
        <w:rPr>
          <w:rFonts w:ascii="Times New Roman" w:eastAsia="Times New Roman" w:hAnsi="Times New Roman" w:cs="Times New Roman"/>
          <w:sz w:val="28"/>
          <w:szCs w:val="28"/>
          <w:lang w:eastAsia="ru-RU"/>
        </w:rPr>
        <w:t>в</w:t>
      </w:r>
      <w:r w:rsidRPr="00082329">
        <w:rPr>
          <w:rFonts w:ascii="Times New Roman" w:eastAsia="Times New Roman" w:hAnsi="Times New Roman" w:cs="Times New Roman"/>
          <w:sz w:val="28"/>
          <w:szCs w:val="28"/>
          <w:lang w:eastAsia="ru-RU"/>
        </w:rPr>
        <w:t xml:space="preserve">ыдача (направление) заявителю </w:t>
      </w:r>
      <w:r w:rsidR="0099474F">
        <w:rPr>
          <w:rFonts w:ascii="Times New Roman" w:hAnsi="Times New Roman" w:cs="Times New Roman"/>
          <w:sz w:val="28"/>
          <w:szCs w:val="28"/>
          <w:shd w:val="clear" w:color="auto" w:fill="FFFFFF"/>
        </w:rPr>
        <w:t>решения</w:t>
      </w:r>
      <w:r w:rsidR="0099474F" w:rsidRPr="006614F8">
        <w:rPr>
          <w:rFonts w:ascii="Times New Roman" w:hAnsi="Times New Roman" w:cs="Times New Roman"/>
          <w:sz w:val="28"/>
          <w:szCs w:val="28"/>
          <w:shd w:val="clear" w:color="auto" w:fill="FFFFFF"/>
        </w:rPr>
        <w:t xml:space="preserve"> о признании садового дома жилым домо</w:t>
      </w:r>
      <w:r w:rsidR="0099474F">
        <w:rPr>
          <w:rFonts w:ascii="Times New Roman" w:hAnsi="Times New Roman" w:cs="Times New Roman"/>
          <w:sz w:val="28"/>
          <w:szCs w:val="28"/>
          <w:shd w:val="clear" w:color="auto" w:fill="FFFFFF"/>
        </w:rPr>
        <w:t>м или жилого дома садовым домом либо решения</w:t>
      </w:r>
      <w:r w:rsidR="0099474F" w:rsidRPr="006614F8">
        <w:rPr>
          <w:rFonts w:ascii="Times New Roman" w:hAnsi="Times New Roman" w:cs="Times New Roman"/>
          <w:sz w:val="28"/>
          <w:szCs w:val="28"/>
          <w:shd w:val="clear" w:color="auto" w:fill="FFFFFF"/>
        </w:rPr>
        <w:t xml:space="preserve"> об отказе в признании садового дома жилым домом или жилого дома садовым домом</w:t>
      </w:r>
    </w:p>
    <w:p w:rsidR="00060263" w:rsidRPr="00082329"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060263" w:rsidRPr="00082329" w:rsidRDefault="00060263" w:rsidP="001766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роспись заявителя </w:t>
      </w:r>
      <w:r w:rsidR="001766DF" w:rsidRPr="00082329">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журнале</m:t>
        </m:r>
      </m:oMath>
    </w:p>
    <w:p w:rsidR="00060263" w:rsidRPr="00082329" w:rsidRDefault="00060263" w:rsidP="001766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001766DF" w:rsidRPr="00082329">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 xml:space="preserve">журнале </m:t>
        </m:r>
      </m:oMath>
      <w:r w:rsidRPr="00082329">
        <w:rPr>
          <w:rFonts w:ascii="Times New Roman" w:eastAsia="Times New Roman" w:hAnsi="Times New Roman"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1F7272" w:rsidRPr="00082329">
        <w:rPr>
          <w:rFonts w:ascii="Times New Roman" w:eastAsia="Times New Roman" w:hAnsi="Times New Roman" w:cs="Times New Roman"/>
          <w:sz w:val="28"/>
          <w:szCs w:val="28"/>
          <w:lang w:eastAsia="ru-RU"/>
        </w:rPr>
        <w:t>заказного почтового отправления;</w:t>
      </w:r>
      <w:r w:rsidRPr="00082329">
        <w:rPr>
          <w:rFonts w:ascii="Times New Roman" w:eastAsia="Times New Roman" w:hAnsi="Times New Roman" w:cs="Times New Roman"/>
          <w:sz w:val="28"/>
          <w:szCs w:val="28"/>
          <w:lang w:eastAsia="ru-RU"/>
        </w:rPr>
        <w:t xml:space="preserve"> </w:t>
      </w:r>
    </w:p>
    <w:p w:rsidR="006E087E" w:rsidRPr="00082329" w:rsidRDefault="006E087E" w:rsidP="006E08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60263" w:rsidRPr="00082329"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Максимальный срок выполнения админи</w:t>
      </w:r>
      <w:r w:rsidR="009F71A0">
        <w:rPr>
          <w:rFonts w:ascii="Times New Roman" w:eastAsia="Times New Roman" w:hAnsi="Times New Roman" w:cs="Times New Roman"/>
          <w:sz w:val="28"/>
          <w:szCs w:val="28"/>
          <w:lang w:eastAsia="ru-RU"/>
        </w:rPr>
        <w:t>стративной процедуры составляет не более 2</w:t>
      </w:r>
      <w:r w:rsidR="001F7272" w:rsidRPr="00082329">
        <w:rPr>
          <w:rFonts w:ascii="Times New Roman" w:eastAsia="Times New Roman" w:hAnsi="Times New Roman" w:cs="Times New Roman"/>
          <w:sz w:val="28"/>
          <w:szCs w:val="28"/>
          <w:lang w:eastAsia="ru-RU"/>
        </w:rPr>
        <w:t xml:space="preserve"> </w:t>
      </w:r>
      <w:r w:rsidRPr="00082329">
        <w:rPr>
          <w:rFonts w:ascii="Times New Roman" w:eastAsia="Times New Roman" w:hAnsi="Times New Roman" w:cs="Times New Roman"/>
          <w:sz w:val="28"/>
          <w:szCs w:val="28"/>
          <w:lang w:eastAsia="ru-RU"/>
        </w:rPr>
        <w:t xml:space="preserve"> рабоч</w:t>
      </w:r>
      <w:r w:rsidR="001F7272" w:rsidRPr="00082329">
        <w:rPr>
          <w:rFonts w:ascii="Times New Roman" w:eastAsia="Times New Roman" w:hAnsi="Times New Roman" w:cs="Times New Roman"/>
          <w:sz w:val="28"/>
          <w:szCs w:val="28"/>
          <w:lang w:eastAsia="ru-RU"/>
        </w:rPr>
        <w:t>их дней</w:t>
      </w:r>
      <w:r w:rsidRPr="00082329">
        <w:rPr>
          <w:rFonts w:ascii="Times New Roman" w:eastAsia="Times New Roman" w:hAnsi="Times New Roman" w:cs="Times New Roman"/>
          <w:sz w:val="28"/>
          <w:szCs w:val="28"/>
          <w:lang w:eastAsia="ru-RU"/>
        </w:rPr>
        <w:t xml:space="preserve">. </w:t>
      </w:r>
    </w:p>
    <w:p w:rsidR="00060263" w:rsidRPr="00082329" w:rsidRDefault="00060263" w:rsidP="00060263">
      <w:pPr>
        <w:spacing w:after="0" w:line="240" w:lineRule="auto"/>
        <w:ind w:firstLine="708"/>
        <w:jc w:val="both"/>
        <w:rPr>
          <w:rFonts w:ascii="Times New Roman" w:eastAsia="Times New Roman" w:hAnsi="Times New Roman" w:cs="Times New Roman"/>
          <w:b/>
          <w:sz w:val="32"/>
          <w:szCs w:val="24"/>
          <w:lang w:eastAsia="ru-RU"/>
        </w:rPr>
      </w:pPr>
    </w:p>
    <w:p w:rsidR="00A92173" w:rsidRPr="00082329" w:rsidRDefault="00A92173" w:rsidP="00A92173">
      <w:pPr>
        <w:autoSpaceDE w:val="0"/>
        <w:autoSpaceDN w:val="0"/>
        <w:adjustRightInd w:val="0"/>
        <w:spacing w:after="0" w:line="240" w:lineRule="auto"/>
        <w:jc w:val="center"/>
        <w:outlineLvl w:val="0"/>
        <w:rPr>
          <w:rFonts w:ascii="Times New Roman" w:hAnsi="Times New Roman" w:cs="Times New Roman"/>
          <w:b/>
          <w:bCs/>
          <w:sz w:val="28"/>
          <w:szCs w:val="28"/>
        </w:rPr>
      </w:pPr>
      <w:r w:rsidRPr="00082329">
        <w:rPr>
          <w:rFonts w:ascii="Times New Roman" w:hAnsi="Times New Roman" w:cs="Times New Roman"/>
          <w:b/>
          <w:bCs/>
          <w:sz w:val="28"/>
          <w:szCs w:val="28"/>
        </w:rPr>
        <w:t>IV. Порядок и формы контроля за исполнением</w:t>
      </w:r>
    </w:p>
    <w:p w:rsidR="00A92173" w:rsidRPr="00082329" w:rsidRDefault="00A92173" w:rsidP="00A92173">
      <w:pPr>
        <w:autoSpaceDE w:val="0"/>
        <w:autoSpaceDN w:val="0"/>
        <w:adjustRightInd w:val="0"/>
        <w:spacing w:after="0" w:line="240" w:lineRule="auto"/>
        <w:jc w:val="center"/>
        <w:rPr>
          <w:rFonts w:ascii="Times New Roman" w:hAnsi="Times New Roman" w:cs="Times New Roman"/>
          <w:b/>
          <w:bCs/>
          <w:sz w:val="28"/>
          <w:szCs w:val="28"/>
        </w:rPr>
      </w:pPr>
      <w:r w:rsidRPr="00082329">
        <w:rPr>
          <w:rFonts w:ascii="Times New Roman" w:hAnsi="Times New Roman" w:cs="Times New Roman"/>
          <w:b/>
          <w:bCs/>
          <w:sz w:val="28"/>
          <w:szCs w:val="28"/>
        </w:rPr>
        <w:t>административного регламента предоставления</w:t>
      </w:r>
    </w:p>
    <w:p w:rsidR="00A92173" w:rsidRPr="00082329" w:rsidRDefault="00A92173" w:rsidP="00A92173">
      <w:pPr>
        <w:autoSpaceDE w:val="0"/>
        <w:autoSpaceDN w:val="0"/>
        <w:adjustRightInd w:val="0"/>
        <w:spacing w:after="0" w:line="240" w:lineRule="auto"/>
        <w:jc w:val="center"/>
        <w:rPr>
          <w:rFonts w:ascii="Times New Roman" w:hAnsi="Times New Roman" w:cs="Times New Roman"/>
          <w:b/>
          <w:bCs/>
          <w:sz w:val="28"/>
          <w:szCs w:val="28"/>
        </w:rPr>
      </w:pPr>
      <w:r w:rsidRPr="00082329">
        <w:rPr>
          <w:rFonts w:ascii="Times New Roman" w:hAnsi="Times New Roman" w:cs="Times New Roman"/>
          <w:b/>
          <w:bCs/>
          <w:sz w:val="28"/>
          <w:szCs w:val="28"/>
        </w:rPr>
        <w:t>муниципальной услуги</w:t>
      </w:r>
    </w:p>
    <w:p w:rsidR="00A92173" w:rsidRPr="00082329"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082329" w:rsidRDefault="00A92173" w:rsidP="003A78ED">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Порядок осуществления текущего контроля за соблюдением</w:t>
      </w:r>
      <w:r w:rsidR="003A78ED"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и исполнением ответственными должностными лицами положений</w:t>
      </w:r>
      <w:r w:rsidR="003A78ED"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административного регламента и иных нормативных правовых</w:t>
      </w:r>
      <w:r w:rsidR="003A78ED"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актов, устанавливающих требования к предоставлению</w:t>
      </w:r>
      <w:r w:rsidR="003A78ED"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муниципальной услуги, а также принятию ими решений</w:t>
      </w:r>
    </w:p>
    <w:p w:rsidR="00A92173" w:rsidRPr="00082329" w:rsidRDefault="00A92173" w:rsidP="00A92173">
      <w:pPr>
        <w:autoSpaceDE w:val="0"/>
        <w:autoSpaceDN w:val="0"/>
        <w:adjustRightInd w:val="0"/>
        <w:spacing w:after="0" w:line="240" w:lineRule="auto"/>
        <w:jc w:val="both"/>
        <w:rPr>
          <w:rFonts w:ascii="Times New Roman" w:hAnsi="Times New Roman" w:cs="Times New Roman"/>
          <w:bCs/>
          <w:i/>
          <w:sz w:val="28"/>
          <w:szCs w:val="28"/>
        </w:rPr>
      </w:pPr>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proofErr w:type="gramStart"/>
      <w:r w:rsidRPr="00082329">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082329">
        <w:rPr>
          <w:rFonts w:ascii="Times New Roman" w:hAnsi="Times New Roman" w:cs="Times New Roman"/>
          <w:sz w:val="28"/>
          <w:szCs w:val="28"/>
        </w:rPr>
        <w:t xml:space="preserve">осуществляется </w:t>
      </w:r>
      <w:r w:rsidR="00E56147">
        <w:rPr>
          <w:rFonts w:ascii="Times New Roman" w:hAnsi="Times New Roman" w:cs="Times New Roman"/>
          <w:sz w:val="28"/>
          <w:szCs w:val="28"/>
        </w:rPr>
        <w:t xml:space="preserve">начальник отдела по архитектуре, градостроительству </w:t>
      </w:r>
      <w:r w:rsidRPr="00082329">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trike/>
          <w:sz w:val="28"/>
          <w:szCs w:val="28"/>
        </w:rPr>
      </w:pPr>
      <w:r w:rsidRPr="00082329">
        <w:rPr>
          <w:rFonts w:ascii="Times New Roman" w:hAnsi="Times New Roman" w:cs="Times New Roman"/>
          <w:sz w:val="28"/>
          <w:szCs w:val="28"/>
        </w:rPr>
        <w:t>4.2. Текущий контроль осуществляется постоянно.</w:t>
      </w:r>
    </w:p>
    <w:p w:rsidR="00A92173" w:rsidRPr="00082329" w:rsidRDefault="00A92173" w:rsidP="00A92173">
      <w:pPr>
        <w:autoSpaceDE w:val="0"/>
        <w:autoSpaceDN w:val="0"/>
        <w:adjustRightInd w:val="0"/>
        <w:spacing w:after="0" w:line="240" w:lineRule="auto"/>
        <w:jc w:val="center"/>
        <w:outlineLvl w:val="1"/>
        <w:rPr>
          <w:rFonts w:ascii="Times New Roman" w:hAnsi="Times New Roman" w:cs="Times New Roman"/>
          <w:bCs/>
          <w:sz w:val="28"/>
          <w:szCs w:val="28"/>
        </w:rPr>
      </w:pPr>
    </w:p>
    <w:p w:rsidR="00A92173" w:rsidRPr="00082329" w:rsidRDefault="00A92173" w:rsidP="007D2BD3">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Порядок и периодичность осуществления плановых</w:t>
      </w:r>
      <w:r w:rsidR="007D2BD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и внеплановых проверок полноты и качества</w:t>
      </w:r>
      <w:r w:rsidR="007D2BD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предоставления муниципальной услуги, в том числе порядок и формы</w:t>
      </w:r>
      <w:r w:rsidR="007D2BD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контроля за полнотой и качеством предоставления</w:t>
      </w:r>
      <w:r w:rsidR="007D2BD3" w:rsidRPr="00082329">
        <w:rPr>
          <w:rFonts w:ascii="Times New Roman" w:hAnsi="Times New Roman" w:cs="Times New Roman"/>
          <w:b/>
          <w:bCs/>
          <w:sz w:val="28"/>
          <w:szCs w:val="28"/>
        </w:rPr>
        <w:t xml:space="preserve"> </w:t>
      </w:r>
      <w:r w:rsidR="00DC323C" w:rsidRPr="00082329">
        <w:rPr>
          <w:rFonts w:ascii="Times New Roman" w:hAnsi="Times New Roman" w:cs="Times New Roman"/>
          <w:b/>
          <w:bCs/>
          <w:sz w:val="28"/>
          <w:szCs w:val="28"/>
        </w:rPr>
        <w:t>муниципальной</w:t>
      </w:r>
      <w:r w:rsidRPr="00082329">
        <w:rPr>
          <w:rFonts w:ascii="Times New Roman" w:hAnsi="Times New Roman" w:cs="Times New Roman"/>
          <w:b/>
          <w:bCs/>
          <w:sz w:val="28"/>
          <w:szCs w:val="28"/>
        </w:rPr>
        <w:t xml:space="preserve"> услуги</w:t>
      </w:r>
    </w:p>
    <w:p w:rsidR="00A92173" w:rsidRPr="00082329" w:rsidRDefault="00A92173" w:rsidP="00A92173">
      <w:pPr>
        <w:autoSpaceDE w:val="0"/>
        <w:autoSpaceDN w:val="0"/>
        <w:adjustRightInd w:val="0"/>
        <w:spacing w:after="0" w:line="240" w:lineRule="auto"/>
        <w:jc w:val="center"/>
        <w:rPr>
          <w:rFonts w:ascii="Times New Roman" w:hAnsi="Times New Roman" w:cs="Times New Roman"/>
          <w:bCs/>
          <w:sz w:val="28"/>
          <w:szCs w:val="28"/>
        </w:rPr>
      </w:pPr>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082329">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Cambria Math" w:cs="Times New Roman"/>
            <w:sz w:val="28"/>
            <w:szCs w:val="28"/>
            <w:lang w:eastAsia="ru-RU"/>
          </w:rPr>
          <m:t xml:space="preserve">акта о проведении проверки. </m:t>
        </m:r>
      </m:oMath>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082329">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082329">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Периодичность осуществления плановых проверок устанавливается </w:t>
      </w:r>
    </w:p>
    <w:p w:rsidR="006E087E" w:rsidRPr="00082329" w:rsidRDefault="00E56147" w:rsidP="006E087E">
      <w:pPr>
        <w:autoSpaceDE w:val="0"/>
        <w:autoSpaceDN w:val="0"/>
        <w:adjustRightInd w:val="0"/>
        <w:spacing w:after="0" w:line="240" w:lineRule="auto"/>
        <w:ind w:firstLine="540"/>
        <w:jc w:val="both"/>
        <w:rPr>
          <w:rFonts w:ascii="Times New Roman" w:hAnsi="Times New Roman" w:cs="Times New Roman"/>
          <w:sz w:val="28"/>
          <w:szCs w:val="28"/>
        </w:rPr>
      </w:pPr>
      <m:oMath>
        <m:r>
          <w:rPr>
            <w:rFonts w:ascii="Cambria Math" w:eastAsia="Times New Roman" w:hAnsi="Cambria Math" w:cs="Times New Roman"/>
            <w:sz w:val="28"/>
            <w:szCs w:val="28"/>
            <w:lang w:eastAsia="ru-RU"/>
          </w:rPr>
          <m:t>начальником отдела по архитектуре, градостроительству .</m:t>
        </m:r>
      </m:oMath>
      <w:r w:rsidR="006E087E" w:rsidRPr="00082329">
        <w:rPr>
          <w:rFonts w:ascii="Times New Roman" w:hAnsi="Times New Roman" w:cs="Times New Roman"/>
          <w:sz w:val="28"/>
          <w:szCs w:val="28"/>
        </w:rPr>
        <w:t xml:space="preserve"> .</w:t>
      </w:r>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6" w:history="1">
        <w:r w:rsidRPr="00082329">
          <w:rPr>
            <w:rFonts w:ascii="Times New Roman" w:hAnsi="Times New Roman" w:cs="Times New Roman"/>
            <w:sz w:val="28"/>
            <w:szCs w:val="28"/>
          </w:rPr>
          <w:t>пунктом</w:t>
        </w:r>
      </w:hyperlink>
      <w:r w:rsidRPr="00082329">
        <w:rPr>
          <w:rFonts w:ascii="Times New Roman" w:hAnsi="Times New Roman" w:cs="Times New Roman"/>
          <w:sz w:val="28"/>
          <w:szCs w:val="28"/>
        </w:rPr>
        <w:t xml:space="preserve"> 2.20 Административного регламента.</w:t>
      </w:r>
    </w:p>
    <w:p w:rsidR="006E087E" w:rsidRPr="00082329" w:rsidRDefault="006E087E" w:rsidP="006E08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82329">
        <w:rPr>
          <w:rFonts w:ascii="Times New Roman" w:hAnsi="Times New Roman" w:cs="Times New Roman"/>
          <w:sz w:val="28"/>
          <w:szCs w:val="28"/>
        </w:rPr>
        <w:lastRenderedPageBreak/>
        <w:t xml:space="preserve">4.5. Проверка полноты и качества предоставления муниципальной услуги проводится должностными лицами, указанными в </w:t>
      </w:r>
      <w:hyperlink r:id="rId17" w:history="1">
        <w:r w:rsidRPr="00082329">
          <w:rPr>
            <w:rFonts w:ascii="Times New Roman" w:hAnsi="Times New Roman" w:cs="Times New Roman"/>
            <w:sz w:val="28"/>
            <w:szCs w:val="28"/>
          </w:rPr>
          <w:t>пункте 4.1</w:t>
        </w:r>
      </w:hyperlink>
      <w:r w:rsidRPr="00082329">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Cambria Math" w:cs="Times New Roman"/>
            <w:sz w:val="28"/>
            <w:szCs w:val="28"/>
            <w:lang w:eastAsia="ru-RU"/>
          </w:rPr>
          <m:t>начальником отдела по архитектуре, градостроительству.</m:t>
        </m:r>
      </m:oMath>
    </w:p>
    <w:p w:rsidR="00A92173" w:rsidRPr="00082329" w:rsidRDefault="00A92173" w:rsidP="0086089E">
      <w:pPr>
        <w:autoSpaceDE w:val="0"/>
        <w:autoSpaceDN w:val="0"/>
        <w:adjustRightInd w:val="0"/>
        <w:spacing w:after="0" w:line="240" w:lineRule="auto"/>
        <w:ind w:firstLine="540"/>
        <w:jc w:val="both"/>
        <w:rPr>
          <w:rFonts w:ascii="Times New Roman" w:hAnsi="Times New Roman" w:cs="Times New Roman"/>
          <w:sz w:val="28"/>
          <w:szCs w:val="28"/>
        </w:rPr>
      </w:pPr>
    </w:p>
    <w:p w:rsidR="00A92173" w:rsidRPr="00082329"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Ответственность муниципальных служащих органов местного</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самоуправления и иных должностных лиц за решения и действия</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(бездействие), принимаемые (осуществляемые) в ходе</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предоставления муниципальной услуги</w:t>
      </w:r>
    </w:p>
    <w:p w:rsidR="00A92173" w:rsidRPr="00082329"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6E087E" w:rsidRPr="00082329" w:rsidRDefault="006E087E" w:rsidP="006E087E">
      <w:pPr>
        <w:pStyle w:val="ConsPlusNormal"/>
        <w:ind w:firstLine="540"/>
        <w:jc w:val="both"/>
        <w:rPr>
          <w:rFonts w:ascii="Times New Roman" w:eastAsiaTheme="minorHAnsi" w:hAnsi="Times New Roman" w:cs="Times New Roman"/>
          <w:sz w:val="28"/>
          <w:szCs w:val="28"/>
          <w:lang w:eastAsia="en-US"/>
        </w:rPr>
      </w:pPr>
      <w:r w:rsidRPr="00082329">
        <w:rPr>
          <w:rFonts w:ascii="Times New Roman" w:hAnsi="Times New Roman" w:cs="Times New Roman"/>
          <w:bCs/>
          <w:sz w:val="28"/>
          <w:szCs w:val="28"/>
        </w:rPr>
        <w:t xml:space="preserve">4.6. По результатам проведенных проверок в случае </w:t>
      </w:r>
      <w:proofErr w:type="gramStart"/>
      <w:r w:rsidRPr="00082329">
        <w:rPr>
          <w:rFonts w:ascii="Times New Roman" w:hAnsi="Times New Roman" w:cs="Times New Roman"/>
          <w:bCs/>
          <w:sz w:val="28"/>
          <w:szCs w:val="28"/>
        </w:rPr>
        <w:t>выявления нарушений соблюдения положений регламента</w:t>
      </w:r>
      <w:proofErr w:type="gramEnd"/>
      <w:r w:rsidRPr="00082329">
        <w:rPr>
          <w:rFonts w:ascii="Times New Roman" w:hAnsi="Times New Roman" w:cs="Times New Roman"/>
          <w:bCs/>
          <w:sz w:val="28"/>
          <w:szCs w:val="28"/>
        </w:rPr>
        <w:t xml:space="preserve"> виновные муниципальные служащие и должностные лица </w:t>
      </w:r>
      <w:r w:rsidRPr="00082329">
        <w:rPr>
          <w:rFonts w:ascii="Times New Roman" w:hAnsi="Times New Roman" w:cs="Times New Roman"/>
          <w:sz w:val="28"/>
          <w:szCs w:val="28"/>
        </w:rPr>
        <w:t>органа местного самоуправления</w:t>
      </w:r>
      <w:r w:rsidRPr="00082329">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082329">
        <w:rPr>
          <w:rFonts w:ascii="Times New Roman" w:eastAsiaTheme="minorHAnsi" w:hAnsi="Times New Roman" w:cs="Times New Roman"/>
          <w:sz w:val="28"/>
          <w:szCs w:val="28"/>
          <w:lang w:eastAsia="en-US"/>
        </w:rPr>
        <w:t>в порядке, установленном законодательством.</w:t>
      </w:r>
    </w:p>
    <w:p w:rsidR="006E087E" w:rsidRPr="00082329" w:rsidRDefault="006E087E" w:rsidP="006E087E">
      <w:pPr>
        <w:autoSpaceDE w:val="0"/>
        <w:autoSpaceDN w:val="0"/>
        <w:adjustRightInd w:val="0"/>
        <w:spacing w:after="0" w:line="240" w:lineRule="auto"/>
        <w:ind w:firstLine="540"/>
        <w:jc w:val="both"/>
        <w:rPr>
          <w:rFonts w:ascii="Times New Roman" w:hAnsi="Times New Roman" w:cs="Times New Roman"/>
          <w:bCs/>
          <w:sz w:val="28"/>
          <w:szCs w:val="28"/>
        </w:rPr>
      </w:pPr>
      <w:r w:rsidRPr="00082329">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082329">
        <w:rPr>
          <w:rFonts w:ascii="Times New Roman" w:hAnsi="Times New Roman" w:cs="Times New Roman"/>
          <w:sz w:val="28"/>
          <w:szCs w:val="28"/>
        </w:rPr>
        <w:t>органа местного самоуправления</w:t>
      </w:r>
      <w:r w:rsidRPr="00082329">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A92173" w:rsidRPr="00082329"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082329"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Положения, характеризующие требования к порядку</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и формам контроля за предоставлением муниципальной</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услуги, в том числе со стороны граждан,</w:t>
      </w:r>
      <w:r w:rsidR="003E6153" w:rsidRPr="00082329">
        <w:rPr>
          <w:rFonts w:ascii="Times New Roman" w:hAnsi="Times New Roman" w:cs="Times New Roman"/>
          <w:b/>
          <w:bCs/>
          <w:sz w:val="28"/>
          <w:szCs w:val="28"/>
        </w:rPr>
        <w:t xml:space="preserve"> </w:t>
      </w:r>
      <w:r w:rsidRPr="00082329">
        <w:rPr>
          <w:rFonts w:ascii="Times New Roman" w:hAnsi="Times New Roman" w:cs="Times New Roman"/>
          <w:b/>
          <w:bCs/>
          <w:sz w:val="28"/>
          <w:szCs w:val="28"/>
        </w:rPr>
        <w:t>их объединений и организаций</w:t>
      </w:r>
    </w:p>
    <w:p w:rsidR="00A92173" w:rsidRPr="00082329"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082329"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082329">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92173" w:rsidRPr="00082329"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082329">
        <w:rPr>
          <w:rFonts w:ascii="Times New Roman" w:hAnsi="Times New Roman" w:cs="Times New Roman"/>
          <w:iCs/>
          <w:sz w:val="28"/>
          <w:szCs w:val="28"/>
        </w:rPr>
        <w:t xml:space="preserve">4.9. Заявитель вправе получать информацию о порядке предоставления </w:t>
      </w:r>
      <w:r w:rsidR="00DC323C" w:rsidRPr="00082329">
        <w:rPr>
          <w:rFonts w:ascii="Times New Roman" w:hAnsi="Times New Roman" w:cs="Times New Roman"/>
          <w:iCs/>
          <w:sz w:val="28"/>
          <w:szCs w:val="28"/>
        </w:rPr>
        <w:t>муниципальной</w:t>
      </w:r>
      <w:r w:rsidRPr="00082329">
        <w:rPr>
          <w:rFonts w:ascii="Times New Roman" w:hAnsi="Times New Roman" w:cs="Times New Roman"/>
          <w:iCs/>
          <w:sz w:val="28"/>
          <w:szCs w:val="28"/>
        </w:rPr>
        <w:t xml:space="preserve"> услуги, направлять замечания и предложения по улучшению качества предоставления </w:t>
      </w:r>
      <w:r w:rsidR="00DC323C" w:rsidRPr="00082329">
        <w:rPr>
          <w:rFonts w:ascii="Times New Roman" w:hAnsi="Times New Roman" w:cs="Times New Roman"/>
          <w:iCs/>
          <w:sz w:val="28"/>
          <w:szCs w:val="28"/>
        </w:rPr>
        <w:t>муниципальной</w:t>
      </w:r>
      <w:r w:rsidRPr="00082329">
        <w:rPr>
          <w:rFonts w:ascii="Times New Roman" w:hAnsi="Times New Roman" w:cs="Times New Roman"/>
          <w:iCs/>
          <w:sz w:val="28"/>
          <w:szCs w:val="28"/>
        </w:rPr>
        <w:t xml:space="preserve"> услуги, а также оценивать качество предоставления </w:t>
      </w:r>
      <w:r w:rsidR="00DC323C" w:rsidRPr="00082329">
        <w:rPr>
          <w:rFonts w:ascii="Times New Roman" w:hAnsi="Times New Roman" w:cs="Times New Roman"/>
          <w:iCs/>
          <w:sz w:val="28"/>
          <w:szCs w:val="28"/>
        </w:rPr>
        <w:t>муниципальной</w:t>
      </w:r>
      <w:r w:rsidRPr="00082329">
        <w:rPr>
          <w:rFonts w:ascii="Times New Roman" w:hAnsi="Times New Roman" w:cs="Times New Roman"/>
          <w:iCs/>
          <w:sz w:val="28"/>
          <w:szCs w:val="28"/>
        </w:rPr>
        <w:t xml:space="preserve"> услуги.</w:t>
      </w:r>
    </w:p>
    <w:p w:rsidR="00A92173" w:rsidRPr="00082329" w:rsidRDefault="00A92173" w:rsidP="00A92173">
      <w:pPr>
        <w:pStyle w:val="ConsPlusNormal"/>
        <w:jc w:val="center"/>
        <w:outlineLvl w:val="0"/>
        <w:rPr>
          <w:rFonts w:ascii="Times New Roman" w:hAnsi="Times New Roman" w:cs="Times New Roman"/>
          <w:b/>
          <w:sz w:val="32"/>
          <w:szCs w:val="28"/>
        </w:rPr>
      </w:pPr>
    </w:p>
    <w:p w:rsidR="00A92173" w:rsidRPr="00082329" w:rsidRDefault="00A92173" w:rsidP="00A92173">
      <w:pPr>
        <w:pStyle w:val="ConsPlusNormal"/>
        <w:jc w:val="center"/>
        <w:outlineLvl w:val="0"/>
        <w:rPr>
          <w:rFonts w:ascii="Times New Roman" w:hAnsi="Times New Roman" w:cs="Times New Roman"/>
          <w:b/>
          <w:sz w:val="32"/>
          <w:szCs w:val="28"/>
        </w:rPr>
      </w:pPr>
      <w:r w:rsidRPr="00082329">
        <w:rPr>
          <w:rFonts w:ascii="Times New Roman" w:hAnsi="Times New Roman" w:cs="Times New Roman"/>
          <w:b/>
          <w:sz w:val="32"/>
          <w:szCs w:val="28"/>
        </w:rPr>
        <w:t xml:space="preserve">V. </w:t>
      </w:r>
      <w:r w:rsidRPr="00082329">
        <w:rPr>
          <w:rFonts w:ascii="Times New Roman" w:hAnsi="Times New Roman" w:cs="Times New Roman"/>
          <w:sz w:val="28"/>
          <w:szCs w:val="28"/>
        </w:rPr>
        <w:t xml:space="preserve"> </w:t>
      </w:r>
      <w:r w:rsidRPr="00082329">
        <w:rPr>
          <w:rFonts w:ascii="Times New Roman" w:hAnsi="Times New Roman" w:cs="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92173" w:rsidRPr="00082329" w:rsidRDefault="00A92173" w:rsidP="00A92173">
      <w:pPr>
        <w:pStyle w:val="ConsPlusNormal"/>
        <w:jc w:val="both"/>
        <w:rPr>
          <w:rFonts w:ascii="Times New Roman" w:hAnsi="Times New Roman" w:cs="Times New Roman"/>
          <w:sz w:val="28"/>
          <w:szCs w:val="28"/>
        </w:rPr>
      </w:pPr>
    </w:p>
    <w:p w:rsidR="00A92173" w:rsidRPr="00082329" w:rsidRDefault="00A92173" w:rsidP="00A92173">
      <w:pPr>
        <w:pStyle w:val="ConsPlusNormal"/>
        <w:jc w:val="center"/>
        <w:outlineLvl w:val="1"/>
        <w:rPr>
          <w:rFonts w:ascii="Times New Roman" w:hAnsi="Times New Roman" w:cs="Times New Roman"/>
          <w:b/>
          <w:sz w:val="28"/>
          <w:szCs w:val="28"/>
        </w:rPr>
      </w:pPr>
      <w:r w:rsidRPr="00082329">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2173" w:rsidRPr="00082329" w:rsidRDefault="00A92173" w:rsidP="00A92173">
      <w:pPr>
        <w:pStyle w:val="ConsPlusNormal"/>
        <w:jc w:val="both"/>
        <w:rPr>
          <w:rFonts w:ascii="Times New Roman" w:hAnsi="Times New Roman" w:cs="Times New Roman"/>
          <w:sz w:val="28"/>
          <w:szCs w:val="28"/>
        </w:rPr>
      </w:pPr>
    </w:p>
    <w:p w:rsidR="006E087E" w:rsidRDefault="006E087E" w:rsidP="006E087E">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w:t>
      </w:r>
      <w:r w:rsidRPr="00082329">
        <w:rPr>
          <w:rFonts w:ascii="Times New Roman" w:hAnsi="Times New Roman" w:cs="Times New Roman"/>
          <w:sz w:val="28"/>
          <w:szCs w:val="28"/>
        </w:rPr>
        <w:lastRenderedPageBreak/>
        <w:t xml:space="preserve">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082329">
          <w:rPr>
            <w:rFonts w:ascii="Times New Roman" w:hAnsi="Times New Roman" w:cs="Times New Roman"/>
            <w:sz w:val="28"/>
            <w:szCs w:val="28"/>
          </w:rPr>
          <w:t>законом</w:t>
        </w:r>
      </w:hyperlink>
      <w:r w:rsidRPr="00082329">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0F4614" w:rsidRPr="00082329" w:rsidRDefault="000F4614" w:rsidP="00F70162">
      <w:pPr>
        <w:spacing w:after="0" w:line="240" w:lineRule="auto"/>
        <w:ind w:firstLine="709"/>
        <w:jc w:val="both"/>
        <w:rPr>
          <w:rFonts w:ascii="Times New Roman" w:hAnsi="Times New Roman" w:cs="Times New Roman"/>
          <w:sz w:val="28"/>
          <w:szCs w:val="28"/>
        </w:rPr>
      </w:pPr>
      <w:proofErr w:type="gramStart"/>
      <w:r w:rsidRPr="003D7A22">
        <w:rPr>
          <w:rFonts w:ascii="Times New Roman" w:hAnsi="Times New Roman" w:cs="Times New Roman"/>
          <w:sz w:val="28"/>
          <w:szCs w:val="28"/>
        </w:rPr>
        <w:t>5.1.1Досудебное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roofErr w:type="gramEnd"/>
      <w:r w:rsidRPr="003D7A22">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92173" w:rsidRPr="00082329" w:rsidRDefault="00A92173" w:rsidP="00A92173">
      <w:pPr>
        <w:pStyle w:val="ConsPlusNormal"/>
        <w:jc w:val="center"/>
        <w:outlineLvl w:val="1"/>
        <w:rPr>
          <w:rFonts w:ascii="Times New Roman" w:hAnsi="Times New Roman" w:cs="Times New Roman"/>
          <w:sz w:val="28"/>
          <w:szCs w:val="28"/>
        </w:rPr>
      </w:pPr>
    </w:p>
    <w:p w:rsidR="00A92173" w:rsidRPr="00082329" w:rsidRDefault="00A92173" w:rsidP="00A92173">
      <w:pPr>
        <w:pStyle w:val="ConsPlusNormal"/>
        <w:jc w:val="center"/>
        <w:outlineLvl w:val="1"/>
        <w:rPr>
          <w:rFonts w:ascii="Times New Roman" w:hAnsi="Times New Roman" w:cs="Times New Roman"/>
          <w:b/>
          <w:sz w:val="28"/>
          <w:szCs w:val="28"/>
        </w:rPr>
      </w:pPr>
      <w:r w:rsidRPr="00082329">
        <w:rPr>
          <w:rFonts w:ascii="Times New Roman" w:hAnsi="Times New Roman" w:cs="Times New Roman"/>
          <w:b/>
          <w:sz w:val="28"/>
          <w:szCs w:val="28"/>
        </w:rPr>
        <w:t>Предмет жалобы</w:t>
      </w:r>
    </w:p>
    <w:p w:rsidR="00A92173" w:rsidRPr="00082329" w:rsidRDefault="00A92173" w:rsidP="00A92173">
      <w:pPr>
        <w:pStyle w:val="ConsPlusNormal"/>
        <w:jc w:val="both"/>
        <w:rPr>
          <w:rFonts w:ascii="Times New Roman" w:hAnsi="Times New Roman" w:cs="Times New Roman"/>
          <w:sz w:val="28"/>
          <w:szCs w:val="28"/>
        </w:rPr>
      </w:pPr>
    </w:p>
    <w:p w:rsidR="000F4614" w:rsidRDefault="000F4614" w:rsidP="000F461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proofErr w:type="gramStart"/>
      <w:r>
        <w:rPr>
          <w:rFonts w:ascii="Times New Roman" w:hAnsi="Times New Roman" w:cs="Times New Roman"/>
          <w:color w:val="000000"/>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0F4614" w:rsidRDefault="000F4614" w:rsidP="000F461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может обратиться с жалобой, в том числе в следующих случаях:</w:t>
      </w:r>
    </w:p>
    <w:p w:rsidR="000F4614" w:rsidRDefault="000F4614" w:rsidP="000F4614">
      <w:pPr>
        <w:pStyle w:val="ConsPlusNormal"/>
        <w:ind w:firstLine="540"/>
        <w:jc w:val="both"/>
        <w:rPr>
          <w:rFonts w:ascii="Times New Roman" w:hAnsi="Times New Roman" w:cs="Times New Roman"/>
          <w:sz w:val="28"/>
          <w:szCs w:val="28"/>
        </w:rPr>
      </w:pPr>
      <w:bookmarkStart w:id="15" w:name="dst100022"/>
      <w:bookmarkEnd w:id="15"/>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0F4614" w:rsidRDefault="000F4614" w:rsidP="000F4614">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б) </w:t>
      </w:r>
      <w:r w:rsidRPr="00CB0AA0">
        <w:rPr>
          <w:rFonts w:ascii="Times New Roman" w:hAnsi="Times New Roman" w:cs="Times New Roman"/>
          <w:sz w:val="28"/>
          <w:szCs w:val="28"/>
          <w:shd w:val="clear" w:color="auto" w:fill="FFFFFF"/>
        </w:rPr>
        <w:t>нарушение срока предоставления муниципальной услуги</w:t>
      </w:r>
      <w:r>
        <w:rPr>
          <w:rFonts w:ascii="Times New Roman" w:hAnsi="Times New Roman" w:cs="Times New Roman"/>
          <w:sz w:val="28"/>
          <w:szCs w:val="28"/>
          <w:shd w:val="clear" w:color="auto" w:fill="FFFFFF"/>
        </w:rPr>
        <w:t>;</w:t>
      </w:r>
    </w:p>
    <w:p w:rsidR="000F4614" w:rsidRDefault="000F4614" w:rsidP="000F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FF507A">
        <w:rPr>
          <w:rFonts w:ascii="Times New Roman" w:hAnsi="Times New Roman"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F4614" w:rsidRDefault="000F4614" w:rsidP="000F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0F4614" w:rsidRDefault="000F4614" w:rsidP="000F4614">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отказ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0F4614" w:rsidRDefault="000F4614" w:rsidP="000F4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cs="Times New Roman"/>
          <w:sz w:val="28"/>
          <w:szCs w:val="28"/>
        </w:rPr>
        <w:lastRenderedPageBreak/>
        <w:t>Федерации, нормативными правовыми актами Саратовской области и муниципальными нормативными правовыми актами;</w:t>
      </w:r>
    </w:p>
    <w:p w:rsidR="000F4614" w:rsidRDefault="000F4614" w:rsidP="000F461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Pr>
          <w:rFonts w:ascii="Times New Roman" w:hAnsi="Times New Roman" w:cs="Times New Roman"/>
          <w:sz w:val="28"/>
          <w:szCs w:val="28"/>
        </w:rPr>
        <w:t xml:space="preserve"> Административного регламента;</w:t>
      </w:r>
    </w:p>
    <w:p w:rsidR="000F4614" w:rsidRDefault="000F4614" w:rsidP="000F4614">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Pr="0032741D">
        <w:rPr>
          <w:rFonts w:ascii="Times New Roman" w:hAnsi="Times New Roman" w:cs="Times New Roman"/>
          <w:sz w:val="28"/>
          <w:szCs w:val="28"/>
          <w:shd w:val="clear" w:color="auto" w:fill="FFFFFF"/>
        </w:rPr>
        <w:t>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shd w:val="clear" w:color="auto" w:fill="FFFFFF"/>
        </w:rPr>
        <w:t>.</w:t>
      </w:r>
    </w:p>
    <w:p w:rsidR="000F4614" w:rsidRDefault="000F4614" w:rsidP="000F4614">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и</w:t>
      </w:r>
      <w:r w:rsidRPr="00667E9E">
        <w:rPr>
          <w:rFonts w:ascii="Times New Roman" w:hAnsi="Times New Roman" w:cs="Times New Roman"/>
          <w:sz w:val="28"/>
          <w:szCs w:val="28"/>
        </w:rPr>
        <w:t xml:space="preserve">) </w:t>
      </w:r>
      <w:r w:rsidRPr="00667E9E">
        <w:rPr>
          <w:rFonts w:ascii="Times New Roman" w:hAnsi="Times New Roman" w:cs="Times New Roman"/>
          <w:sz w:val="28"/>
          <w:szCs w:val="28"/>
          <w:shd w:val="clear" w:color="auto" w:fill="FFFFFF"/>
        </w:rPr>
        <w:t>требование</w:t>
      </w:r>
      <w:r>
        <w:rPr>
          <w:rFonts w:ascii="Times New Roman" w:hAnsi="Times New Roman" w:cs="Times New Roman"/>
          <w:sz w:val="28"/>
          <w:szCs w:val="28"/>
          <w:shd w:val="clear" w:color="auto" w:fill="FFFFFF"/>
        </w:rPr>
        <w:t xml:space="preserve"> у заявителя при предоставлении </w:t>
      </w:r>
      <w:r w:rsidRPr="00667E9E">
        <w:rPr>
          <w:rFonts w:ascii="Times New Roman" w:hAnsi="Times New Roman" w:cs="Times New Roman"/>
          <w:sz w:val="28"/>
          <w:szCs w:val="28"/>
          <w:shd w:val="clear" w:color="auto" w:fill="FFFFFF"/>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cs="Times New Roman"/>
          <w:sz w:val="28"/>
          <w:szCs w:val="28"/>
          <w:shd w:val="clear" w:color="auto" w:fill="FFFFFF"/>
        </w:rPr>
        <w:t>муниципальной услуги.</w:t>
      </w:r>
      <w:r w:rsidRPr="00667E9E">
        <w:rPr>
          <w:rFonts w:ascii="Times New Roman" w:hAnsi="Times New Roman" w:cs="Times New Roman"/>
          <w:sz w:val="28"/>
          <w:szCs w:val="28"/>
          <w:shd w:val="clear" w:color="auto" w:fill="FFFFFF"/>
        </w:rPr>
        <w:t xml:space="preserve"> </w:t>
      </w:r>
    </w:p>
    <w:p w:rsidR="000F4614" w:rsidRDefault="000F4614" w:rsidP="000F461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A92173" w:rsidRPr="00854E6A" w:rsidRDefault="000F4614" w:rsidP="00854E6A">
      <w:pPr>
        <w:shd w:val="clear" w:color="auto" w:fill="FFFFFF"/>
        <w:spacing w:line="290" w:lineRule="atLeast"/>
        <w:ind w:firstLine="540"/>
        <w:jc w:val="both"/>
        <w:rPr>
          <w:rFonts w:ascii="Times New Roman" w:hAnsi="Times New Roman" w:cs="Times New Roman"/>
          <w:sz w:val="28"/>
          <w:szCs w:val="28"/>
        </w:rPr>
      </w:pPr>
      <w:r w:rsidRPr="00B74C15">
        <w:rPr>
          <w:rFonts w:ascii="Times New Roman" w:hAnsi="Times New Roman" w:cs="Times New Roman"/>
          <w:sz w:val="28"/>
          <w:szCs w:val="28"/>
        </w:rPr>
        <w:t xml:space="preserve">В случае признания </w:t>
      </w:r>
      <w:proofErr w:type="gramStart"/>
      <w:r w:rsidRPr="00B74C15">
        <w:rPr>
          <w:rFonts w:ascii="Times New Roman" w:hAnsi="Times New Roman" w:cs="Times New Roman"/>
          <w:sz w:val="28"/>
          <w:szCs w:val="28"/>
        </w:rPr>
        <w:t>жалобы</w:t>
      </w:r>
      <w:proofErr w:type="gramEnd"/>
      <w:r w:rsidRPr="00B74C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2173" w:rsidRPr="00082329" w:rsidRDefault="00A92173" w:rsidP="00A92173">
      <w:pPr>
        <w:pStyle w:val="ConsPlusNormal"/>
        <w:ind w:firstLine="540"/>
        <w:jc w:val="center"/>
        <w:rPr>
          <w:rFonts w:ascii="Times New Roman" w:hAnsi="Times New Roman" w:cs="Times New Roman"/>
          <w:b/>
          <w:sz w:val="28"/>
          <w:szCs w:val="28"/>
        </w:rPr>
      </w:pPr>
      <w:r w:rsidRPr="00082329">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A92173" w:rsidRPr="00082329" w:rsidRDefault="00A92173" w:rsidP="00A92173">
      <w:pPr>
        <w:pStyle w:val="ConsPlusNormal"/>
        <w:ind w:firstLine="540"/>
        <w:jc w:val="both"/>
      </w:pPr>
    </w:p>
    <w:p w:rsidR="00330F6C" w:rsidRPr="00082329" w:rsidRDefault="00A92173"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m:oMath>
        <m:r>
          <m:rPr>
            <m:sty m:val="p"/>
          </m:rPr>
          <w:rPr>
            <w:rFonts w:ascii="Cambria Math" w:hAnsi="Cambria Math" w:cs="Times New Roman"/>
            <w:color w:val="000000"/>
            <w:sz w:val="24"/>
            <w:szCs w:val="24"/>
          </w:rPr>
          <m:t>главе  КМР</m:t>
        </m:r>
      </m:oMath>
      <w:r w:rsidR="00330F6C" w:rsidRPr="00082329">
        <w:rPr>
          <w:rFonts w:ascii="Times New Roman" w:eastAsia="Times New Roman" w:hAnsi="Times New Roman" w:cs="Times New Roman"/>
          <w:color w:val="000000"/>
          <w:sz w:val="24"/>
          <w:szCs w:val="24"/>
        </w:rPr>
        <w:t>.</w:t>
      </w:r>
    </w:p>
    <w:p w:rsidR="00330F6C" w:rsidRPr="00082329" w:rsidRDefault="00330F6C" w:rsidP="00854E6A">
      <w:pPr>
        <w:adjustRightInd w:val="0"/>
        <w:spacing w:after="0" w:line="240" w:lineRule="auto"/>
        <w:jc w:val="both"/>
        <w:outlineLvl w:val="2"/>
        <w:rPr>
          <w:rFonts w:ascii="Times New Roman" w:eastAsia="Times New Roman" w:hAnsi="Times New Roman" w:cs="Times New Roman"/>
          <w:sz w:val="28"/>
          <w:szCs w:val="28"/>
          <w:lang w:eastAsia="ru-RU"/>
        </w:rPr>
      </w:pPr>
    </w:p>
    <w:p w:rsidR="00A92173" w:rsidRPr="00082329" w:rsidRDefault="00A92173" w:rsidP="00330F6C">
      <w:pPr>
        <w:adjustRightInd w:val="0"/>
        <w:spacing w:after="0" w:line="240" w:lineRule="auto"/>
        <w:ind w:firstLine="550"/>
        <w:jc w:val="center"/>
        <w:outlineLvl w:val="2"/>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Порядок подачи и рассмотрения жалобы</w:t>
      </w:r>
    </w:p>
    <w:p w:rsidR="00A92173" w:rsidRPr="00082329" w:rsidRDefault="00A92173" w:rsidP="00A92173">
      <w:pPr>
        <w:pStyle w:val="ConsPlusNormal"/>
        <w:ind w:firstLine="540"/>
        <w:jc w:val="both"/>
        <w:rPr>
          <w:rFonts w:ascii="Times New Roman" w:hAnsi="Times New Roman" w:cs="Times New Roman"/>
          <w:sz w:val="28"/>
          <w:szCs w:val="28"/>
        </w:rPr>
      </w:pP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w:t>
      </w:r>
      <w:r w:rsidR="006E087E" w:rsidRPr="00082329">
        <w:rPr>
          <w:rFonts w:ascii="Times New Roman" w:hAnsi="Times New Roman" w:cs="Times New Roman"/>
          <w:sz w:val="28"/>
          <w:szCs w:val="28"/>
        </w:rPr>
        <w:t>Единого и регионального порталов</w:t>
      </w:r>
      <w:proofErr w:type="gramStart"/>
      <w:r w:rsidR="006E087E" w:rsidRPr="00082329">
        <w:rPr>
          <w:rFonts w:ascii="Times New Roman" w:eastAsia="Times New Roman" w:hAnsi="Times New Roman" w:cs="Times New Roman"/>
          <w:sz w:val="28"/>
          <w:szCs w:val="28"/>
          <w:lang w:eastAsia="ru-RU"/>
        </w:rPr>
        <w:t xml:space="preserve">,, </w:t>
      </w:r>
      <w:proofErr w:type="gramEnd"/>
      <w:r w:rsidRPr="00082329">
        <w:rPr>
          <w:rFonts w:ascii="Times New Roman" w:eastAsia="Times New Roman" w:hAnsi="Times New Roman" w:cs="Times New Roman"/>
          <w:sz w:val="28"/>
          <w:szCs w:val="28"/>
          <w:lang w:eastAsia="ru-RU"/>
        </w:rPr>
        <w:t>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5.6. Жалоба в соответствии с Федеральным </w:t>
      </w:r>
      <w:hyperlink r:id="rId19" w:history="1">
        <w:r w:rsidRPr="00082329">
          <w:rPr>
            <w:rFonts w:ascii="Times New Roman" w:eastAsia="Times New Roman" w:hAnsi="Times New Roman" w:cs="Times New Roman"/>
            <w:sz w:val="28"/>
            <w:szCs w:val="28"/>
            <w:lang w:eastAsia="ru-RU"/>
          </w:rPr>
          <w:t>законом</w:t>
        </w:r>
      </w:hyperlink>
      <w:r w:rsidRPr="00082329">
        <w:rPr>
          <w:rFonts w:ascii="Times New Roman" w:hAnsi="Times New Roman" w:cs="Times New Roman"/>
          <w:sz w:val="28"/>
          <w:szCs w:val="28"/>
        </w:rPr>
        <w:t xml:space="preserve"> «Об организации предоставления государственных и муниципальных услуг»</w:t>
      </w:r>
      <w:r w:rsidRPr="00082329">
        <w:rPr>
          <w:rFonts w:ascii="Times New Roman" w:eastAsia="Times New Roman" w:hAnsi="Times New Roman" w:cs="Times New Roman"/>
          <w:sz w:val="28"/>
          <w:szCs w:val="28"/>
          <w:lang w:eastAsia="ru-RU"/>
        </w:rPr>
        <w:t xml:space="preserve"> должна содержать:</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A92173" w:rsidRPr="00082329" w:rsidRDefault="00A92173" w:rsidP="00A92173">
      <w:pPr>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A92173" w:rsidRPr="00082329" w:rsidRDefault="00A92173" w:rsidP="00A92173">
      <w:pPr>
        <w:spacing w:after="0" w:line="240" w:lineRule="auto"/>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xml:space="preserve">5.8. Время приема жалоб должно совпадать со временем предоставления </w:t>
      </w:r>
      <w:r w:rsidR="00DC323C" w:rsidRPr="00082329">
        <w:rPr>
          <w:rFonts w:ascii="Times New Roman" w:eastAsia="Times New Roman" w:hAnsi="Times New Roman" w:cs="Times New Roman"/>
          <w:sz w:val="28"/>
          <w:szCs w:val="28"/>
          <w:lang w:eastAsia="ru-RU"/>
        </w:rPr>
        <w:t>муниципальной</w:t>
      </w:r>
      <w:r w:rsidRPr="00082329">
        <w:rPr>
          <w:rFonts w:ascii="Times New Roman" w:eastAsia="Times New Roman" w:hAnsi="Times New Roman" w:cs="Times New Roman"/>
          <w:sz w:val="28"/>
          <w:szCs w:val="28"/>
          <w:lang w:eastAsia="ru-RU"/>
        </w:rPr>
        <w:t xml:space="preserve"> услуги.</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5.10. В электронном виде жалоба может быть подана заявителем посредством:</w:t>
      </w:r>
    </w:p>
    <w:p w:rsidR="00A92173" w:rsidRPr="00082329" w:rsidRDefault="00A92173" w:rsidP="00A92173">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Единого портала государственных и муниципальных услуг.</w:t>
      </w:r>
    </w:p>
    <w:p w:rsidR="00A92173" w:rsidRPr="00082329" w:rsidRDefault="00A92173" w:rsidP="00A92173">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2173" w:rsidRPr="00082329" w:rsidRDefault="00A92173" w:rsidP="00A92173">
      <w:pPr>
        <w:pStyle w:val="ConsPlusNormal"/>
        <w:ind w:firstLine="540"/>
        <w:jc w:val="both"/>
        <w:rPr>
          <w:rFonts w:ascii="Times New Roman" w:hAnsi="Times New Roman" w:cs="Times New Roman"/>
          <w:sz w:val="28"/>
          <w:szCs w:val="28"/>
        </w:rPr>
      </w:pPr>
    </w:p>
    <w:p w:rsidR="00A92173" w:rsidRPr="00082329" w:rsidRDefault="00A92173" w:rsidP="00A92173">
      <w:pPr>
        <w:pStyle w:val="ConsPlusNormal"/>
        <w:jc w:val="center"/>
        <w:outlineLvl w:val="1"/>
        <w:rPr>
          <w:rFonts w:ascii="Times New Roman" w:hAnsi="Times New Roman" w:cs="Times New Roman"/>
          <w:b/>
          <w:sz w:val="28"/>
          <w:szCs w:val="28"/>
        </w:rPr>
      </w:pPr>
      <w:r w:rsidRPr="00082329">
        <w:rPr>
          <w:rFonts w:ascii="Times New Roman" w:hAnsi="Times New Roman" w:cs="Times New Roman"/>
          <w:b/>
          <w:sz w:val="28"/>
          <w:szCs w:val="28"/>
        </w:rPr>
        <w:t>Сроки рассмотрения жалобы</w:t>
      </w:r>
    </w:p>
    <w:p w:rsidR="00A92173" w:rsidRPr="00082329" w:rsidRDefault="00A92173" w:rsidP="00A92173">
      <w:pPr>
        <w:pStyle w:val="ConsPlusNormal"/>
        <w:ind w:firstLine="540"/>
        <w:jc w:val="both"/>
        <w:rPr>
          <w:rFonts w:ascii="Times New Roman" w:hAnsi="Times New Roman" w:cs="Times New Roman"/>
          <w:sz w:val="28"/>
          <w:szCs w:val="28"/>
        </w:rPr>
      </w:pPr>
    </w:p>
    <w:p w:rsidR="00A92173" w:rsidRPr="00082329" w:rsidRDefault="00A92173" w:rsidP="00A92173">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A92173" w:rsidRPr="00082329" w:rsidRDefault="00A92173" w:rsidP="00A92173">
      <w:pPr>
        <w:pStyle w:val="ConsPlusNormal"/>
        <w:jc w:val="center"/>
        <w:outlineLvl w:val="1"/>
        <w:rPr>
          <w:rFonts w:ascii="Times New Roman" w:hAnsi="Times New Roman" w:cs="Times New Roman"/>
          <w:b/>
          <w:sz w:val="28"/>
          <w:szCs w:val="28"/>
        </w:rPr>
      </w:pP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 xml:space="preserve">Перечень оснований для приостановления рассмотрения жалобы </w:t>
      </w:r>
    </w:p>
    <w:p w:rsidR="00A92173" w:rsidRPr="00082329" w:rsidRDefault="00A92173" w:rsidP="00A92173">
      <w:pPr>
        <w:pStyle w:val="ConsPlusNormal"/>
        <w:ind w:firstLine="540"/>
        <w:jc w:val="both"/>
        <w:rPr>
          <w:rFonts w:ascii="Times New Roman" w:hAnsi="Times New Roman" w:cs="Times New Roman"/>
          <w:sz w:val="28"/>
          <w:szCs w:val="28"/>
        </w:rPr>
      </w:pPr>
    </w:p>
    <w:p w:rsidR="00A92173" w:rsidRPr="00082329" w:rsidRDefault="00A92173" w:rsidP="00A92173">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5.12. Оснований для приостановления рассмотрения жалобы не предусмотрено.</w:t>
      </w:r>
    </w:p>
    <w:p w:rsidR="00A92173" w:rsidRPr="00082329" w:rsidRDefault="00A92173" w:rsidP="00A92173">
      <w:pPr>
        <w:pStyle w:val="ConsPlusNormal"/>
        <w:jc w:val="center"/>
        <w:outlineLvl w:val="1"/>
        <w:rPr>
          <w:rFonts w:ascii="Times New Roman" w:hAnsi="Times New Roman" w:cs="Times New Roman"/>
          <w:b/>
          <w:sz w:val="28"/>
          <w:szCs w:val="28"/>
        </w:rPr>
      </w:pPr>
    </w:p>
    <w:p w:rsidR="00A92173" w:rsidRPr="00082329" w:rsidRDefault="00A92173" w:rsidP="00A9217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Результат рассмотрения жалобы</w:t>
      </w:r>
    </w:p>
    <w:p w:rsidR="00A92173" w:rsidRPr="00082329" w:rsidRDefault="00A92173" w:rsidP="00A92173">
      <w:pPr>
        <w:pStyle w:val="ConsPlusNormal"/>
        <w:jc w:val="center"/>
        <w:outlineLvl w:val="1"/>
        <w:rPr>
          <w:rFonts w:ascii="Times New Roman" w:hAnsi="Times New Roman" w:cs="Times New Roman"/>
          <w:b/>
          <w:sz w:val="28"/>
          <w:szCs w:val="28"/>
        </w:rPr>
      </w:pPr>
    </w:p>
    <w:p w:rsidR="00792227" w:rsidRPr="00CE6DEE" w:rsidRDefault="00792227" w:rsidP="007922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5.13. По результатам рассмотрения жалобы орган местного самоуправления принимает одно из следующих решений:</w:t>
      </w:r>
    </w:p>
    <w:p w:rsidR="00792227" w:rsidRPr="00CE6DEE" w:rsidRDefault="00792227" w:rsidP="007922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E6DEE">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92227" w:rsidRPr="00CE6DEE" w:rsidRDefault="00792227" w:rsidP="007922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отказывает в удовлетворении жалобы.</w:t>
      </w:r>
    </w:p>
    <w:p w:rsidR="00792227" w:rsidRDefault="00792227" w:rsidP="007922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92227" w:rsidRPr="00792227" w:rsidRDefault="00792227" w:rsidP="00792227">
      <w:pPr>
        <w:shd w:val="clear" w:color="auto" w:fill="FFFFFF"/>
        <w:spacing w:after="0" w:line="324" w:lineRule="atLeast"/>
        <w:ind w:firstLine="539"/>
        <w:jc w:val="both"/>
        <w:rPr>
          <w:rFonts w:ascii="Times New Roman" w:hAnsi="Times New Roman" w:cs="Times New Roman"/>
          <w:sz w:val="28"/>
          <w:szCs w:val="28"/>
        </w:rPr>
      </w:pPr>
      <w:r w:rsidRPr="00792227">
        <w:rPr>
          <w:rStyle w:val="apple-converted-space"/>
          <w:rFonts w:ascii="Times New Roman" w:hAnsi="Times New Roman" w:cs="Times New Roman"/>
          <w:color w:val="333333"/>
          <w:sz w:val="28"/>
          <w:szCs w:val="28"/>
        </w:rPr>
        <w:t> </w:t>
      </w:r>
      <w:r w:rsidRPr="00792227">
        <w:rPr>
          <w:rStyle w:val="blk"/>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органа местного самоуправления,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2227">
        <w:rPr>
          <w:rStyle w:val="blk"/>
          <w:rFonts w:ascii="Times New Roman" w:hAnsi="Times New Roman" w:cs="Times New Roman"/>
          <w:sz w:val="28"/>
          <w:szCs w:val="28"/>
        </w:rPr>
        <w:t>неудобства</w:t>
      </w:r>
      <w:proofErr w:type="gramEnd"/>
      <w:r w:rsidRPr="00792227">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6" w:name="dst298"/>
      <w:bookmarkEnd w:id="16"/>
    </w:p>
    <w:p w:rsidR="00792227" w:rsidRPr="00792227" w:rsidRDefault="00792227" w:rsidP="00792227">
      <w:pPr>
        <w:shd w:val="clear" w:color="auto" w:fill="FFFFFF"/>
        <w:spacing w:after="0" w:line="324" w:lineRule="atLeast"/>
        <w:ind w:firstLine="539"/>
        <w:jc w:val="both"/>
        <w:rPr>
          <w:rFonts w:ascii="Times New Roman" w:hAnsi="Times New Roman" w:cs="Times New Roman"/>
          <w:sz w:val="28"/>
          <w:szCs w:val="28"/>
        </w:rPr>
      </w:pPr>
      <w:r w:rsidRPr="00792227">
        <w:rPr>
          <w:rStyle w:val="blk"/>
          <w:rFonts w:ascii="Times New Roman" w:hAnsi="Times New Roman" w:cs="Times New Roman"/>
          <w:sz w:val="28"/>
          <w:szCs w:val="28"/>
        </w:rPr>
        <w:t xml:space="preserve">В случае признания </w:t>
      </w:r>
      <w:proofErr w:type="gramStart"/>
      <w:r w:rsidRPr="00792227">
        <w:rPr>
          <w:rStyle w:val="blk"/>
          <w:rFonts w:ascii="Times New Roman" w:hAnsi="Times New Roman" w:cs="Times New Roman"/>
          <w:sz w:val="28"/>
          <w:szCs w:val="28"/>
        </w:rPr>
        <w:t>жалобы</w:t>
      </w:r>
      <w:proofErr w:type="gramEnd"/>
      <w:r w:rsidRPr="00792227">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2227" w:rsidRPr="00CE6DEE" w:rsidRDefault="00792227" w:rsidP="007922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hAnsi="Times New Roman" w:cs="Times New Roman"/>
          <w:sz w:val="28"/>
          <w:szCs w:val="28"/>
        </w:rPr>
        <w:t xml:space="preserve">5.14.В случае установления в ходе или по результатам </w:t>
      </w:r>
      <w:proofErr w:type="gramStart"/>
      <w:r w:rsidRPr="00CE6DE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E6DEE">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92173" w:rsidRPr="00082329" w:rsidRDefault="00A92173" w:rsidP="00A9217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92173" w:rsidRPr="00082329" w:rsidRDefault="00A92173" w:rsidP="00A9217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2329">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w:t>
      </w:r>
    </w:p>
    <w:p w:rsidR="00A92173" w:rsidRPr="00082329" w:rsidRDefault="00A92173" w:rsidP="00A92173">
      <w:pPr>
        <w:pStyle w:val="ConsPlusNormal"/>
        <w:jc w:val="both"/>
        <w:outlineLvl w:val="1"/>
      </w:pPr>
    </w:p>
    <w:p w:rsidR="00A92173" w:rsidRPr="00082329" w:rsidRDefault="00A92173" w:rsidP="00A92173">
      <w:pPr>
        <w:pStyle w:val="ConsPlusNormal"/>
        <w:jc w:val="both"/>
        <w:outlineLvl w:val="1"/>
        <w:rPr>
          <w:rFonts w:ascii="Times New Roman" w:hAnsi="Times New Roman" w:cs="Times New Roman"/>
          <w:sz w:val="28"/>
          <w:szCs w:val="28"/>
        </w:rPr>
      </w:pPr>
      <w:r w:rsidRPr="00082329">
        <w:rPr>
          <w:rFonts w:ascii="Times New Roman" w:hAnsi="Times New Roman" w:cs="Times New Roman"/>
          <w:sz w:val="28"/>
          <w:szCs w:val="28"/>
        </w:rPr>
        <w:t xml:space="preserve">5.15. Не позднее дня, следующего за днем принятия решения, указанного в </w:t>
      </w:r>
      <w:hyperlink w:anchor="Par53" w:history="1">
        <w:r w:rsidRPr="00082329">
          <w:rPr>
            <w:rFonts w:ascii="Times New Roman" w:hAnsi="Times New Roman" w:cs="Times New Roman"/>
            <w:sz w:val="28"/>
            <w:szCs w:val="28"/>
          </w:rPr>
          <w:t xml:space="preserve">пункте </w:t>
        </w:r>
        <w:r w:rsidR="009F71A0">
          <w:rPr>
            <w:rFonts w:ascii="Times New Roman" w:hAnsi="Times New Roman" w:cs="Times New Roman"/>
            <w:sz w:val="28"/>
            <w:szCs w:val="28"/>
          </w:rPr>
          <w:t>5.11</w:t>
        </w:r>
        <w:r w:rsidRPr="00082329">
          <w:rPr>
            <w:rFonts w:ascii="Times New Roman" w:hAnsi="Times New Roman" w:cs="Times New Roman"/>
            <w:sz w:val="28"/>
            <w:szCs w:val="28"/>
          </w:rPr>
          <w:t xml:space="preserve"> </w:t>
        </w:r>
      </w:hyperlink>
      <w:r w:rsidRPr="00082329">
        <w:rPr>
          <w:rFonts w:ascii="Times New Roman" w:hAnsi="Times New Roman" w:cs="Times New Roman"/>
          <w:sz w:val="28"/>
          <w:szCs w:val="28"/>
        </w:rPr>
        <w:t xml:space="preserve"> 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В ответе по результатам рассмотрения жалобы указываются:</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основания для принятия решения по жалобе;</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принятое по жалобе решение;</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2173" w:rsidRPr="00082329"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A92173" w:rsidRPr="00082329" w:rsidRDefault="00A92173" w:rsidP="00A92173">
      <w:pPr>
        <w:pStyle w:val="ConsPlusNormal"/>
        <w:jc w:val="center"/>
        <w:outlineLvl w:val="1"/>
        <w:rPr>
          <w:rFonts w:ascii="Times New Roman" w:hAnsi="Times New Roman" w:cs="Times New Roman"/>
          <w:b/>
          <w:sz w:val="28"/>
          <w:szCs w:val="28"/>
        </w:rPr>
      </w:pPr>
    </w:p>
    <w:p w:rsidR="00A92173" w:rsidRPr="00082329" w:rsidRDefault="00A92173" w:rsidP="00A92173">
      <w:pPr>
        <w:autoSpaceDE w:val="0"/>
        <w:autoSpaceDN w:val="0"/>
        <w:adjustRightInd w:val="0"/>
        <w:spacing w:after="0" w:line="240" w:lineRule="auto"/>
        <w:ind w:firstLine="540"/>
        <w:jc w:val="center"/>
        <w:rPr>
          <w:rFonts w:ascii="Times New Roman" w:hAnsi="Times New Roman" w:cs="Times New Roman"/>
          <w:b/>
          <w:bCs/>
          <w:sz w:val="28"/>
          <w:szCs w:val="28"/>
        </w:rPr>
      </w:pPr>
      <w:r w:rsidRPr="00082329">
        <w:rPr>
          <w:rFonts w:ascii="Times New Roman" w:hAnsi="Times New Roman" w:cs="Times New Roman"/>
          <w:b/>
          <w:bCs/>
          <w:sz w:val="28"/>
          <w:szCs w:val="28"/>
        </w:rPr>
        <w:t>Порядок обжалования решения по жалобе</w:t>
      </w:r>
    </w:p>
    <w:p w:rsidR="00A92173" w:rsidRPr="00082329" w:rsidRDefault="00A92173" w:rsidP="00A92173">
      <w:pPr>
        <w:autoSpaceDE w:val="0"/>
        <w:autoSpaceDN w:val="0"/>
        <w:adjustRightInd w:val="0"/>
        <w:spacing w:after="0" w:line="240" w:lineRule="auto"/>
        <w:ind w:firstLine="540"/>
        <w:jc w:val="both"/>
        <w:rPr>
          <w:rFonts w:ascii="Times New Roman" w:hAnsi="Times New Roman" w:cs="Times New Roman"/>
          <w:sz w:val="28"/>
          <w:szCs w:val="28"/>
        </w:rPr>
      </w:pPr>
    </w:p>
    <w:p w:rsidR="00A92173" w:rsidRPr="00082329" w:rsidRDefault="00A92173" w:rsidP="00A92173">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A92173" w:rsidRPr="00082329" w:rsidRDefault="00A92173" w:rsidP="00A92173">
      <w:pPr>
        <w:pStyle w:val="ConsPlusNormal"/>
        <w:jc w:val="center"/>
        <w:outlineLvl w:val="1"/>
        <w:rPr>
          <w:rFonts w:ascii="Times New Roman" w:hAnsi="Times New Roman" w:cs="Times New Roman"/>
          <w:b/>
          <w:sz w:val="28"/>
          <w:szCs w:val="28"/>
        </w:rPr>
      </w:pPr>
    </w:p>
    <w:p w:rsidR="00A92173" w:rsidRPr="00082329" w:rsidRDefault="00A92173" w:rsidP="00A92173">
      <w:pPr>
        <w:pStyle w:val="ConsPlusNormal"/>
        <w:jc w:val="center"/>
        <w:outlineLvl w:val="1"/>
        <w:rPr>
          <w:rFonts w:ascii="Times New Roman" w:hAnsi="Times New Roman" w:cs="Times New Roman"/>
          <w:b/>
          <w:sz w:val="28"/>
          <w:szCs w:val="28"/>
        </w:rPr>
      </w:pPr>
      <w:r w:rsidRPr="00082329">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A92173" w:rsidRPr="00082329" w:rsidRDefault="00A92173" w:rsidP="00A92173">
      <w:pPr>
        <w:pStyle w:val="ConsPlusNormal"/>
        <w:jc w:val="both"/>
        <w:rPr>
          <w:rFonts w:ascii="Times New Roman" w:hAnsi="Times New Roman" w:cs="Times New Roman"/>
          <w:sz w:val="28"/>
          <w:szCs w:val="28"/>
        </w:rPr>
      </w:pPr>
    </w:p>
    <w:p w:rsidR="00A92173" w:rsidRPr="00082329" w:rsidRDefault="00A92173" w:rsidP="00A92173">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5.17. Заявитель имеет право на получение информации и документов, необходимых для обоснования и рассмотрения жалобы</w:t>
      </w:r>
      <w:r w:rsidRPr="00082329">
        <w:rPr>
          <w:rFonts w:ascii="Times New Roman" w:eastAsiaTheme="minorHAnsi" w:hAnsi="Times New Roman" w:cs="Times New Roman"/>
          <w:b/>
          <w:bCs/>
          <w:sz w:val="28"/>
          <w:szCs w:val="28"/>
          <w:lang w:eastAsia="en-US"/>
        </w:rPr>
        <w:t xml:space="preserve">, </w:t>
      </w:r>
      <w:r w:rsidRPr="00082329">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92173" w:rsidRPr="00082329" w:rsidRDefault="00A92173" w:rsidP="00A92173">
      <w:pPr>
        <w:autoSpaceDE w:val="0"/>
        <w:autoSpaceDN w:val="0"/>
        <w:adjustRightInd w:val="0"/>
        <w:spacing w:after="0" w:line="240" w:lineRule="auto"/>
        <w:ind w:firstLine="540"/>
        <w:jc w:val="center"/>
        <w:rPr>
          <w:rFonts w:ascii="Times New Roman" w:hAnsi="Times New Roman" w:cs="Times New Roman"/>
          <w:b/>
          <w:bCs/>
          <w:sz w:val="28"/>
          <w:szCs w:val="28"/>
        </w:rPr>
      </w:pPr>
    </w:p>
    <w:p w:rsidR="00A92173" w:rsidRPr="00082329" w:rsidRDefault="00A92173" w:rsidP="00A92173">
      <w:pPr>
        <w:autoSpaceDE w:val="0"/>
        <w:autoSpaceDN w:val="0"/>
        <w:adjustRightInd w:val="0"/>
        <w:spacing w:after="0" w:line="240" w:lineRule="auto"/>
        <w:ind w:firstLine="540"/>
        <w:jc w:val="center"/>
        <w:rPr>
          <w:rFonts w:ascii="Times New Roman" w:hAnsi="Times New Roman" w:cs="Times New Roman"/>
          <w:b/>
          <w:bCs/>
          <w:sz w:val="28"/>
          <w:szCs w:val="28"/>
        </w:rPr>
      </w:pPr>
      <w:r w:rsidRPr="00082329">
        <w:rPr>
          <w:rFonts w:ascii="Times New Roman" w:hAnsi="Times New Roman" w:cs="Times New Roman"/>
          <w:b/>
          <w:bCs/>
          <w:sz w:val="28"/>
          <w:szCs w:val="28"/>
        </w:rPr>
        <w:t>Способы информирования заявителей о порядке подачи и рассмотрения жалобы</w:t>
      </w:r>
    </w:p>
    <w:p w:rsidR="00A92173" w:rsidRPr="00082329" w:rsidRDefault="00A92173" w:rsidP="00A92173">
      <w:pPr>
        <w:pStyle w:val="ConsPlusNormal"/>
        <w:jc w:val="center"/>
        <w:outlineLvl w:val="1"/>
        <w:rPr>
          <w:rFonts w:ascii="Times New Roman" w:hAnsi="Times New Roman" w:cs="Times New Roman"/>
          <w:b/>
          <w:sz w:val="28"/>
          <w:szCs w:val="28"/>
        </w:rPr>
      </w:pPr>
    </w:p>
    <w:p w:rsidR="00A92173" w:rsidRPr="00082329" w:rsidRDefault="00A92173" w:rsidP="003E61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5.18. Информация о порядке подачи и рассмотрения жалобы доводится до заявителя следующими способами:</w:t>
      </w:r>
    </w:p>
    <w:p w:rsidR="00A92173" w:rsidRPr="00082329" w:rsidRDefault="00A92173" w:rsidP="003E61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t>- посредством информирования при личном обращении (в том числе обращении по телефону) в орган местного самоуправления и в МФЦ;</w:t>
      </w:r>
    </w:p>
    <w:p w:rsidR="00A92173" w:rsidRPr="00082329" w:rsidRDefault="00A92173" w:rsidP="003E61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2329">
        <w:rPr>
          <w:rFonts w:ascii="Times New Roman" w:eastAsia="Times New Roman" w:hAnsi="Times New Roman" w:cs="Times New Roman"/>
          <w:sz w:val="28"/>
          <w:szCs w:val="28"/>
          <w:lang w:eastAsia="ru-RU"/>
        </w:rPr>
        <w:lastRenderedPageBreak/>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2C5401" w:rsidRPr="00082329" w:rsidRDefault="00A92173" w:rsidP="003E6153">
      <w:pPr>
        <w:jc w:val="both"/>
        <w:rPr>
          <w:rFonts w:ascii="Times New Roman" w:eastAsia="Times New Roman" w:hAnsi="Times New Roman" w:cs="Times New Roman"/>
          <w:sz w:val="28"/>
          <w:szCs w:val="28"/>
          <w:lang w:eastAsia="ru-RU"/>
        </w:rPr>
      </w:pPr>
      <w:proofErr w:type="gramStart"/>
      <w:r w:rsidRPr="00082329">
        <w:rPr>
          <w:rFonts w:ascii="Times New Roman" w:eastAsia="Times New Roman" w:hAnsi="Times New Roman" w:cs="Times New Roman"/>
          <w:sz w:val="28"/>
          <w:szCs w:val="28"/>
          <w:lang w:eastAsia="ru-RU"/>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w:t>
      </w:r>
      <w:r w:rsidR="006E087E" w:rsidRPr="00082329">
        <w:rPr>
          <w:rFonts w:ascii="Times New Roman" w:hAnsi="Times New Roman" w:cs="Times New Roman"/>
          <w:sz w:val="28"/>
          <w:szCs w:val="28"/>
        </w:rPr>
        <w:t>Едином и региональном порталах</w:t>
      </w:r>
      <w:r w:rsidRPr="00082329">
        <w:rPr>
          <w:rFonts w:ascii="Times New Roman" w:eastAsia="Times New Roman" w:hAnsi="Times New Roman" w:cs="Times New Roman"/>
          <w:sz w:val="28"/>
          <w:szCs w:val="28"/>
          <w:lang w:eastAsia="ru-RU"/>
        </w:rPr>
        <w:t>.</w:t>
      </w:r>
      <w:r w:rsidR="002C5401" w:rsidRPr="00082329">
        <w:rPr>
          <w:rFonts w:ascii="Times New Roman" w:hAnsi="Times New Roman" w:cs="Times New Roman"/>
          <w:sz w:val="28"/>
          <w:szCs w:val="28"/>
        </w:rPr>
        <w:br w:type="page"/>
      </w:r>
      <w:proofErr w:type="gramEnd"/>
    </w:p>
    <w:p w:rsidR="00DE71BC" w:rsidRPr="00DE71BC" w:rsidRDefault="00DE71BC" w:rsidP="00DE71BC">
      <w:pPr>
        <w:autoSpaceDE w:val="0"/>
        <w:autoSpaceDN w:val="0"/>
        <w:adjustRightInd w:val="0"/>
        <w:spacing w:after="0" w:line="240" w:lineRule="auto"/>
        <w:jc w:val="right"/>
        <w:outlineLvl w:val="0"/>
        <w:rPr>
          <w:rFonts w:ascii="Times New Roman" w:hAnsi="Times New Roman" w:cs="Times New Roman"/>
          <w:sz w:val="28"/>
          <w:szCs w:val="28"/>
        </w:rPr>
      </w:pPr>
      <w:r w:rsidRPr="00DE71BC">
        <w:rPr>
          <w:rFonts w:ascii="Times New Roman" w:hAnsi="Times New Roman" w:cs="Times New Roman"/>
          <w:sz w:val="28"/>
          <w:szCs w:val="28"/>
        </w:rPr>
        <w:lastRenderedPageBreak/>
        <w:t>Приложение  1</w:t>
      </w:r>
    </w:p>
    <w:p w:rsidR="00DE71BC" w:rsidRPr="00A46F9A" w:rsidRDefault="00264E1F" w:rsidP="00DE71BC">
      <w:pPr>
        <w:autoSpaceDE w:val="0"/>
        <w:autoSpaceDN w:val="0"/>
        <w:adjustRightInd w:val="0"/>
        <w:spacing w:after="0" w:line="240" w:lineRule="auto"/>
        <w:jc w:val="both"/>
        <w:rPr>
          <w:rFonts w:cstheme="minorHAnsi"/>
          <w:sz w:val="28"/>
          <w:szCs w:val="28"/>
        </w:rPr>
      </w:pPr>
      <w:r>
        <w:rPr>
          <w:rFonts w:ascii="Times New Roman" w:hAnsi="Times New Roman" w:cs="Times New Roman"/>
          <w:sz w:val="28"/>
          <w:szCs w:val="28"/>
        </w:rPr>
        <w:t xml:space="preserve">                                                                                </w:t>
      </w:r>
      <w:r w:rsidRPr="00DC1FA0">
        <w:rPr>
          <w:rFonts w:ascii="Times New Roman" w:hAnsi="Times New Roman" w:cs="Times New Roman"/>
          <w:sz w:val="28"/>
          <w:szCs w:val="28"/>
        </w:rPr>
        <w:t>Административному регламенту</w:t>
      </w:r>
    </w:p>
    <w:p w:rsidR="009C3467" w:rsidRPr="00082329" w:rsidRDefault="009C3467" w:rsidP="00113C8B">
      <w:pPr>
        <w:pStyle w:val="ConsPlusNormal"/>
        <w:ind w:firstLine="0"/>
      </w:pPr>
    </w:p>
    <w:p w:rsidR="009C3467" w:rsidRPr="00082329" w:rsidRDefault="009C3467" w:rsidP="009C3467">
      <w:pPr>
        <w:pStyle w:val="ConsPlusNormal"/>
        <w:jc w:val="center"/>
      </w:pPr>
    </w:p>
    <w:p w:rsidR="00110E91" w:rsidRPr="00264E1F" w:rsidRDefault="00110E91" w:rsidP="00110E91">
      <w:pPr>
        <w:pStyle w:val="ConsPlusNormal"/>
        <w:jc w:val="both"/>
        <w:rPr>
          <w:rFonts w:ascii="Times New Roman" w:hAnsi="Times New Roman" w:cs="Times New Roman"/>
        </w:rPr>
      </w:pPr>
      <w:r w:rsidRPr="00264E1F">
        <w:rPr>
          <w:rFonts w:ascii="Times New Roman" w:hAnsi="Times New Roman" w:cs="Times New Roman"/>
        </w:rPr>
        <w:t>Форма Уведомления на бланке администрации</w:t>
      </w:r>
    </w:p>
    <w:p w:rsidR="009C3467" w:rsidRPr="00082329" w:rsidRDefault="009C3467" w:rsidP="009C3467">
      <w:pPr>
        <w:pStyle w:val="ConsPlusNormal"/>
        <w:jc w:val="center"/>
      </w:pPr>
    </w:p>
    <w:p w:rsidR="009C3467" w:rsidRPr="00DC1FA0" w:rsidRDefault="009C3467" w:rsidP="009C3467">
      <w:pPr>
        <w:pStyle w:val="ConsPlusNormal"/>
        <w:jc w:val="both"/>
        <w:rPr>
          <w:rFonts w:ascii="Times New Roman" w:hAnsi="Times New Roman" w:cs="Times New Roman"/>
          <w:sz w:val="28"/>
          <w:szCs w:val="28"/>
        </w:rPr>
      </w:pPr>
    </w:p>
    <w:p w:rsidR="009C3467" w:rsidRPr="00DC1FA0" w:rsidRDefault="009C3467" w:rsidP="00DC1FA0">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ФИО (наименование заявителя):</w:t>
      </w:r>
    </w:p>
    <w:p w:rsidR="009C3467" w:rsidRPr="00DC1FA0" w:rsidRDefault="009C3467" w:rsidP="00DC1FA0">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_____________________________</w:t>
      </w:r>
    </w:p>
    <w:p w:rsidR="009C3467" w:rsidRPr="00DC1FA0" w:rsidRDefault="009C3467" w:rsidP="00DC1FA0">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Адрес регистрации:</w:t>
      </w:r>
    </w:p>
    <w:p w:rsidR="009C3467" w:rsidRPr="00DC1FA0" w:rsidRDefault="009C3467" w:rsidP="00DC1FA0">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____________________________________________________</w:t>
      </w:r>
    </w:p>
    <w:p w:rsidR="009C3467" w:rsidRPr="00DC1FA0" w:rsidRDefault="009C3467" w:rsidP="009C3467">
      <w:pPr>
        <w:pStyle w:val="ConsPlusNonformat"/>
        <w:jc w:val="both"/>
        <w:rPr>
          <w:rFonts w:ascii="Times New Roman" w:hAnsi="Times New Roman" w:cs="Times New Roman"/>
          <w:sz w:val="28"/>
          <w:szCs w:val="28"/>
        </w:rPr>
      </w:pPr>
    </w:p>
    <w:p w:rsidR="009C3467" w:rsidRPr="00DC1FA0" w:rsidRDefault="009C3467" w:rsidP="00DC1FA0">
      <w:pPr>
        <w:pStyle w:val="ConsPlusNonformat"/>
        <w:jc w:val="center"/>
        <w:rPr>
          <w:rFonts w:ascii="Times New Roman" w:hAnsi="Times New Roman" w:cs="Times New Roman"/>
          <w:sz w:val="28"/>
          <w:szCs w:val="28"/>
        </w:rPr>
      </w:pPr>
      <w:r w:rsidRPr="00DC1FA0">
        <w:rPr>
          <w:rFonts w:ascii="Times New Roman" w:hAnsi="Times New Roman" w:cs="Times New Roman"/>
          <w:sz w:val="28"/>
          <w:szCs w:val="28"/>
        </w:rPr>
        <w:t>УВЕДОМЛЕНИЕ О ПРИЕМЕ ДОКУМЕНТОВ ДЛЯ ПРЕДОСТАВЛЕНИЯ УСЛУГИ</w:t>
      </w:r>
    </w:p>
    <w:p w:rsidR="009C3467" w:rsidRPr="00DC1FA0" w:rsidRDefault="009C3467" w:rsidP="009C3467">
      <w:pPr>
        <w:pStyle w:val="ConsPlusNonformat"/>
        <w:jc w:val="both"/>
        <w:rPr>
          <w:rFonts w:ascii="Times New Roman" w:hAnsi="Times New Roman" w:cs="Times New Roman"/>
          <w:sz w:val="28"/>
          <w:szCs w:val="28"/>
        </w:rPr>
      </w:pP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Настоящим уведомляем о том, что для получения муниципальной услуги </w:t>
      </w:r>
      <w:r w:rsidR="00F62E1B">
        <w:rPr>
          <w:rFonts w:ascii="Times New Roman" w:hAnsi="Times New Roman" w:cs="Times New Roman"/>
          <w:b/>
          <w:sz w:val="28"/>
          <w:szCs w:val="28"/>
        </w:rPr>
        <w:t>«</w:t>
      </w:r>
      <w:r w:rsidR="00F62E1B" w:rsidRPr="005C0EB5">
        <w:rPr>
          <w:rFonts w:ascii="Times New Roman" w:hAnsi="Times New Roman" w:cs="Times New Roman"/>
          <w:sz w:val="28"/>
          <w:szCs w:val="28"/>
        </w:rPr>
        <w:t>Признание садового дома жилым домом и жилого дома – садовым домом»</w:t>
      </w:r>
      <w:r w:rsidR="00F62E1B">
        <w:rPr>
          <w:rFonts w:ascii="Times New Roman" w:hAnsi="Times New Roman" w:cs="Times New Roman"/>
          <w:sz w:val="28"/>
          <w:szCs w:val="28"/>
        </w:rPr>
        <w:t xml:space="preserve"> </w:t>
      </w:r>
      <w:r w:rsidRPr="00DC1FA0">
        <w:rPr>
          <w:rFonts w:ascii="Times New Roman" w:hAnsi="Times New Roman" w:cs="Times New Roman"/>
          <w:sz w:val="28"/>
          <w:szCs w:val="28"/>
        </w:rPr>
        <w:t xml:space="preserve">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9C3467" w:rsidRPr="00DC1FA0" w:rsidTr="009C3467">
        <w:tc>
          <w:tcPr>
            <w:tcW w:w="594" w:type="dxa"/>
            <w:vAlign w:val="center"/>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w:t>
            </w:r>
            <w:proofErr w:type="gramStart"/>
            <w:r w:rsidRPr="00DC1FA0">
              <w:rPr>
                <w:rFonts w:ascii="Times New Roman" w:hAnsi="Times New Roman" w:cs="Times New Roman"/>
                <w:sz w:val="28"/>
                <w:szCs w:val="28"/>
              </w:rPr>
              <w:t>п</w:t>
            </w:r>
            <w:proofErr w:type="gramEnd"/>
            <w:r w:rsidRPr="00DC1FA0">
              <w:rPr>
                <w:rFonts w:ascii="Times New Roman" w:hAnsi="Times New Roman" w:cs="Times New Roman"/>
                <w:sz w:val="28"/>
                <w:szCs w:val="28"/>
              </w:rPr>
              <w:t>/п</w:t>
            </w:r>
          </w:p>
        </w:tc>
        <w:tc>
          <w:tcPr>
            <w:tcW w:w="3253" w:type="dxa"/>
            <w:vAlign w:val="center"/>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Наименование документа</w:t>
            </w:r>
          </w:p>
        </w:tc>
        <w:tc>
          <w:tcPr>
            <w:tcW w:w="1912" w:type="dxa"/>
            <w:vAlign w:val="center"/>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Вид документа (оригинал, нотариальная копия, ксерокопия)</w:t>
            </w:r>
          </w:p>
        </w:tc>
        <w:tc>
          <w:tcPr>
            <w:tcW w:w="2146" w:type="dxa"/>
            <w:vAlign w:val="center"/>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Реквизиты документа (дата выдачи, номер, кем выдан, иное)</w:t>
            </w:r>
          </w:p>
        </w:tc>
        <w:tc>
          <w:tcPr>
            <w:tcW w:w="1665" w:type="dxa"/>
            <w:vAlign w:val="center"/>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Количество листов</w:t>
            </w: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r w:rsidR="009C3467" w:rsidRPr="00DC1FA0" w:rsidTr="009C3467">
        <w:trPr>
          <w:trHeight w:val="567"/>
        </w:trPr>
        <w:tc>
          <w:tcPr>
            <w:tcW w:w="594" w:type="dxa"/>
          </w:tcPr>
          <w:p w:rsidR="009C3467" w:rsidRPr="00DC1FA0" w:rsidRDefault="009C3467" w:rsidP="009C3467">
            <w:pPr>
              <w:pStyle w:val="ConsPlusNonformat"/>
              <w:rPr>
                <w:rFonts w:ascii="Times New Roman" w:hAnsi="Times New Roman" w:cs="Times New Roman"/>
                <w:sz w:val="28"/>
                <w:szCs w:val="28"/>
              </w:rPr>
            </w:pPr>
          </w:p>
        </w:tc>
        <w:tc>
          <w:tcPr>
            <w:tcW w:w="3253" w:type="dxa"/>
          </w:tcPr>
          <w:p w:rsidR="009C3467" w:rsidRPr="00DC1FA0" w:rsidRDefault="009C3467" w:rsidP="009C3467">
            <w:pPr>
              <w:pStyle w:val="ConsPlusNonformat"/>
              <w:rPr>
                <w:rFonts w:ascii="Times New Roman" w:hAnsi="Times New Roman" w:cs="Times New Roman"/>
                <w:sz w:val="28"/>
                <w:szCs w:val="28"/>
              </w:rPr>
            </w:pPr>
          </w:p>
        </w:tc>
        <w:tc>
          <w:tcPr>
            <w:tcW w:w="1912" w:type="dxa"/>
          </w:tcPr>
          <w:p w:rsidR="009C3467" w:rsidRPr="00DC1FA0" w:rsidRDefault="009C3467" w:rsidP="009C3467">
            <w:pPr>
              <w:pStyle w:val="ConsPlusNonformat"/>
              <w:rPr>
                <w:rFonts w:ascii="Times New Roman" w:hAnsi="Times New Roman" w:cs="Times New Roman"/>
                <w:sz w:val="28"/>
                <w:szCs w:val="28"/>
              </w:rPr>
            </w:pPr>
          </w:p>
        </w:tc>
        <w:tc>
          <w:tcPr>
            <w:tcW w:w="2146" w:type="dxa"/>
          </w:tcPr>
          <w:p w:rsidR="009C3467" w:rsidRPr="00DC1FA0" w:rsidRDefault="009C3467" w:rsidP="009C3467">
            <w:pPr>
              <w:pStyle w:val="ConsPlusNonformat"/>
              <w:rPr>
                <w:rFonts w:ascii="Times New Roman" w:hAnsi="Times New Roman" w:cs="Times New Roman"/>
                <w:sz w:val="28"/>
                <w:szCs w:val="28"/>
              </w:rPr>
            </w:pPr>
          </w:p>
        </w:tc>
        <w:tc>
          <w:tcPr>
            <w:tcW w:w="1665" w:type="dxa"/>
          </w:tcPr>
          <w:p w:rsidR="009C3467" w:rsidRPr="00DC1FA0" w:rsidRDefault="009C3467" w:rsidP="009C3467">
            <w:pPr>
              <w:pStyle w:val="ConsPlusNonformat"/>
              <w:rPr>
                <w:rFonts w:ascii="Times New Roman" w:hAnsi="Times New Roman" w:cs="Times New Roman"/>
                <w:sz w:val="28"/>
                <w:szCs w:val="28"/>
              </w:rPr>
            </w:pPr>
          </w:p>
        </w:tc>
      </w:tr>
    </w:tbl>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Всего принято ____________ документов на ____________ листах.</w:t>
      </w:r>
    </w:p>
    <w:p w:rsidR="009C3467" w:rsidRPr="00DC1FA0" w:rsidRDefault="009C3467" w:rsidP="009C3467">
      <w:pPr>
        <w:pStyle w:val="ConsPlusNonformat"/>
        <w:jc w:val="both"/>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9C3467" w:rsidRPr="00DC1FA0" w:rsidTr="009C3467">
        <w:tc>
          <w:tcPr>
            <w:tcW w:w="2660" w:type="dxa"/>
          </w:tcPr>
          <w:p w:rsidR="009C3467" w:rsidRPr="00DC1FA0" w:rsidRDefault="009C3467" w:rsidP="009C3467">
            <w:pPr>
              <w:pStyle w:val="ConsPlusNonformat"/>
              <w:rPr>
                <w:rFonts w:ascii="Times New Roman" w:hAnsi="Times New Roman" w:cs="Times New Roman"/>
                <w:sz w:val="28"/>
                <w:szCs w:val="28"/>
              </w:rPr>
            </w:pPr>
            <w:r w:rsidRPr="00DC1FA0">
              <w:rPr>
                <w:rFonts w:ascii="Times New Roman" w:hAnsi="Times New Roman" w:cs="Times New Roman"/>
                <w:sz w:val="28"/>
                <w:szCs w:val="28"/>
              </w:rPr>
              <w:t>Документы передал:</w:t>
            </w:r>
          </w:p>
        </w:tc>
        <w:tc>
          <w:tcPr>
            <w:tcW w:w="2126"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84" w:type="dxa"/>
          </w:tcPr>
          <w:p w:rsidR="009C3467" w:rsidRPr="00DC1FA0" w:rsidRDefault="009C3467" w:rsidP="009C3467">
            <w:pPr>
              <w:pStyle w:val="ConsPlusNonformat"/>
              <w:rPr>
                <w:rFonts w:ascii="Times New Roman" w:hAnsi="Times New Roman" w:cs="Times New Roman"/>
                <w:sz w:val="28"/>
                <w:szCs w:val="28"/>
              </w:rPr>
            </w:pPr>
          </w:p>
        </w:tc>
        <w:tc>
          <w:tcPr>
            <w:tcW w:w="2268"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83" w:type="dxa"/>
          </w:tcPr>
          <w:p w:rsidR="009C3467" w:rsidRPr="00DC1FA0" w:rsidRDefault="009C3467" w:rsidP="009C3467">
            <w:pPr>
              <w:pStyle w:val="ConsPlusNonformat"/>
              <w:rPr>
                <w:rFonts w:ascii="Times New Roman" w:hAnsi="Times New Roman" w:cs="Times New Roman"/>
                <w:sz w:val="28"/>
                <w:szCs w:val="28"/>
              </w:rPr>
            </w:pPr>
          </w:p>
        </w:tc>
        <w:tc>
          <w:tcPr>
            <w:tcW w:w="1701"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48" w:type="dxa"/>
          </w:tcPr>
          <w:p w:rsidR="009C3467" w:rsidRPr="00DC1FA0" w:rsidRDefault="009C3467" w:rsidP="009C3467">
            <w:pPr>
              <w:pStyle w:val="ConsPlusNonformat"/>
              <w:rPr>
                <w:rFonts w:ascii="Times New Roman" w:hAnsi="Times New Roman" w:cs="Times New Roman"/>
                <w:sz w:val="28"/>
                <w:szCs w:val="28"/>
              </w:rPr>
            </w:pPr>
            <w:proofErr w:type="gramStart"/>
            <w:r w:rsidRPr="00DC1FA0">
              <w:rPr>
                <w:rFonts w:ascii="Times New Roman" w:hAnsi="Times New Roman" w:cs="Times New Roman"/>
                <w:sz w:val="28"/>
                <w:szCs w:val="28"/>
              </w:rPr>
              <w:t>г</w:t>
            </w:r>
            <w:proofErr w:type="gramEnd"/>
            <w:r w:rsidRPr="00DC1FA0">
              <w:rPr>
                <w:rFonts w:ascii="Times New Roman" w:hAnsi="Times New Roman" w:cs="Times New Roman"/>
                <w:sz w:val="28"/>
                <w:szCs w:val="28"/>
              </w:rPr>
              <w:t>.</w:t>
            </w:r>
          </w:p>
        </w:tc>
      </w:tr>
      <w:tr w:rsidR="009C3467" w:rsidRPr="00DC1FA0" w:rsidTr="009C3467">
        <w:tc>
          <w:tcPr>
            <w:tcW w:w="2660" w:type="dxa"/>
          </w:tcPr>
          <w:p w:rsidR="009C3467" w:rsidRPr="00DC1FA0" w:rsidRDefault="009C3467" w:rsidP="009C3467">
            <w:pPr>
              <w:pStyle w:val="ConsPlusNonformat"/>
              <w:jc w:val="both"/>
              <w:rPr>
                <w:rFonts w:ascii="Times New Roman" w:hAnsi="Times New Roman" w:cs="Times New Roman"/>
                <w:sz w:val="28"/>
                <w:szCs w:val="28"/>
              </w:rPr>
            </w:pPr>
          </w:p>
        </w:tc>
        <w:tc>
          <w:tcPr>
            <w:tcW w:w="2126"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(Ф.И.О.)</w:t>
            </w:r>
          </w:p>
        </w:tc>
        <w:tc>
          <w:tcPr>
            <w:tcW w:w="284" w:type="dxa"/>
          </w:tcPr>
          <w:p w:rsidR="009C3467" w:rsidRPr="00DC1FA0" w:rsidRDefault="009C3467" w:rsidP="009C3467">
            <w:pPr>
              <w:pStyle w:val="ConsPlusNonformat"/>
              <w:jc w:val="both"/>
              <w:rPr>
                <w:rFonts w:ascii="Times New Roman" w:hAnsi="Times New Roman" w:cs="Times New Roman"/>
                <w:sz w:val="28"/>
                <w:szCs w:val="28"/>
              </w:rPr>
            </w:pPr>
          </w:p>
        </w:tc>
        <w:tc>
          <w:tcPr>
            <w:tcW w:w="2268"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(подпись)</w:t>
            </w:r>
          </w:p>
        </w:tc>
        <w:tc>
          <w:tcPr>
            <w:tcW w:w="283" w:type="dxa"/>
          </w:tcPr>
          <w:p w:rsidR="009C3467" w:rsidRPr="00DC1FA0" w:rsidRDefault="009C3467" w:rsidP="009C3467">
            <w:pPr>
              <w:pStyle w:val="ConsPlusNonformat"/>
              <w:jc w:val="both"/>
              <w:rPr>
                <w:rFonts w:ascii="Times New Roman" w:hAnsi="Times New Roman" w:cs="Times New Roman"/>
                <w:sz w:val="28"/>
                <w:szCs w:val="28"/>
              </w:rPr>
            </w:pPr>
          </w:p>
        </w:tc>
        <w:tc>
          <w:tcPr>
            <w:tcW w:w="1701"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(дата)</w:t>
            </w:r>
          </w:p>
        </w:tc>
        <w:tc>
          <w:tcPr>
            <w:tcW w:w="248" w:type="dxa"/>
          </w:tcPr>
          <w:p w:rsidR="009C3467" w:rsidRPr="00DC1FA0" w:rsidRDefault="009C3467" w:rsidP="009C3467">
            <w:pPr>
              <w:pStyle w:val="ConsPlusNonformat"/>
              <w:jc w:val="both"/>
              <w:rPr>
                <w:rFonts w:ascii="Times New Roman" w:hAnsi="Times New Roman" w:cs="Times New Roman"/>
                <w:sz w:val="28"/>
                <w:szCs w:val="28"/>
              </w:rPr>
            </w:pPr>
          </w:p>
        </w:tc>
      </w:tr>
    </w:tbl>
    <w:p w:rsidR="009C3467" w:rsidRPr="00DC1FA0" w:rsidRDefault="009C3467" w:rsidP="009C3467">
      <w:pPr>
        <w:pStyle w:val="ConsPlusNonformat"/>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9C3467" w:rsidRPr="00DC1FA0" w:rsidTr="009C3467">
        <w:tc>
          <w:tcPr>
            <w:tcW w:w="2660" w:type="dxa"/>
          </w:tcPr>
          <w:p w:rsidR="009C3467" w:rsidRPr="00DC1FA0" w:rsidRDefault="009C3467" w:rsidP="009C3467">
            <w:pPr>
              <w:pStyle w:val="ConsPlusNonformat"/>
              <w:rPr>
                <w:rFonts w:ascii="Times New Roman" w:hAnsi="Times New Roman" w:cs="Times New Roman"/>
                <w:sz w:val="28"/>
                <w:szCs w:val="28"/>
              </w:rPr>
            </w:pPr>
            <w:r w:rsidRPr="00DC1FA0">
              <w:rPr>
                <w:rFonts w:ascii="Times New Roman" w:hAnsi="Times New Roman" w:cs="Times New Roman"/>
                <w:sz w:val="28"/>
                <w:szCs w:val="28"/>
              </w:rPr>
              <w:t>Документы принял:</w:t>
            </w:r>
          </w:p>
        </w:tc>
        <w:tc>
          <w:tcPr>
            <w:tcW w:w="2126"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84" w:type="dxa"/>
          </w:tcPr>
          <w:p w:rsidR="009C3467" w:rsidRPr="00DC1FA0" w:rsidRDefault="009C3467" w:rsidP="009C3467">
            <w:pPr>
              <w:pStyle w:val="ConsPlusNonformat"/>
              <w:rPr>
                <w:rFonts w:ascii="Times New Roman" w:hAnsi="Times New Roman" w:cs="Times New Roman"/>
                <w:sz w:val="28"/>
                <w:szCs w:val="28"/>
              </w:rPr>
            </w:pPr>
          </w:p>
        </w:tc>
        <w:tc>
          <w:tcPr>
            <w:tcW w:w="2268"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83" w:type="dxa"/>
          </w:tcPr>
          <w:p w:rsidR="009C3467" w:rsidRPr="00DC1FA0" w:rsidRDefault="009C3467" w:rsidP="009C3467">
            <w:pPr>
              <w:pStyle w:val="ConsPlusNonformat"/>
              <w:rPr>
                <w:rFonts w:ascii="Times New Roman" w:hAnsi="Times New Roman" w:cs="Times New Roman"/>
                <w:sz w:val="28"/>
                <w:szCs w:val="28"/>
              </w:rPr>
            </w:pPr>
          </w:p>
        </w:tc>
        <w:tc>
          <w:tcPr>
            <w:tcW w:w="1701" w:type="dxa"/>
            <w:tcBorders>
              <w:bottom w:val="single" w:sz="4" w:space="0" w:color="auto"/>
            </w:tcBorders>
          </w:tcPr>
          <w:p w:rsidR="009C3467" w:rsidRPr="00DC1FA0" w:rsidRDefault="009C3467" w:rsidP="009C3467">
            <w:pPr>
              <w:pStyle w:val="ConsPlusNonformat"/>
              <w:rPr>
                <w:rFonts w:ascii="Times New Roman" w:hAnsi="Times New Roman" w:cs="Times New Roman"/>
                <w:sz w:val="28"/>
                <w:szCs w:val="28"/>
              </w:rPr>
            </w:pPr>
          </w:p>
        </w:tc>
        <w:tc>
          <w:tcPr>
            <w:tcW w:w="248" w:type="dxa"/>
          </w:tcPr>
          <w:p w:rsidR="009C3467" w:rsidRPr="00DC1FA0" w:rsidRDefault="009C3467" w:rsidP="009C3467">
            <w:pPr>
              <w:pStyle w:val="ConsPlusNonformat"/>
              <w:rPr>
                <w:rFonts w:ascii="Times New Roman" w:hAnsi="Times New Roman" w:cs="Times New Roman"/>
                <w:sz w:val="28"/>
                <w:szCs w:val="28"/>
              </w:rPr>
            </w:pPr>
            <w:proofErr w:type="gramStart"/>
            <w:r w:rsidRPr="00DC1FA0">
              <w:rPr>
                <w:rFonts w:ascii="Times New Roman" w:hAnsi="Times New Roman" w:cs="Times New Roman"/>
                <w:sz w:val="28"/>
                <w:szCs w:val="28"/>
              </w:rPr>
              <w:t>г</w:t>
            </w:r>
            <w:proofErr w:type="gramEnd"/>
            <w:r w:rsidRPr="00DC1FA0">
              <w:rPr>
                <w:rFonts w:ascii="Times New Roman" w:hAnsi="Times New Roman" w:cs="Times New Roman"/>
                <w:sz w:val="28"/>
                <w:szCs w:val="28"/>
              </w:rPr>
              <w:t>.</w:t>
            </w:r>
          </w:p>
        </w:tc>
      </w:tr>
      <w:tr w:rsidR="009C3467" w:rsidRPr="00DC1FA0" w:rsidTr="009C3467">
        <w:tc>
          <w:tcPr>
            <w:tcW w:w="2660" w:type="dxa"/>
          </w:tcPr>
          <w:p w:rsidR="009C3467" w:rsidRPr="00DC1FA0" w:rsidRDefault="009C3467" w:rsidP="009C3467">
            <w:pPr>
              <w:pStyle w:val="ConsPlusNonformat"/>
              <w:jc w:val="both"/>
              <w:rPr>
                <w:rFonts w:ascii="Times New Roman" w:hAnsi="Times New Roman" w:cs="Times New Roman"/>
                <w:sz w:val="28"/>
                <w:szCs w:val="28"/>
              </w:rPr>
            </w:pPr>
          </w:p>
        </w:tc>
        <w:tc>
          <w:tcPr>
            <w:tcW w:w="2126"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(Ф.И.О.)</w:t>
            </w:r>
          </w:p>
        </w:tc>
        <w:tc>
          <w:tcPr>
            <w:tcW w:w="284" w:type="dxa"/>
          </w:tcPr>
          <w:p w:rsidR="009C3467" w:rsidRPr="00DC1FA0" w:rsidRDefault="009C3467" w:rsidP="009C3467">
            <w:pPr>
              <w:pStyle w:val="ConsPlusNonformat"/>
              <w:jc w:val="both"/>
              <w:rPr>
                <w:rFonts w:ascii="Times New Roman" w:hAnsi="Times New Roman" w:cs="Times New Roman"/>
                <w:sz w:val="28"/>
                <w:szCs w:val="28"/>
              </w:rPr>
            </w:pPr>
          </w:p>
        </w:tc>
        <w:tc>
          <w:tcPr>
            <w:tcW w:w="2268"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(подпись)</w:t>
            </w:r>
          </w:p>
        </w:tc>
        <w:tc>
          <w:tcPr>
            <w:tcW w:w="283" w:type="dxa"/>
          </w:tcPr>
          <w:p w:rsidR="009C3467" w:rsidRPr="00DC1FA0" w:rsidRDefault="009C3467" w:rsidP="009C3467">
            <w:pPr>
              <w:pStyle w:val="ConsPlusNonformat"/>
              <w:jc w:val="both"/>
              <w:rPr>
                <w:rFonts w:ascii="Times New Roman" w:hAnsi="Times New Roman" w:cs="Times New Roman"/>
                <w:sz w:val="28"/>
                <w:szCs w:val="28"/>
              </w:rPr>
            </w:pPr>
          </w:p>
        </w:tc>
        <w:tc>
          <w:tcPr>
            <w:tcW w:w="1701" w:type="dxa"/>
            <w:tcBorders>
              <w:top w:val="single" w:sz="4" w:space="0" w:color="auto"/>
            </w:tcBorders>
          </w:tcPr>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(дата)</w:t>
            </w:r>
          </w:p>
        </w:tc>
        <w:tc>
          <w:tcPr>
            <w:tcW w:w="248" w:type="dxa"/>
          </w:tcPr>
          <w:p w:rsidR="009C3467" w:rsidRPr="00DC1FA0" w:rsidRDefault="009C3467" w:rsidP="009C3467">
            <w:pPr>
              <w:pStyle w:val="ConsPlusNonformat"/>
              <w:jc w:val="both"/>
              <w:rPr>
                <w:rFonts w:ascii="Times New Roman" w:hAnsi="Times New Roman" w:cs="Times New Roman"/>
                <w:sz w:val="28"/>
                <w:szCs w:val="28"/>
              </w:rPr>
            </w:pPr>
          </w:p>
        </w:tc>
      </w:tr>
    </w:tbl>
    <w:p w:rsidR="009C3467" w:rsidRPr="00DC1FA0" w:rsidRDefault="009C3467" w:rsidP="009C3467">
      <w:pPr>
        <w:pStyle w:val="ConsPlusNonformat"/>
        <w:jc w:val="both"/>
        <w:rPr>
          <w:rFonts w:ascii="Times New Roman" w:hAnsi="Times New Roman" w:cs="Times New Roman"/>
          <w:sz w:val="28"/>
          <w:szCs w:val="28"/>
        </w:rPr>
      </w:pPr>
    </w:p>
    <w:p w:rsidR="009C3467" w:rsidRPr="00082329" w:rsidRDefault="009C3467" w:rsidP="009C3467">
      <w:pPr>
        <w:spacing w:after="0" w:line="360" w:lineRule="auto"/>
      </w:pPr>
    </w:p>
    <w:p w:rsidR="009C3467" w:rsidRPr="00082329" w:rsidRDefault="009C3467" w:rsidP="009C3467"/>
    <w:p w:rsidR="009C3467" w:rsidRPr="00082329" w:rsidRDefault="009C3467" w:rsidP="009C3467"/>
    <w:p w:rsidR="009C3467" w:rsidRPr="00082329" w:rsidRDefault="009C3467" w:rsidP="009C3467"/>
    <w:p w:rsidR="009C3467" w:rsidRPr="00264E1F" w:rsidRDefault="00DC1FA0" w:rsidP="00264E1F">
      <w:pPr>
        <w:spacing w:after="0" w:line="240" w:lineRule="auto"/>
        <w:jc w:val="right"/>
        <w:rPr>
          <w:rFonts w:ascii="Times New Roman" w:hAnsi="Times New Roman" w:cs="Times New Roman"/>
          <w:sz w:val="28"/>
          <w:szCs w:val="28"/>
        </w:rPr>
      </w:pPr>
      <w:r w:rsidRPr="00264E1F">
        <w:rPr>
          <w:rFonts w:ascii="Times New Roman" w:hAnsi="Times New Roman" w:cs="Times New Roman"/>
          <w:sz w:val="28"/>
          <w:szCs w:val="28"/>
        </w:rPr>
        <w:lastRenderedPageBreak/>
        <w:t xml:space="preserve">                                                                                                                                        </w:t>
      </w:r>
      <w:r w:rsidR="00264E1F" w:rsidRPr="00264E1F">
        <w:rPr>
          <w:rFonts w:ascii="Times New Roman" w:hAnsi="Times New Roman" w:cs="Times New Roman"/>
          <w:sz w:val="28"/>
          <w:szCs w:val="28"/>
        </w:rPr>
        <w:t>Приложение</w:t>
      </w:r>
      <w:r w:rsidR="00113C8B">
        <w:rPr>
          <w:rFonts w:ascii="Times New Roman" w:hAnsi="Times New Roman" w:cs="Times New Roman"/>
          <w:sz w:val="28"/>
          <w:szCs w:val="28"/>
        </w:rPr>
        <w:t xml:space="preserve"> № 2</w:t>
      </w:r>
      <w:r w:rsidRPr="00264E1F">
        <w:rPr>
          <w:rFonts w:ascii="Times New Roman" w:hAnsi="Times New Roman" w:cs="Times New Roman"/>
          <w:sz w:val="28"/>
          <w:szCs w:val="28"/>
        </w:rPr>
        <w:t xml:space="preserve">                        </w:t>
      </w:r>
      <w:r w:rsidR="00264E1F">
        <w:rPr>
          <w:rFonts w:ascii="Times New Roman" w:hAnsi="Times New Roman" w:cs="Times New Roman"/>
          <w:sz w:val="28"/>
          <w:szCs w:val="28"/>
        </w:rPr>
        <w:t xml:space="preserve">                                    </w:t>
      </w:r>
    </w:p>
    <w:p w:rsidR="009C3467" w:rsidRPr="00264E1F" w:rsidRDefault="009C3467" w:rsidP="00264E1F">
      <w:pPr>
        <w:pStyle w:val="ConsPlusNormal"/>
        <w:ind w:firstLine="0"/>
        <w:jc w:val="right"/>
        <w:rPr>
          <w:rFonts w:ascii="Times New Roman" w:hAnsi="Times New Roman" w:cs="Times New Roman"/>
          <w:sz w:val="28"/>
          <w:szCs w:val="28"/>
        </w:rPr>
      </w:pPr>
      <w:proofErr w:type="gramStart"/>
      <w:r w:rsidRPr="00264E1F">
        <w:rPr>
          <w:rFonts w:ascii="Times New Roman" w:hAnsi="Times New Roman" w:cs="Times New Roman"/>
          <w:sz w:val="28"/>
          <w:szCs w:val="28"/>
        </w:rPr>
        <w:t>Административному к регламенту</w:t>
      </w:r>
      <w:proofErr w:type="gramEnd"/>
    </w:p>
    <w:p w:rsidR="009C3467" w:rsidRPr="00264E1F" w:rsidRDefault="009C3467" w:rsidP="009C3467">
      <w:pPr>
        <w:pStyle w:val="ConsPlusNormal"/>
        <w:jc w:val="center"/>
        <w:rPr>
          <w:rFonts w:ascii="Times New Roman" w:hAnsi="Times New Roman" w:cs="Times New Roman"/>
          <w:sz w:val="28"/>
          <w:szCs w:val="28"/>
        </w:rPr>
      </w:pPr>
    </w:p>
    <w:p w:rsidR="009C3467" w:rsidRPr="00082329" w:rsidRDefault="009C3467" w:rsidP="009C3467">
      <w:pPr>
        <w:pStyle w:val="ConsPlusNormal"/>
        <w:jc w:val="center"/>
      </w:pPr>
    </w:p>
    <w:p w:rsidR="009C3467" w:rsidRPr="00264E1F" w:rsidRDefault="00110E91" w:rsidP="009C3467">
      <w:pPr>
        <w:pStyle w:val="ConsPlusNormal"/>
        <w:jc w:val="both"/>
        <w:rPr>
          <w:rFonts w:ascii="Times New Roman" w:hAnsi="Times New Roman" w:cs="Times New Roman"/>
        </w:rPr>
      </w:pPr>
      <w:r w:rsidRPr="00264E1F">
        <w:rPr>
          <w:rFonts w:ascii="Times New Roman" w:hAnsi="Times New Roman" w:cs="Times New Roman"/>
        </w:rPr>
        <w:t>Форма Уведомления на бланке администрации</w:t>
      </w:r>
    </w:p>
    <w:p w:rsidR="00110E91" w:rsidRDefault="00110E91" w:rsidP="009C3467">
      <w:pPr>
        <w:pStyle w:val="ConsPlusNormal"/>
        <w:jc w:val="both"/>
      </w:pPr>
    </w:p>
    <w:p w:rsidR="00110E91" w:rsidRPr="00082329" w:rsidRDefault="00110E91" w:rsidP="009C3467">
      <w:pPr>
        <w:pStyle w:val="ConsPlusNormal"/>
        <w:jc w:val="both"/>
      </w:pP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ФИО (наименование заявителя):</w:t>
      </w: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_____________________________</w:t>
      </w:r>
    </w:p>
    <w:p w:rsidR="009C3467" w:rsidRPr="00DC1FA0" w:rsidRDefault="009C3467" w:rsidP="009C3467">
      <w:pPr>
        <w:pStyle w:val="ConsPlusNonformat"/>
        <w:jc w:val="both"/>
        <w:rPr>
          <w:rFonts w:ascii="Times New Roman" w:hAnsi="Times New Roman" w:cs="Times New Roman"/>
          <w:sz w:val="28"/>
          <w:szCs w:val="28"/>
        </w:rPr>
      </w:pP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Адрес регистрации:</w:t>
      </w: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____________________________________________________</w:t>
      </w:r>
    </w:p>
    <w:p w:rsidR="009C3467" w:rsidRPr="00DC1FA0" w:rsidRDefault="009C3467" w:rsidP="009C3467">
      <w:pPr>
        <w:pStyle w:val="ConsPlusNonformat"/>
        <w:jc w:val="both"/>
        <w:rPr>
          <w:rFonts w:ascii="Times New Roman" w:hAnsi="Times New Roman" w:cs="Times New Roman"/>
          <w:sz w:val="28"/>
          <w:szCs w:val="28"/>
        </w:rPr>
      </w:pPr>
    </w:p>
    <w:p w:rsidR="009C3467" w:rsidRPr="00DC1FA0" w:rsidRDefault="009C3467" w:rsidP="009C3467">
      <w:pPr>
        <w:pStyle w:val="ConsPlusNonformat"/>
        <w:jc w:val="both"/>
        <w:rPr>
          <w:rFonts w:ascii="Times New Roman" w:hAnsi="Times New Roman" w:cs="Times New Roman"/>
          <w:sz w:val="28"/>
          <w:szCs w:val="28"/>
        </w:rPr>
      </w:pPr>
      <w:bookmarkStart w:id="17" w:name="P395"/>
      <w:bookmarkEnd w:id="17"/>
      <w:r w:rsidRPr="00DC1FA0">
        <w:rPr>
          <w:rFonts w:ascii="Times New Roman" w:hAnsi="Times New Roman" w:cs="Times New Roman"/>
          <w:sz w:val="28"/>
          <w:szCs w:val="28"/>
        </w:rPr>
        <w:t xml:space="preserve">                 УВЕДОМЛЕНИЕ ОБ ОТКАЗЕ В ПРИЕМЕ ДОКУМЕНТОВ</w:t>
      </w:r>
    </w:p>
    <w:p w:rsidR="009C3467" w:rsidRPr="00DC1FA0" w:rsidRDefault="009C3467" w:rsidP="009C3467">
      <w:pPr>
        <w:pStyle w:val="ConsPlusNonformat"/>
        <w:jc w:val="both"/>
        <w:rPr>
          <w:rFonts w:ascii="Times New Roman" w:hAnsi="Times New Roman" w:cs="Times New Roman"/>
          <w:sz w:val="28"/>
          <w:szCs w:val="28"/>
        </w:rPr>
      </w:pP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 xml:space="preserve">    На  основании  </w:t>
      </w:r>
      <w:hyperlink w:anchor="P112" w:history="1">
        <w:r w:rsidR="001F2D8D" w:rsidRPr="00DC1FA0">
          <w:rPr>
            <w:rFonts w:ascii="Times New Roman" w:hAnsi="Times New Roman" w:cs="Times New Roman"/>
            <w:sz w:val="28"/>
            <w:szCs w:val="28"/>
          </w:rPr>
          <w:t>2.8.</w:t>
        </w:r>
      </w:hyperlink>
      <w:r w:rsidRPr="00DC1FA0">
        <w:rPr>
          <w:rFonts w:ascii="Times New Roman" w:hAnsi="Times New Roman" w:cs="Times New Roman"/>
          <w:sz w:val="28"/>
          <w:szCs w:val="28"/>
        </w:rPr>
        <w:t xml:space="preserve">  административного регламента предоставления муниципальной  услуги  </w:t>
      </w:r>
      <w:r w:rsidR="00F62E1B">
        <w:rPr>
          <w:rFonts w:ascii="Times New Roman" w:hAnsi="Times New Roman" w:cs="Times New Roman"/>
          <w:b/>
          <w:sz w:val="28"/>
          <w:szCs w:val="28"/>
        </w:rPr>
        <w:t>«</w:t>
      </w:r>
      <w:r w:rsidR="00F62E1B" w:rsidRPr="005C0EB5">
        <w:rPr>
          <w:rFonts w:ascii="Times New Roman" w:hAnsi="Times New Roman" w:cs="Times New Roman"/>
          <w:sz w:val="28"/>
          <w:szCs w:val="28"/>
        </w:rPr>
        <w:t>Признание садового дома жилым домом и жилого дома – садовым домом»</w:t>
      </w:r>
      <w:r w:rsidR="00F62E1B">
        <w:rPr>
          <w:rFonts w:ascii="Times New Roman" w:hAnsi="Times New Roman" w:cs="Times New Roman"/>
          <w:sz w:val="28"/>
          <w:szCs w:val="28"/>
        </w:rPr>
        <w:t xml:space="preserve"> </w:t>
      </w:r>
      <w:r w:rsidRPr="00DC1FA0">
        <w:rPr>
          <w:rFonts w:ascii="Times New Roman" w:hAnsi="Times New Roman" w:cs="Times New Roman"/>
          <w:sz w:val="28"/>
          <w:szCs w:val="28"/>
        </w:rPr>
        <w:t>Вам отказано в приеме документов по следующим основаниям:</w:t>
      </w: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____________________________________________________________________</w:t>
      </w: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____________________________________________________________________</w:t>
      </w:r>
    </w:p>
    <w:p w:rsidR="009C3467" w:rsidRPr="00DC1FA0" w:rsidRDefault="009C3467" w:rsidP="009C3467">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____________________________________________________________________</w:t>
      </w:r>
    </w:p>
    <w:p w:rsidR="009C3467" w:rsidRPr="00DC1FA0" w:rsidRDefault="009C3467" w:rsidP="009C3467">
      <w:pPr>
        <w:pStyle w:val="ConsPlusNonformat"/>
        <w:pBdr>
          <w:bottom w:val="single" w:sz="12" w:space="1" w:color="auto"/>
        </w:pBdr>
        <w:jc w:val="both"/>
        <w:rPr>
          <w:rFonts w:ascii="Times New Roman" w:hAnsi="Times New Roman" w:cs="Times New Roman"/>
          <w:sz w:val="28"/>
          <w:szCs w:val="28"/>
        </w:rPr>
      </w:pPr>
      <w:r w:rsidRPr="00DC1FA0">
        <w:rPr>
          <w:rFonts w:ascii="Times New Roman" w:hAnsi="Times New Roman" w:cs="Times New Roman"/>
          <w:sz w:val="28"/>
          <w:szCs w:val="28"/>
        </w:rPr>
        <w:t>____________________________________________________________________</w:t>
      </w:r>
    </w:p>
    <w:p w:rsidR="00DC1FA0" w:rsidRPr="00DC1FA0" w:rsidRDefault="00DC1FA0" w:rsidP="009C3467">
      <w:pPr>
        <w:pStyle w:val="ConsPlusNonformat"/>
        <w:jc w:val="both"/>
        <w:rPr>
          <w:rFonts w:ascii="Times New Roman" w:hAnsi="Times New Roman" w:cs="Times New Roman"/>
          <w:sz w:val="28"/>
          <w:szCs w:val="28"/>
        </w:rPr>
      </w:pPr>
    </w:p>
    <w:p w:rsidR="009C3467" w:rsidRPr="00DC1FA0" w:rsidRDefault="009C3467" w:rsidP="009C3467">
      <w:pPr>
        <w:pStyle w:val="ConsPlusNormal"/>
        <w:pBdr>
          <w:top w:val="single" w:sz="6" w:space="0" w:color="auto"/>
        </w:pBdr>
        <w:spacing w:before="100" w:after="100"/>
        <w:jc w:val="both"/>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110E91" w:rsidRPr="00DC1FA0" w:rsidTr="00854E6A">
        <w:tc>
          <w:tcPr>
            <w:tcW w:w="2660" w:type="dxa"/>
          </w:tcPr>
          <w:p w:rsidR="00110E91" w:rsidRPr="00DC1FA0" w:rsidRDefault="00110E91" w:rsidP="00854E6A">
            <w:pPr>
              <w:pStyle w:val="ConsPlusNonformat"/>
              <w:rPr>
                <w:rFonts w:ascii="Times New Roman" w:hAnsi="Times New Roman" w:cs="Times New Roman"/>
                <w:sz w:val="28"/>
                <w:szCs w:val="28"/>
              </w:rPr>
            </w:pPr>
            <w:r w:rsidRPr="00DC1FA0">
              <w:rPr>
                <w:rFonts w:ascii="Times New Roman" w:hAnsi="Times New Roman" w:cs="Times New Roman"/>
                <w:sz w:val="28"/>
                <w:szCs w:val="28"/>
              </w:rPr>
              <w:t>Начальник отдела по</w:t>
            </w:r>
            <w:r w:rsidR="00DC1FA0" w:rsidRPr="00DC1FA0">
              <w:rPr>
                <w:rFonts w:ascii="Times New Roman" w:hAnsi="Times New Roman" w:cs="Times New Roman"/>
                <w:sz w:val="28"/>
                <w:szCs w:val="28"/>
              </w:rPr>
              <w:t xml:space="preserve"> </w:t>
            </w:r>
            <w:r w:rsidR="00DC1FA0">
              <w:rPr>
                <w:rFonts w:ascii="Times New Roman" w:hAnsi="Times New Roman" w:cs="Times New Roman"/>
                <w:sz w:val="28"/>
                <w:szCs w:val="28"/>
              </w:rPr>
              <w:t>а</w:t>
            </w:r>
            <w:r w:rsidR="00DC1FA0" w:rsidRPr="00DC1FA0">
              <w:rPr>
                <w:rFonts w:ascii="Times New Roman" w:hAnsi="Times New Roman" w:cs="Times New Roman"/>
                <w:sz w:val="28"/>
                <w:szCs w:val="28"/>
              </w:rPr>
              <w:t>рхитектуре,</w:t>
            </w:r>
          </w:p>
        </w:tc>
        <w:tc>
          <w:tcPr>
            <w:tcW w:w="2126" w:type="dxa"/>
            <w:tcBorders>
              <w:bottom w:val="single" w:sz="4" w:space="0" w:color="auto"/>
            </w:tcBorders>
          </w:tcPr>
          <w:p w:rsidR="00110E91" w:rsidRPr="00DC1FA0" w:rsidRDefault="00110E91" w:rsidP="00854E6A">
            <w:pPr>
              <w:pStyle w:val="ConsPlusNonformat"/>
              <w:rPr>
                <w:rFonts w:ascii="Times New Roman" w:hAnsi="Times New Roman" w:cs="Times New Roman"/>
                <w:sz w:val="28"/>
                <w:szCs w:val="28"/>
              </w:rPr>
            </w:pPr>
          </w:p>
        </w:tc>
        <w:tc>
          <w:tcPr>
            <w:tcW w:w="284" w:type="dxa"/>
          </w:tcPr>
          <w:p w:rsidR="00110E91" w:rsidRPr="00DC1FA0" w:rsidRDefault="00110E91" w:rsidP="00854E6A">
            <w:pPr>
              <w:pStyle w:val="ConsPlusNonformat"/>
              <w:rPr>
                <w:rFonts w:ascii="Times New Roman" w:hAnsi="Times New Roman" w:cs="Times New Roman"/>
                <w:sz w:val="28"/>
                <w:szCs w:val="28"/>
              </w:rPr>
            </w:pPr>
          </w:p>
        </w:tc>
        <w:tc>
          <w:tcPr>
            <w:tcW w:w="2268" w:type="dxa"/>
            <w:tcBorders>
              <w:bottom w:val="single" w:sz="4" w:space="0" w:color="auto"/>
            </w:tcBorders>
          </w:tcPr>
          <w:p w:rsidR="00110E91" w:rsidRPr="00DC1FA0" w:rsidRDefault="00110E91" w:rsidP="00854E6A">
            <w:pPr>
              <w:pStyle w:val="ConsPlusNonformat"/>
              <w:rPr>
                <w:rFonts w:ascii="Times New Roman" w:hAnsi="Times New Roman" w:cs="Times New Roman"/>
                <w:sz w:val="28"/>
                <w:szCs w:val="28"/>
              </w:rPr>
            </w:pPr>
          </w:p>
        </w:tc>
        <w:tc>
          <w:tcPr>
            <w:tcW w:w="283" w:type="dxa"/>
          </w:tcPr>
          <w:p w:rsidR="00110E91" w:rsidRPr="00DC1FA0" w:rsidRDefault="00110E91" w:rsidP="00854E6A">
            <w:pPr>
              <w:pStyle w:val="ConsPlusNonformat"/>
              <w:rPr>
                <w:rFonts w:ascii="Times New Roman" w:hAnsi="Times New Roman" w:cs="Times New Roman"/>
                <w:sz w:val="28"/>
                <w:szCs w:val="28"/>
              </w:rPr>
            </w:pPr>
          </w:p>
        </w:tc>
        <w:tc>
          <w:tcPr>
            <w:tcW w:w="1701" w:type="dxa"/>
            <w:tcBorders>
              <w:bottom w:val="single" w:sz="4" w:space="0" w:color="auto"/>
            </w:tcBorders>
          </w:tcPr>
          <w:p w:rsidR="00110E91" w:rsidRPr="00DC1FA0" w:rsidRDefault="00110E91" w:rsidP="00854E6A">
            <w:pPr>
              <w:pStyle w:val="ConsPlusNonformat"/>
              <w:rPr>
                <w:rFonts w:ascii="Times New Roman" w:hAnsi="Times New Roman" w:cs="Times New Roman"/>
                <w:sz w:val="28"/>
                <w:szCs w:val="28"/>
              </w:rPr>
            </w:pPr>
          </w:p>
        </w:tc>
        <w:tc>
          <w:tcPr>
            <w:tcW w:w="248" w:type="dxa"/>
          </w:tcPr>
          <w:p w:rsidR="00110E91" w:rsidRPr="00DC1FA0" w:rsidRDefault="00110E91" w:rsidP="00854E6A">
            <w:pPr>
              <w:pStyle w:val="ConsPlusNonformat"/>
              <w:rPr>
                <w:rFonts w:ascii="Times New Roman" w:hAnsi="Times New Roman" w:cs="Times New Roman"/>
                <w:sz w:val="28"/>
                <w:szCs w:val="28"/>
              </w:rPr>
            </w:pPr>
            <w:proofErr w:type="gramStart"/>
            <w:r w:rsidRPr="00DC1FA0">
              <w:rPr>
                <w:rFonts w:ascii="Times New Roman" w:hAnsi="Times New Roman" w:cs="Times New Roman"/>
                <w:sz w:val="28"/>
                <w:szCs w:val="28"/>
              </w:rPr>
              <w:t>г</w:t>
            </w:r>
            <w:proofErr w:type="gramEnd"/>
            <w:r w:rsidRPr="00DC1FA0">
              <w:rPr>
                <w:rFonts w:ascii="Times New Roman" w:hAnsi="Times New Roman" w:cs="Times New Roman"/>
                <w:sz w:val="28"/>
                <w:szCs w:val="28"/>
              </w:rPr>
              <w:t>.</w:t>
            </w:r>
          </w:p>
        </w:tc>
      </w:tr>
      <w:tr w:rsidR="00110E91" w:rsidRPr="00DC1FA0" w:rsidTr="00854E6A">
        <w:tc>
          <w:tcPr>
            <w:tcW w:w="2660" w:type="dxa"/>
          </w:tcPr>
          <w:p w:rsidR="00110E91" w:rsidRPr="00DC1FA0" w:rsidRDefault="00110E91" w:rsidP="00854E6A">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градостроительству</w:t>
            </w:r>
          </w:p>
        </w:tc>
        <w:tc>
          <w:tcPr>
            <w:tcW w:w="2126" w:type="dxa"/>
            <w:tcBorders>
              <w:top w:val="single" w:sz="4" w:space="0" w:color="auto"/>
            </w:tcBorders>
          </w:tcPr>
          <w:p w:rsidR="00110E91" w:rsidRPr="00DC1FA0" w:rsidRDefault="00110E91" w:rsidP="00854E6A">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(Ф.И.О.)</w:t>
            </w:r>
          </w:p>
        </w:tc>
        <w:tc>
          <w:tcPr>
            <w:tcW w:w="284" w:type="dxa"/>
          </w:tcPr>
          <w:p w:rsidR="00110E91" w:rsidRPr="00DC1FA0" w:rsidRDefault="00110E91" w:rsidP="00854E6A">
            <w:pPr>
              <w:pStyle w:val="ConsPlusNonformat"/>
              <w:jc w:val="both"/>
              <w:rPr>
                <w:rFonts w:ascii="Times New Roman" w:hAnsi="Times New Roman" w:cs="Times New Roman"/>
                <w:sz w:val="28"/>
                <w:szCs w:val="28"/>
              </w:rPr>
            </w:pPr>
          </w:p>
        </w:tc>
        <w:tc>
          <w:tcPr>
            <w:tcW w:w="2268" w:type="dxa"/>
            <w:tcBorders>
              <w:top w:val="single" w:sz="4" w:space="0" w:color="auto"/>
            </w:tcBorders>
          </w:tcPr>
          <w:p w:rsidR="00110E91" w:rsidRPr="00DC1FA0" w:rsidRDefault="00110E91" w:rsidP="00854E6A">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(подпись)</w:t>
            </w:r>
          </w:p>
        </w:tc>
        <w:tc>
          <w:tcPr>
            <w:tcW w:w="283" w:type="dxa"/>
          </w:tcPr>
          <w:p w:rsidR="00110E91" w:rsidRPr="00DC1FA0" w:rsidRDefault="00110E91" w:rsidP="00854E6A">
            <w:pPr>
              <w:pStyle w:val="ConsPlusNonformat"/>
              <w:jc w:val="both"/>
              <w:rPr>
                <w:rFonts w:ascii="Times New Roman" w:hAnsi="Times New Roman" w:cs="Times New Roman"/>
                <w:sz w:val="28"/>
                <w:szCs w:val="28"/>
              </w:rPr>
            </w:pPr>
          </w:p>
        </w:tc>
        <w:tc>
          <w:tcPr>
            <w:tcW w:w="1701" w:type="dxa"/>
            <w:tcBorders>
              <w:top w:val="single" w:sz="4" w:space="0" w:color="auto"/>
            </w:tcBorders>
          </w:tcPr>
          <w:p w:rsidR="00110E91" w:rsidRPr="00DC1FA0" w:rsidRDefault="00110E91" w:rsidP="00854E6A">
            <w:pPr>
              <w:pStyle w:val="ConsPlusNonformat"/>
              <w:jc w:val="both"/>
              <w:rPr>
                <w:rFonts w:ascii="Times New Roman" w:hAnsi="Times New Roman" w:cs="Times New Roman"/>
                <w:sz w:val="28"/>
                <w:szCs w:val="28"/>
              </w:rPr>
            </w:pPr>
            <w:r w:rsidRPr="00DC1FA0">
              <w:rPr>
                <w:rFonts w:ascii="Times New Roman" w:hAnsi="Times New Roman" w:cs="Times New Roman"/>
                <w:sz w:val="28"/>
                <w:szCs w:val="28"/>
              </w:rPr>
              <w:t>(дата)</w:t>
            </w:r>
          </w:p>
        </w:tc>
        <w:tc>
          <w:tcPr>
            <w:tcW w:w="248" w:type="dxa"/>
          </w:tcPr>
          <w:p w:rsidR="00110E91" w:rsidRPr="00DC1FA0" w:rsidRDefault="00110E91" w:rsidP="00854E6A">
            <w:pPr>
              <w:pStyle w:val="ConsPlusNonformat"/>
              <w:jc w:val="both"/>
              <w:rPr>
                <w:rFonts w:ascii="Times New Roman" w:hAnsi="Times New Roman" w:cs="Times New Roman"/>
                <w:sz w:val="28"/>
                <w:szCs w:val="28"/>
              </w:rPr>
            </w:pPr>
          </w:p>
        </w:tc>
      </w:tr>
    </w:tbl>
    <w:p w:rsidR="00110E91" w:rsidRPr="00DC1FA0" w:rsidRDefault="00110E91" w:rsidP="00110E91">
      <w:pPr>
        <w:pStyle w:val="ConsPlusNonformat"/>
        <w:jc w:val="both"/>
        <w:rPr>
          <w:rFonts w:ascii="Times New Roman" w:hAnsi="Times New Roman" w:cs="Times New Roman"/>
          <w:sz w:val="28"/>
          <w:szCs w:val="28"/>
        </w:rPr>
      </w:pPr>
    </w:p>
    <w:p w:rsidR="009C3467" w:rsidRPr="00DC1FA0" w:rsidRDefault="009C3467" w:rsidP="009C3467">
      <w:pPr>
        <w:rPr>
          <w:rFonts w:ascii="Times New Roman" w:hAnsi="Times New Roman" w:cs="Times New Roman"/>
          <w:sz w:val="28"/>
          <w:szCs w:val="28"/>
        </w:rPr>
      </w:pPr>
      <w:r w:rsidRPr="00DC1FA0">
        <w:rPr>
          <w:rFonts w:ascii="Times New Roman" w:hAnsi="Times New Roman" w:cs="Times New Roman"/>
          <w:sz w:val="28"/>
          <w:szCs w:val="28"/>
        </w:rPr>
        <w:br w:type="page"/>
      </w:r>
    </w:p>
    <w:p w:rsidR="00264E1F" w:rsidRPr="00264E1F" w:rsidRDefault="00113C8B" w:rsidP="00264E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r w:rsidR="00264E1F" w:rsidRPr="00264E1F">
        <w:rPr>
          <w:rFonts w:ascii="Times New Roman" w:hAnsi="Times New Roman" w:cs="Times New Roman"/>
          <w:sz w:val="28"/>
          <w:szCs w:val="28"/>
        </w:rPr>
        <w:t xml:space="preserve">                        </w:t>
      </w:r>
      <w:r w:rsidR="00264E1F">
        <w:rPr>
          <w:rFonts w:ascii="Times New Roman" w:hAnsi="Times New Roman" w:cs="Times New Roman"/>
          <w:sz w:val="28"/>
          <w:szCs w:val="28"/>
        </w:rPr>
        <w:t xml:space="preserve">                                    </w:t>
      </w:r>
    </w:p>
    <w:p w:rsidR="00264E1F" w:rsidRPr="00264E1F" w:rsidRDefault="00264E1F" w:rsidP="00264E1F">
      <w:pPr>
        <w:pStyle w:val="ConsPlusNormal"/>
        <w:ind w:firstLine="0"/>
        <w:jc w:val="right"/>
        <w:rPr>
          <w:rFonts w:ascii="Times New Roman" w:hAnsi="Times New Roman" w:cs="Times New Roman"/>
          <w:sz w:val="28"/>
          <w:szCs w:val="28"/>
        </w:rPr>
      </w:pPr>
      <w:proofErr w:type="gramStart"/>
      <w:r w:rsidRPr="00264E1F">
        <w:rPr>
          <w:rFonts w:ascii="Times New Roman" w:hAnsi="Times New Roman" w:cs="Times New Roman"/>
          <w:sz w:val="28"/>
          <w:szCs w:val="28"/>
        </w:rPr>
        <w:t>Административному к регламенту</w:t>
      </w:r>
      <w:proofErr w:type="gramEnd"/>
    </w:p>
    <w:p w:rsidR="007A4064" w:rsidRDefault="007A4064" w:rsidP="007A4064">
      <w:pPr>
        <w:pStyle w:val="ConsPlusNormal"/>
        <w:jc w:val="center"/>
        <w:rPr>
          <w:rFonts w:asciiTheme="minorHAnsi" w:hAnsiTheme="minorHAnsi" w:cstheme="minorHAnsi"/>
          <w:sz w:val="28"/>
          <w:szCs w:val="28"/>
        </w:rPr>
      </w:pPr>
    </w:p>
    <w:p w:rsidR="00113C8B" w:rsidRPr="00264E1F" w:rsidRDefault="00113C8B" w:rsidP="00113C8B">
      <w:pPr>
        <w:pStyle w:val="ConsPlusNormal"/>
        <w:jc w:val="both"/>
        <w:rPr>
          <w:rFonts w:ascii="Times New Roman" w:hAnsi="Times New Roman" w:cs="Times New Roman"/>
        </w:rPr>
      </w:pPr>
      <w:r w:rsidRPr="00264E1F">
        <w:rPr>
          <w:rFonts w:ascii="Times New Roman" w:hAnsi="Times New Roman" w:cs="Times New Roman"/>
        </w:rPr>
        <w:t xml:space="preserve">Форма </w:t>
      </w:r>
      <w:r>
        <w:rPr>
          <w:rFonts w:ascii="Times New Roman" w:hAnsi="Times New Roman" w:cs="Times New Roman"/>
        </w:rPr>
        <w:t xml:space="preserve">Решения </w:t>
      </w:r>
      <w:r w:rsidRPr="00264E1F">
        <w:rPr>
          <w:rFonts w:ascii="Times New Roman" w:hAnsi="Times New Roman" w:cs="Times New Roman"/>
        </w:rPr>
        <w:t>на бланке администрации</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jc w:val="center"/>
        <w:rPr>
          <w:rFonts w:ascii="&amp;quot" w:hAnsi="&amp;quot"/>
          <w:color w:val="000000"/>
          <w:sz w:val="27"/>
          <w:szCs w:val="27"/>
        </w:rPr>
      </w:pPr>
      <w:bookmarkStart w:id="18" w:name="dst100221"/>
      <w:bookmarkEnd w:id="18"/>
      <w:r>
        <w:rPr>
          <w:rStyle w:val="blk"/>
          <w:rFonts w:ascii="&amp;quot" w:hAnsi="&amp;quot"/>
          <w:color w:val="000000"/>
          <w:sz w:val="27"/>
          <w:szCs w:val="27"/>
        </w:rPr>
        <w:t>РЕШЕНИЕ</w:t>
      </w:r>
    </w:p>
    <w:p w:rsidR="00113C8B" w:rsidRDefault="00113C8B" w:rsidP="00113C8B">
      <w:pPr>
        <w:pStyle w:val="HTML"/>
        <w:spacing w:line="264" w:lineRule="atLeast"/>
        <w:jc w:val="center"/>
        <w:rPr>
          <w:rFonts w:ascii="&amp;quot" w:hAnsi="&amp;quot"/>
          <w:color w:val="000000"/>
          <w:sz w:val="27"/>
          <w:szCs w:val="27"/>
        </w:rPr>
      </w:pPr>
      <w:r>
        <w:rPr>
          <w:rStyle w:val="blk"/>
          <w:rFonts w:ascii="&amp;quot" w:hAnsi="&amp;quot"/>
          <w:color w:val="000000"/>
          <w:sz w:val="27"/>
          <w:szCs w:val="27"/>
        </w:rPr>
        <w:t>о признании садового дома жилым домом</w:t>
      </w:r>
    </w:p>
    <w:p w:rsidR="00113C8B" w:rsidRDefault="00113C8B" w:rsidP="00113C8B">
      <w:pPr>
        <w:pStyle w:val="HTML"/>
        <w:spacing w:line="264" w:lineRule="atLeast"/>
        <w:jc w:val="center"/>
        <w:rPr>
          <w:rFonts w:ascii="&amp;quot" w:hAnsi="&amp;quot"/>
          <w:color w:val="000000"/>
          <w:sz w:val="27"/>
          <w:szCs w:val="27"/>
        </w:rPr>
      </w:pPr>
      <w:r>
        <w:rPr>
          <w:rStyle w:val="blk"/>
          <w:rFonts w:ascii="&amp;quot" w:hAnsi="&amp;quot"/>
          <w:color w:val="000000"/>
          <w:sz w:val="27"/>
          <w:szCs w:val="27"/>
        </w:rPr>
        <w:t>и жилого дома садовым домом</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jc w:val="both"/>
        <w:rPr>
          <w:rFonts w:ascii="&amp;quot" w:hAnsi="&amp;quot"/>
          <w:color w:val="000000"/>
          <w:sz w:val="27"/>
          <w:szCs w:val="27"/>
        </w:rPr>
      </w:pPr>
      <w:bookmarkStart w:id="19" w:name="dst100222"/>
      <w:bookmarkEnd w:id="19"/>
      <w:r>
        <w:rPr>
          <w:rStyle w:val="blk"/>
          <w:rFonts w:ascii="&amp;quot" w:hAnsi="&amp;quot"/>
          <w:color w:val="000000"/>
          <w:sz w:val="27"/>
          <w:szCs w:val="27"/>
        </w:rPr>
        <w:t xml:space="preserve">                                Дата, номер</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rPr>
          <w:rFonts w:ascii="&amp;quot" w:hAnsi="&amp;quot"/>
          <w:color w:val="000000"/>
          <w:sz w:val="27"/>
          <w:szCs w:val="27"/>
        </w:rPr>
      </w:pPr>
      <w:bookmarkStart w:id="20" w:name="dst100223"/>
      <w:bookmarkEnd w:id="20"/>
      <w:r>
        <w:rPr>
          <w:rStyle w:val="blk"/>
          <w:rFonts w:ascii="&amp;quot" w:hAnsi="&amp;quot"/>
          <w:color w:val="000000"/>
          <w:sz w:val="27"/>
          <w:szCs w:val="27"/>
        </w:rPr>
        <w:t>В связи с обращением 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w:t>
      </w:r>
      <w:proofErr w:type="gramStart"/>
      <w:r>
        <w:rPr>
          <w:rStyle w:val="blk"/>
          <w:rFonts w:ascii="&amp;quot" w:hAnsi="&amp;quot"/>
          <w:color w:val="000000"/>
          <w:sz w:val="27"/>
          <w:szCs w:val="27"/>
        </w:rPr>
        <w:t>(Ф.И.О. физического лица, наименование юридического</w:t>
      </w:r>
      <w:proofErr w:type="gramEnd"/>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лица - заявителя)</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садовый  дом  жилым  домом/жилой  дом  садовым домом,</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о намерении  признать -----------------------------------------------------</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(ненужное зачеркнуть)</w:t>
      </w:r>
    </w:p>
    <w:p w:rsidR="00113C8B" w:rsidRDefault="00113C8B" w:rsidP="00113C8B">
      <w:pPr>
        <w:pStyle w:val="HTML"/>
        <w:spacing w:line="264" w:lineRule="atLeast"/>
        <w:rPr>
          <w:rFonts w:ascii="&amp;quot" w:hAnsi="&amp;quot"/>
          <w:color w:val="000000"/>
          <w:sz w:val="27"/>
          <w:szCs w:val="27"/>
        </w:rPr>
      </w:pPr>
      <w:proofErr w:type="gramStart"/>
      <w:r>
        <w:rPr>
          <w:rStyle w:val="blk"/>
          <w:rFonts w:ascii="&amp;quot" w:hAnsi="&amp;quot"/>
          <w:color w:val="000000"/>
          <w:sz w:val="27"/>
          <w:szCs w:val="27"/>
        </w:rPr>
        <w:t>расположенный</w:t>
      </w:r>
      <w:proofErr w:type="gramEnd"/>
      <w:r>
        <w:rPr>
          <w:rStyle w:val="blk"/>
          <w:rFonts w:ascii="&amp;quot" w:hAnsi="&amp;quot"/>
          <w:color w:val="000000"/>
          <w:sz w:val="27"/>
          <w:szCs w:val="27"/>
        </w:rPr>
        <w:t xml:space="preserve"> по адресу: 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______________________________________________________________________,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кадастровый номер земельного участка, в пределах которого  расположен  дом:</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_______________________________________________________________________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______________________________________________________________________,</w:t>
      </w:r>
    </w:p>
    <w:p w:rsidR="00113C8B" w:rsidRDefault="00113C8B" w:rsidP="00113C8B">
      <w:pPr>
        <w:pStyle w:val="HTML"/>
        <w:spacing w:line="264" w:lineRule="atLeast"/>
        <w:rPr>
          <w:rFonts w:ascii="&amp;quot" w:hAnsi="&amp;quot"/>
          <w:color w:val="000000"/>
          <w:sz w:val="27"/>
          <w:szCs w:val="27"/>
        </w:rPr>
      </w:pPr>
      <w:r>
        <w:rPr>
          <w:rStyle w:val="blk"/>
          <w:rFonts w:ascii="&amp;quot" w:hAnsi="&amp;quot"/>
          <w:color w:val="000000"/>
          <w:sz w:val="27"/>
          <w:szCs w:val="27"/>
        </w:rPr>
        <w:t>на основании 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(наименование и реквизиты правоустанавливающего документа)</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______________________________________________________________________,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по результатам рассмотрения представленных документов принято решение:</w:t>
      </w:r>
    </w:p>
    <w:p w:rsidR="00113C8B" w:rsidRDefault="00113C8B" w:rsidP="00113C8B">
      <w:pPr>
        <w:pStyle w:val="HTML"/>
        <w:spacing w:line="264" w:lineRule="atLeast"/>
        <w:jc w:val="both"/>
        <w:rPr>
          <w:rFonts w:ascii="&amp;quot" w:hAnsi="&amp;quot"/>
          <w:color w:val="000000"/>
          <w:sz w:val="27"/>
          <w:szCs w:val="27"/>
        </w:rPr>
      </w:pPr>
      <w:bookmarkStart w:id="21" w:name="dst100224"/>
      <w:bookmarkEnd w:id="21"/>
      <w:r>
        <w:rPr>
          <w:rStyle w:val="blk"/>
          <w:rFonts w:ascii="&amp;quot" w:hAnsi="&amp;quot"/>
          <w:color w:val="000000"/>
          <w:sz w:val="27"/>
          <w:szCs w:val="27"/>
        </w:rPr>
        <w:t>Признать 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(садовый дом жилым домом/жилой дом садовым домом - </w:t>
      </w:r>
      <w:proofErr w:type="gramStart"/>
      <w:r>
        <w:rPr>
          <w:rStyle w:val="blk"/>
          <w:rFonts w:ascii="&amp;quot" w:hAnsi="&amp;quot"/>
          <w:color w:val="000000"/>
          <w:sz w:val="27"/>
          <w:szCs w:val="27"/>
        </w:rPr>
        <w:t>нужное</w:t>
      </w:r>
      <w:proofErr w:type="gramEnd"/>
      <w:r>
        <w:rPr>
          <w:rStyle w:val="blk"/>
          <w:rFonts w:ascii="&amp;quot" w:hAnsi="&amp;quot"/>
          <w:color w:val="000000"/>
          <w:sz w:val="27"/>
          <w:szCs w:val="27"/>
        </w:rPr>
        <w:t xml:space="preserve"> указать)</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______________________________________________________________________.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___________________________________________________________________   </w:t>
      </w:r>
    </w:p>
    <w:p w:rsidR="00113C8B" w:rsidRDefault="00113C8B" w:rsidP="00113C8B">
      <w:pPr>
        <w:pStyle w:val="HTML"/>
        <w:spacing w:line="264" w:lineRule="atLeast"/>
        <w:rPr>
          <w:rFonts w:ascii="&amp;quot" w:hAnsi="&amp;quot"/>
          <w:color w:val="000000"/>
          <w:sz w:val="27"/>
          <w:szCs w:val="27"/>
        </w:rPr>
      </w:pPr>
      <w:r>
        <w:rPr>
          <w:rStyle w:val="blk"/>
          <w:rFonts w:ascii="&amp;quot" w:hAnsi="&amp;quot"/>
          <w:color w:val="000000"/>
          <w:sz w:val="27"/>
          <w:szCs w:val="27"/>
        </w:rPr>
        <w:t xml:space="preserve"> </w:t>
      </w:r>
      <w:proofErr w:type="gramStart"/>
      <w:r>
        <w:rPr>
          <w:rStyle w:val="blk"/>
          <w:rFonts w:ascii="&amp;quot" w:hAnsi="&amp;quot"/>
          <w:color w:val="000000"/>
          <w:sz w:val="27"/>
          <w:szCs w:val="27"/>
        </w:rPr>
        <w:t xml:space="preserve">(должность) (Ф.И.О. должностного лица органа (подпись должностного лица                           </w:t>
      </w:r>
      <w:proofErr w:type="gramEnd"/>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местного самоуправления               органа местного самоуправления</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муниципального образования, в         муниципального образования, </w:t>
      </w:r>
      <w:proofErr w:type="gramStart"/>
      <w:r>
        <w:rPr>
          <w:rStyle w:val="blk"/>
          <w:rFonts w:ascii="&amp;quot" w:hAnsi="&amp;quot"/>
          <w:color w:val="000000"/>
          <w:sz w:val="27"/>
          <w:szCs w:val="27"/>
        </w:rPr>
        <w:t>в</w:t>
      </w:r>
      <w:proofErr w:type="gramEnd"/>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w:t>
      </w:r>
      <w:proofErr w:type="gramStart"/>
      <w:r>
        <w:rPr>
          <w:rStyle w:val="blk"/>
          <w:rFonts w:ascii="&amp;quot" w:hAnsi="&amp;quot"/>
          <w:color w:val="000000"/>
          <w:sz w:val="27"/>
          <w:szCs w:val="27"/>
        </w:rPr>
        <w:t>границах</w:t>
      </w:r>
      <w:proofErr w:type="gramEnd"/>
      <w:r>
        <w:rPr>
          <w:rStyle w:val="blk"/>
          <w:rFonts w:ascii="&amp;quot" w:hAnsi="&amp;quot"/>
          <w:color w:val="000000"/>
          <w:sz w:val="27"/>
          <w:szCs w:val="27"/>
        </w:rPr>
        <w:t xml:space="preserve"> которого расположен          границах которого расположен</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w:t>
      </w:r>
      <w:proofErr w:type="gramStart"/>
      <w:r>
        <w:rPr>
          <w:rStyle w:val="blk"/>
          <w:rFonts w:ascii="&amp;quot" w:hAnsi="&amp;quot"/>
          <w:color w:val="000000"/>
          <w:sz w:val="27"/>
          <w:szCs w:val="27"/>
        </w:rPr>
        <w:t>садовый дом или жилой дом)            садовый дом или жилой дом)</w:t>
      </w:r>
      <w:proofErr w:type="gramEnd"/>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М.П.</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p>
    <w:p w:rsidR="00113C8B" w:rsidRDefault="00113C8B" w:rsidP="00113C8B">
      <w:pPr>
        <w:pStyle w:val="HTML"/>
        <w:spacing w:line="264" w:lineRule="atLeast"/>
        <w:jc w:val="both"/>
        <w:rPr>
          <w:rFonts w:ascii="&amp;quot" w:hAnsi="&amp;quot"/>
          <w:color w:val="000000"/>
          <w:sz w:val="27"/>
          <w:szCs w:val="27"/>
        </w:rPr>
      </w:pPr>
      <w:bookmarkStart w:id="22" w:name="dst100225"/>
      <w:bookmarkEnd w:id="22"/>
      <w:proofErr w:type="gramStart"/>
      <w:r>
        <w:rPr>
          <w:rStyle w:val="blk"/>
          <w:rFonts w:ascii="&amp;quot" w:hAnsi="&amp;quot"/>
          <w:color w:val="000000"/>
          <w:sz w:val="27"/>
          <w:szCs w:val="27"/>
        </w:rPr>
        <w:t>Получил: "__" ____________ 20__ г.  _______________________   (заполняется</w:t>
      </w:r>
      <w:proofErr w:type="gramEnd"/>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(подпись заявителя) в случае</w:t>
      </w:r>
      <w:r>
        <w:rPr>
          <w:rFonts w:ascii="&amp;quot" w:hAnsi="&amp;quot"/>
          <w:color w:val="000000"/>
          <w:sz w:val="27"/>
          <w:szCs w:val="27"/>
        </w:rPr>
        <w:t xml:space="preserve"> </w:t>
      </w:r>
      <w:r>
        <w:rPr>
          <w:rStyle w:val="blk"/>
          <w:rFonts w:ascii="&amp;quot" w:hAnsi="&amp;quot"/>
          <w:color w:val="000000"/>
          <w:sz w:val="27"/>
          <w:szCs w:val="27"/>
        </w:rPr>
        <w:t>получения решения лично)</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w:t>
      </w:r>
    </w:p>
    <w:p w:rsidR="00113C8B" w:rsidRDefault="00113C8B" w:rsidP="00113C8B">
      <w:pPr>
        <w:pStyle w:val="HTML"/>
        <w:spacing w:line="264" w:lineRule="atLeast"/>
        <w:jc w:val="both"/>
        <w:rPr>
          <w:rFonts w:ascii="&amp;quot" w:hAnsi="&amp;quot"/>
          <w:color w:val="000000"/>
          <w:sz w:val="27"/>
          <w:szCs w:val="27"/>
        </w:rPr>
      </w:pPr>
      <w:bookmarkStart w:id="23" w:name="dst100226"/>
      <w:bookmarkEnd w:id="23"/>
      <w:r>
        <w:rPr>
          <w:rStyle w:val="blk"/>
          <w:rFonts w:ascii="&amp;quot" w:hAnsi="&amp;quot"/>
          <w:color w:val="000000"/>
          <w:sz w:val="27"/>
          <w:szCs w:val="27"/>
        </w:rPr>
        <w:t>Решение направлено в адрес заявителя                   "__" _______ 20__ г.</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(заполняется в случае направления решения по почте)</w:t>
      </w:r>
    </w:p>
    <w:p w:rsidR="00113C8B" w:rsidRDefault="00113C8B" w:rsidP="00113C8B">
      <w:pPr>
        <w:pStyle w:val="HTML"/>
        <w:spacing w:line="264" w:lineRule="atLeast"/>
        <w:jc w:val="both"/>
        <w:rPr>
          <w:rFonts w:ascii="&amp;quot" w:hAnsi="&amp;quot"/>
          <w:color w:val="000000"/>
          <w:sz w:val="27"/>
          <w:szCs w:val="27"/>
        </w:rPr>
      </w:pPr>
      <w:r>
        <w:rPr>
          <w:rStyle w:val="nobr"/>
          <w:rFonts w:ascii="&amp;quot" w:hAnsi="&amp;quot"/>
          <w:color w:val="000000"/>
          <w:sz w:val="27"/>
          <w:szCs w:val="27"/>
        </w:rPr>
        <w:t> </w:t>
      </w:r>
      <w:r>
        <w:rPr>
          <w:rStyle w:val="blk"/>
          <w:rFonts w:ascii="&amp;quot" w:hAnsi="&amp;quot"/>
          <w:color w:val="000000"/>
          <w:sz w:val="27"/>
          <w:szCs w:val="27"/>
        </w:rPr>
        <w:t xml:space="preserve">                                  ________________________________________</w:t>
      </w:r>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w:t>
      </w:r>
      <w:proofErr w:type="gramStart"/>
      <w:r>
        <w:rPr>
          <w:rStyle w:val="blk"/>
          <w:rFonts w:ascii="&amp;quot" w:hAnsi="&amp;quot"/>
          <w:color w:val="000000"/>
          <w:sz w:val="27"/>
          <w:szCs w:val="27"/>
        </w:rPr>
        <w:t>(Ф.И.О., подпись должностного лица,</w:t>
      </w:r>
      <w:proofErr w:type="gramEnd"/>
    </w:p>
    <w:p w:rsidR="00113C8B" w:rsidRDefault="00113C8B" w:rsidP="00113C8B">
      <w:pPr>
        <w:pStyle w:val="HTML"/>
        <w:spacing w:line="264" w:lineRule="atLeast"/>
        <w:jc w:val="both"/>
        <w:rPr>
          <w:rFonts w:ascii="&amp;quot" w:hAnsi="&amp;quot"/>
          <w:color w:val="000000"/>
          <w:sz w:val="27"/>
          <w:szCs w:val="27"/>
        </w:rPr>
      </w:pPr>
      <w:r>
        <w:rPr>
          <w:rStyle w:val="blk"/>
          <w:rFonts w:ascii="&amp;quot" w:hAnsi="&amp;quot"/>
          <w:color w:val="000000"/>
          <w:sz w:val="27"/>
          <w:szCs w:val="27"/>
        </w:rPr>
        <w:t xml:space="preserve">                                   направившего решение в адрес заявителя)</w:t>
      </w:r>
    </w:p>
    <w:p w:rsidR="00264E1F" w:rsidRDefault="00264E1F" w:rsidP="00110E91">
      <w:pPr>
        <w:pStyle w:val="ConsPlusNormal"/>
        <w:jc w:val="both"/>
        <w:rPr>
          <w:rFonts w:ascii="Times New Roman" w:hAnsi="Times New Roman" w:cs="Times New Roman"/>
        </w:rPr>
      </w:pPr>
    </w:p>
    <w:p w:rsidR="007A4064" w:rsidRPr="00DC1FA0" w:rsidRDefault="007A4064" w:rsidP="009C3467">
      <w:pPr>
        <w:rPr>
          <w:rFonts w:ascii="Times New Roman" w:eastAsia="Times New Roman" w:hAnsi="Times New Roman" w:cs="Times New Roman"/>
          <w:sz w:val="28"/>
          <w:szCs w:val="28"/>
          <w:lang w:eastAsia="ru-RU"/>
        </w:rPr>
      </w:pPr>
    </w:p>
    <w:p w:rsidR="009C3467" w:rsidRPr="00DC1FA0" w:rsidRDefault="00BB5963" w:rsidP="009C346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9C3467" w:rsidRPr="00DC1FA0" w:rsidRDefault="009C3467" w:rsidP="009C3467">
      <w:pPr>
        <w:autoSpaceDE w:val="0"/>
        <w:autoSpaceDN w:val="0"/>
        <w:adjustRightInd w:val="0"/>
        <w:spacing w:after="0" w:line="240" w:lineRule="auto"/>
        <w:jc w:val="right"/>
        <w:rPr>
          <w:rFonts w:ascii="Times New Roman" w:hAnsi="Times New Roman" w:cs="Times New Roman"/>
          <w:sz w:val="28"/>
          <w:szCs w:val="28"/>
        </w:rPr>
      </w:pPr>
      <w:r w:rsidRPr="00DC1FA0">
        <w:rPr>
          <w:rFonts w:ascii="Times New Roman" w:hAnsi="Times New Roman" w:cs="Times New Roman"/>
          <w:sz w:val="28"/>
          <w:szCs w:val="28"/>
        </w:rPr>
        <w:t>к Административному регламенту</w:t>
      </w:r>
    </w:p>
    <w:p w:rsidR="009C3467" w:rsidRPr="00DC1FA0" w:rsidRDefault="009C3467" w:rsidP="009C3467">
      <w:pPr>
        <w:autoSpaceDE w:val="0"/>
        <w:autoSpaceDN w:val="0"/>
        <w:adjustRightInd w:val="0"/>
        <w:spacing w:after="0" w:line="240" w:lineRule="auto"/>
        <w:ind w:firstLine="540"/>
        <w:jc w:val="both"/>
        <w:rPr>
          <w:rFonts w:ascii="Times New Roman" w:hAnsi="Times New Roman" w:cs="Times New Roman"/>
          <w:sz w:val="28"/>
          <w:szCs w:val="28"/>
        </w:rPr>
      </w:pPr>
    </w:p>
    <w:p w:rsidR="009C3467" w:rsidRPr="00DC1FA0" w:rsidRDefault="009C3467" w:rsidP="009C346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C1FA0">
        <w:rPr>
          <w:rFonts w:ascii="Times New Roman" w:hAnsi="Times New Roman" w:cs="Times New Roman"/>
          <w:color w:val="000000" w:themeColor="text1"/>
          <w:sz w:val="28"/>
          <w:szCs w:val="28"/>
        </w:rPr>
        <w:t>Блок-схема</w:t>
      </w:r>
    </w:p>
    <w:p w:rsidR="009C3467" w:rsidRPr="00DC1FA0" w:rsidRDefault="009C3467" w:rsidP="009C3467">
      <w:pPr>
        <w:autoSpaceDE w:val="0"/>
        <w:autoSpaceDN w:val="0"/>
        <w:adjustRightInd w:val="0"/>
        <w:spacing w:after="0" w:line="240" w:lineRule="auto"/>
        <w:jc w:val="center"/>
        <w:rPr>
          <w:rFonts w:ascii="Times New Roman" w:hAnsi="Times New Roman" w:cs="Times New Roman"/>
          <w:sz w:val="28"/>
          <w:szCs w:val="28"/>
        </w:rPr>
      </w:pPr>
      <w:r w:rsidRPr="00DC1FA0">
        <w:rPr>
          <w:rFonts w:ascii="Times New Roman" w:hAnsi="Times New Roman" w:cs="Times New Roman"/>
          <w:color w:val="000000" w:themeColor="text1"/>
          <w:sz w:val="28"/>
          <w:szCs w:val="28"/>
        </w:rPr>
        <w:t xml:space="preserve">последовательности действий при предоставлении муниципальной услуги </w:t>
      </w:r>
      <w:r w:rsidR="00113C8B">
        <w:rPr>
          <w:rFonts w:ascii="Times New Roman" w:hAnsi="Times New Roman" w:cs="Times New Roman"/>
          <w:b/>
          <w:sz w:val="28"/>
          <w:szCs w:val="28"/>
        </w:rPr>
        <w:t>«</w:t>
      </w:r>
      <w:r w:rsidR="00113C8B" w:rsidRPr="005C0EB5">
        <w:rPr>
          <w:rFonts w:ascii="Times New Roman" w:hAnsi="Times New Roman" w:cs="Times New Roman"/>
          <w:sz w:val="28"/>
          <w:szCs w:val="28"/>
        </w:rPr>
        <w:t>Признание садового дома жилым домом и жилого дома – садовым домом»</w:t>
      </w:r>
    </w:p>
    <w:p w:rsidR="007A4064" w:rsidRPr="00DC1FA0" w:rsidRDefault="00C41ADF" w:rsidP="009C3467">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43" style="position:absolute;left:0;text-align:left;margin-left:5in;margin-top:326.4pt;width:117pt;height:99pt;z-index:251674624">
            <v:textbox>
              <w:txbxContent>
                <w:p w:rsidR="00327418" w:rsidRPr="00BB5963" w:rsidRDefault="00327418" w:rsidP="00BB5963">
                  <w:r w:rsidRPr="00BB5963">
                    <w:rPr>
                      <w:rFonts w:ascii="Times New Roman" w:hAnsi="Times New Roman" w:cs="Times New Roman"/>
                      <w:sz w:val="24"/>
                      <w:szCs w:val="24"/>
                      <w:shd w:val="clear" w:color="auto" w:fill="FFFFFF"/>
                    </w:rPr>
                    <w:t>Выдача решения об отказе в признании садового дома жилым домом</w:t>
                  </w:r>
                  <w:r w:rsidRPr="006614F8">
                    <w:rPr>
                      <w:rFonts w:ascii="Times New Roman" w:hAnsi="Times New Roman" w:cs="Times New Roman"/>
                      <w:sz w:val="28"/>
                      <w:szCs w:val="28"/>
                      <w:shd w:val="clear" w:color="auto" w:fill="FFFFFF"/>
                    </w:rPr>
                    <w:t xml:space="preserve"> </w:t>
                  </w:r>
                  <w:r w:rsidRPr="00BB5963">
                    <w:rPr>
                      <w:rFonts w:ascii="Times New Roman" w:hAnsi="Times New Roman" w:cs="Times New Roman"/>
                      <w:sz w:val="24"/>
                      <w:szCs w:val="24"/>
                      <w:shd w:val="clear" w:color="auto" w:fill="FFFFFF"/>
                    </w:rPr>
                    <w:t>или жилого дома садовым домом</w:t>
                  </w:r>
                </w:p>
                <w:p w:rsidR="00327418" w:rsidRDefault="00327418"/>
              </w:txbxContent>
            </v:textbox>
          </v:rect>
        </w:pict>
      </w:r>
      <w:r>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405pt;margin-top:308.4pt;width:0;height:18pt;z-index:251673600" o:connectortype="straight">
            <v:stroke endarrow="block"/>
          </v:shape>
        </w:pict>
      </w:r>
      <w:r>
        <w:rPr>
          <w:rFonts w:ascii="Times New Roman" w:hAnsi="Times New Roman" w:cs="Times New Roman"/>
          <w:noProof/>
          <w:color w:val="000000" w:themeColor="text1"/>
          <w:sz w:val="28"/>
          <w:szCs w:val="28"/>
          <w:lang w:eastAsia="ru-RU"/>
        </w:rPr>
        <w:pict>
          <v:rect id="_x0000_s1038" style="position:absolute;left:0;text-align:left;margin-left:252pt;margin-top:326.4pt;width:99pt;height:81pt;z-index:251670528">
            <v:textbox>
              <w:txbxContent>
                <w:p w:rsidR="00327418" w:rsidRPr="00113C8B" w:rsidRDefault="00327418" w:rsidP="00BB5963">
                  <w:pPr>
                    <w:pStyle w:val="HTML"/>
                    <w:spacing w:line="264" w:lineRule="atLeast"/>
                    <w:rPr>
                      <w:rFonts w:ascii="&amp;quot" w:hAnsi="&amp;quot"/>
                      <w:color w:val="000000"/>
                      <w:sz w:val="24"/>
                      <w:szCs w:val="24"/>
                    </w:rPr>
                  </w:pPr>
                  <w:r>
                    <w:rPr>
                      <w:rStyle w:val="blk"/>
                      <w:rFonts w:ascii="&amp;quot" w:hAnsi="&amp;quot"/>
                      <w:color w:val="000000"/>
                      <w:sz w:val="24"/>
                      <w:szCs w:val="24"/>
                    </w:rPr>
                    <w:t>Выдача решения</w:t>
                  </w:r>
                </w:p>
                <w:p w:rsidR="00327418" w:rsidRPr="00113C8B" w:rsidRDefault="00327418" w:rsidP="00BB5963">
                  <w:pPr>
                    <w:pStyle w:val="HTML"/>
                    <w:spacing w:line="264" w:lineRule="atLeast"/>
                    <w:rPr>
                      <w:rFonts w:ascii="&amp;quot" w:hAnsi="&amp;quot"/>
                      <w:color w:val="000000"/>
                      <w:sz w:val="24"/>
                      <w:szCs w:val="24"/>
                    </w:rPr>
                  </w:pPr>
                  <w:r w:rsidRPr="00113C8B">
                    <w:rPr>
                      <w:rStyle w:val="blk"/>
                      <w:rFonts w:ascii="&amp;quot" w:hAnsi="&amp;quot"/>
                      <w:color w:val="000000"/>
                      <w:sz w:val="24"/>
                      <w:szCs w:val="24"/>
                    </w:rPr>
                    <w:t>о признании садового дома жилым домом</w:t>
                  </w:r>
                </w:p>
                <w:p w:rsidR="00327418" w:rsidRPr="00113C8B" w:rsidRDefault="00327418" w:rsidP="00BB5963">
                  <w:pPr>
                    <w:pStyle w:val="HTML"/>
                    <w:spacing w:line="264" w:lineRule="atLeast"/>
                    <w:rPr>
                      <w:rFonts w:ascii="&amp;quot" w:hAnsi="&amp;quot"/>
                      <w:color w:val="000000"/>
                      <w:sz w:val="24"/>
                      <w:szCs w:val="24"/>
                    </w:rPr>
                  </w:pPr>
                  <w:r w:rsidRPr="00113C8B">
                    <w:rPr>
                      <w:rStyle w:val="blk"/>
                      <w:rFonts w:ascii="&amp;quot" w:hAnsi="&amp;quot"/>
                      <w:color w:val="000000"/>
                      <w:sz w:val="24"/>
                      <w:szCs w:val="24"/>
                    </w:rPr>
                    <w:t>и жилого дома садовым домом</w:t>
                  </w:r>
                </w:p>
                <w:p w:rsidR="00327418" w:rsidRDefault="00327418"/>
              </w:txbxContent>
            </v:textbox>
          </v:rect>
        </w:pict>
      </w:r>
      <w:r>
        <w:rPr>
          <w:rFonts w:ascii="Times New Roman" w:hAnsi="Times New Roman" w:cs="Times New Roman"/>
          <w:noProof/>
          <w:color w:val="000000" w:themeColor="text1"/>
          <w:sz w:val="28"/>
          <w:szCs w:val="28"/>
          <w:lang w:eastAsia="ru-RU"/>
        </w:rPr>
        <w:pict>
          <v:shape id="_x0000_s1037" type="#_x0000_t32" style="position:absolute;left:0;text-align:left;margin-left:279pt;margin-top:308.4pt;width:0;height:18pt;z-index:251669504" o:connectortype="straight">
            <v:stroke endarrow="block"/>
          </v:shape>
        </w:pict>
      </w:r>
      <w:r>
        <w:rPr>
          <w:rFonts w:ascii="Times New Roman" w:hAnsi="Times New Roman" w:cs="Times New Roman"/>
          <w:noProof/>
          <w:color w:val="000000" w:themeColor="text1"/>
          <w:sz w:val="28"/>
          <w:szCs w:val="28"/>
          <w:lang w:eastAsia="ru-RU"/>
        </w:rPr>
        <w:pict>
          <v:rect id="_x0000_s1041" style="position:absolute;left:0;text-align:left;margin-left:126pt;margin-top:300.95pt;width:117pt;height:106.45pt;z-index:251672576">
            <v:textbox>
              <w:txbxContent>
                <w:p w:rsidR="00327418" w:rsidRPr="00BB5963" w:rsidRDefault="00327418" w:rsidP="00BB5963">
                  <w:r w:rsidRPr="00BB5963">
                    <w:rPr>
                      <w:rFonts w:ascii="Times New Roman" w:hAnsi="Times New Roman" w:cs="Times New Roman"/>
                      <w:sz w:val="24"/>
                      <w:szCs w:val="24"/>
                      <w:shd w:val="clear" w:color="auto" w:fill="FFFFFF"/>
                    </w:rPr>
                    <w:t>Выдача решения об отказе в признании садового дома жилым домом</w:t>
                  </w:r>
                  <w:r w:rsidRPr="006614F8">
                    <w:rPr>
                      <w:rFonts w:ascii="Times New Roman" w:hAnsi="Times New Roman" w:cs="Times New Roman"/>
                      <w:sz w:val="28"/>
                      <w:szCs w:val="28"/>
                      <w:shd w:val="clear" w:color="auto" w:fill="FFFFFF"/>
                    </w:rPr>
                    <w:t xml:space="preserve"> </w:t>
                  </w:r>
                  <w:r w:rsidRPr="00BB5963">
                    <w:rPr>
                      <w:rFonts w:ascii="Times New Roman" w:hAnsi="Times New Roman" w:cs="Times New Roman"/>
                      <w:sz w:val="24"/>
                      <w:szCs w:val="24"/>
                      <w:shd w:val="clear" w:color="auto" w:fill="FFFFFF"/>
                    </w:rPr>
                    <w:t>или жилого дома садовым домом</w:t>
                  </w:r>
                </w:p>
              </w:txbxContent>
            </v:textbox>
          </v:rect>
        </w:pict>
      </w:r>
      <w:r>
        <w:rPr>
          <w:rFonts w:ascii="Times New Roman" w:hAnsi="Times New Roman" w:cs="Times New Roman"/>
          <w:noProof/>
          <w:color w:val="000000" w:themeColor="text1"/>
          <w:sz w:val="28"/>
          <w:szCs w:val="28"/>
          <w:lang w:eastAsia="ru-RU"/>
        </w:rPr>
        <w:pict>
          <v:shape id="_x0000_s1040" type="#_x0000_t32" style="position:absolute;left:0;text-align:left;margin-left:180pt;margin-top:273.95pt;width:0;height:27pt;z-index:251671552" o:connectortype="straight">
            <v:stroke endarrow="block"/>
          </v:shape>
        </w:pict>
      </w:r>
      <w:r>
        <w:rPr>
          <w:rFonts w:ascii="Times New Roman" w:hAnsi="Times New Roman" w:cs="Times New Roman"/>
          <w:noProof/>
          <w:color w:val="000000" w:themeColor="text1"/>
          <w:sz w:val="28"/>
          <w:szCs w:val="28"/>
          <w:lang w:eastAsia="ru-RU"/>
        </w:rPr>
        <w:pict>
          <v:rect id="_x0000_s1035" style="position:absolute;left:0;text-align:left;margin-left:0;margin-top:300.95pt;width:117pt;height:108pt;z-index:251667456">
            <v:textbox>
              <w:txbxContent>
                <w:p w:rsidR="00327418" w:rsidRPr="00113C8B" w:rsidRDefault="00327418" w:rsidP="00113C8B">
                  <w:pPr>
                    <w:pStyle w:val="HTML"/>
                    <w:spacing w:line="264" w:lineRule="atLeast"/>
                    <w:rPr>
                      <w:rFonts w:ascii="&amp;quot" w:hAnsi="&amp;quot"/>
                      <w:color w:val="000000"/>
                      <w:sz w:val="24"/>
                      <w:szCs w:val="24"/>
                    </w:rPr>
                  </w:pPr>
                  <w:r>
                    <w:rPr>
                      <w:rStyle w:val="blk"/>
                      <w:rFonts w:ascii="&amp;quot" w:hAnsi="&amp;quot"/>
                      <w:color w:val="000000"/>
                      <w:sz w:val="24"/>
                      <w:szCs w:val="24"/>
                    </w:rPr>
                    <w:t>Выдача решения</w:t>
                  </w:r>
                </w:p>
                <w:p w:rsidR="00327418" w:rsidRPr="00113C8B" w:rsidRDefault="00327418" w:rsidP="00113C8B">
                  <w:pPr>
                    <w:pStyle w:val="HTML"/>
                    <w:spacing w:line="264" w:lineRule="atLeast"/>
                    <w:rPr>
                      <w:rFonts w:ascii="&amp;quot" w:hAnsi="&amp;quot"/>
                      <w:color w:val="000000"/>
                      <w:sz w:val="24"/>
                      <w:szCs w:val="24"/>
                    </w:rPr>
                  </w:pPr>
                  <w:r w:rsidRPr="00113C8B">
                    <w:rPr>
                      <w:rStyle w:val="blk"/>
                      <w:rFonts w:ascii="&amp;quot" w:hAnsi="&amp;quot"/>
                      <w:color w:val="000000"/>
                      <w:sz w:val="24"/>
                      <w:szCs w:val="24"/>
                    </w:rPr>
                    <w:t>о признании садового дома жилым домом</w:t>
                  </w:r>
                </w:p>
                <w:p w:rsidR="00327418" w:rsidRPr="00113C8B" w:rsidRDefault="00327418" w:rsidP="00113C8B">
                  <w:pPr>
                    <w:pStyle w:val="HTML"/>
                    <w:spacing w:line="264" w:lineRule="atLeast"/>
                    <w:rPr>
                      <w:rFonts w:ascii="&amp;quot" w:hAnsi="&amp;quot"/>
                      <w:color w:val="000000"/>
                      <w:sz w:val="24"/>
                      <w:szCs w:val="24"/>
                    </w:rPr>
                  </w:pPr>
                  <w:r w:rsidRPr="00113C8B">
                    <w:rPr>
                      <w:rStyle w:val="blk"/>
                      <w:rFonts w:ascii="&amp;quot" w:hAnsi="&amp;quot"/>
                      <w:color w:val="000000"/>
                      <w:sz w:val="24"/>
                      <w:szCs w:val="24"/>
                    </w:rPr>
                    <w:t>и жилого дома садовым домом</w:t>
                  </w:r>
                </w:p>
                <w:p w:rsidR="00327418" w:rsidRPr="00113C8B" w:rsidRDefault="00327418" w:rsidP="00113C8B">
                  <w:pPr>
                    <w:rPr>
                      <w:szCs w:val="24"/>
                    </w:rPr>
                  </w:pPr>
                </w:p>
              </w:txbxContent>
            </v:textbox>
          </v:rect>
        </w:pict>
      </w:r>
      <w:r>
        <w:rPr>
          <w:rFonts w:ascii="Times New Roman" w:hAnsi="Times New Roman" w:cs="Times New Roman"/>
          <w:noProof/>
          <w:color w:val="000000" w:themeColor="text1"/>
          <w:sz w:val="28"/>
          <w:szCs w:val="28"/>
          <w:lang w:eastAsia="ru-RU"/>
        </w:rPr>
        <w:pict>
          <v:rect id="_x0000_s1036" style="position:absolute;left:0;text-align:left;margin-left:261pt;margin-top:209.4pt;width:3in;height:99pt;z-index:251668480">
            <v:textbox>
              <w:txbxContent>
                <w:p w:rsidR="00327418" w:rsidRPr="00DC1FA0" w:rsidRDefault="00327418">
                  <w:pPr>
                    <w:rPr>
                      <w:rFonts w:ascii="Times New Roman" w:hAnsi="Times New Roman" w:cs="Times New Roman"/>
                      <w:sz w:val="24"/>
                      <w:szCs w:val="24"/>
                    </w:rPr>
                  </w:pPr>
                  <w:r w:rsidRPr="00DC1FA0">
                    <w:rPr>
                      <w:rFonts w:ascii="Times New Roman" w:hAnsi="Times New Roman" w:cs="Times New Roman"/>
                      <w:sz w:val="24"/>
                      <w:szCs w:val="24"/>
                    </w:rPr>
                    <w:t>Направление межведомственных запросов, в случае, если не предоставлен полный комплект документов, согласно п. 2.5. административного регламента</w:t>
                  </w:r>
                </w:p>
              </w:txbxContent>
            </v:textbox>
          </v:rect>
        </w:pict>
      </w:r>
      <w:r>
        <w:rPr>
          <w:rFonts w:ascii="Times New Roman" w:hAnsi="Times New Roman" w:cs="Times New Roman"/>
          <w:noProof/>
          <w:color w:val="000000" w:themeColor="text1"/>
          <w:sz w:val="28"/>
          <w:szCs w:val="28"/>
          <w:lang w:eastAsia="ru-RU"/>
        </w:rPr>
        <w:pict>
          <v:shape id="_x0000_s1034" type="#_x0000_t32" style="position:absolute;left:0;text-align:left;margin-left:234pt;margin-top:236.4pt;width:27pt;height:0;z-index:251666432" o:connectortype="straight">
            <v:stroke endarrow="block"/>
          </v:shape>
        </w:pict>
      </w:r>
      <w:r>
        <w:rPr>
          <w:rFonts w:ascii="Times New Roman" w:hAnsi="Times New Roman" w:cs="Times New Roman"/>
          <w:noProof/>
          <w:color w:val="000000" w:themeColor="text1"/>
          <w:sz w:val="28"/>
          <w:szCs w:val="28"/>
          <w:lang w:eastAsia="ru-RU"/>
        </w:rPr>
        <w:pict>
          <v:shape id="_x0000_s1033" type="#_x0000_t32" style="position:absolute;left:0;text-align:left;margin-left:45pt;margin-top:273.95pt;width:0;height:27pt;z-index:251665408" o:connectortype="straight">
            <v:stroke endarrow="block"/>
          </v:shape>
        </w:pict>
      </w:r>
      <w:r>
        <w:rPr>
          <w:rFonts w:ascii="Times New Roman" w:hAnsi="Times New Roman" w:cs="Times New Roman"/>
          <w:noProof/>
          <w:color w:val="000000" w:themeColor="text1"/>
          <w:sz w:val="28"/>
          <w:szCs w:val="28"/>
          <w:lang w:eastAsia="ru-RU"/>
        </w:rPr>
        <w:pict>
          <v:rect id="_x0000_s1032" style="position:absolute;left:0;text-align:left;margin-left:0;margin-top:210.95pt;width:234pt;height:63pt;z-index:251664384">
            <v:textbox>
              <w:txbxContent>
                <w:p w:rsidR="00327418" w:rsidRPr="00DC1FA0" w:rsidRDefault="00327418">
                  <w:pPr>
                    <w:rPr>
                      <w:rFonts w:ascii="Times New Roman" w:hAnsi="Times New Roman" w:cs="Times New Roman"/>
                      <w:sz w:val="24"/>
                      <w:szCs w:val="24"/>
                    </w:rPr>
                  </w:pPr>
                  <w:r w:rsidRPr="00DC1FA0">
                    <w:rPr>
                      <w:rFonts w:ascii="Times New Roman" w:hAnsi="Times New Roman" w:cs="Times New Roman"/>
                      <w:sz w:val="24"/>
                      <w:szCs w:val="24"/>
                    </w:rPr>
                    <w:t>Рассмотрение заявления  с предоставленным пакетом документов</w:t>
                  </w:r>
                </w:p>
              </w:txbxContent>
            </v:textbox>
          </v:rect>
        </w:pict>
      </w:r>
      <w:r>
        <w:rPr>
          <w:rFonts w:ascii="Times New Roman" w:hAnsi="Times New Roman" w:cs="Times New Roman"/>
          <w:noProof/>
          <w:color w:val="000000" w:themeColor="text1"/>
          <w:sz w:val="28"/>
          <w:szCs w:val="28"/>
          <w:lang w:eastAsia="ru-RU"/>
        </w:rPr>
        <w:pict>
          <v:shape id="_x0000_s1031" type="#_x0000_t32" style="position:absolute;left:0;text-align:left;margin-left:81pt;margin-top:183.95pt;width:0;height:27pt;z-index:251663360" o:connectortype="straight"/>
        </w:pict>
      </w:r>
      <w:r>
        <w:rPr>
          <w:rFonts w:ascii="Times New Roman" w:hAnsi="Times New Roman" w:cs="Times New Roman"/>
          <w:noProof/>
          <w:color w:val="000000" w:themeColor="text1"/>
          <w:sz w:val="28"/>
          <w:szCs w:val="28"/>
          <w:lang w:eastAsia="ru-RU"/>
        </w:rPr>
        <w:pict>
          <v:rect id="_x0000_s1030" style="position:absolute;left:0;text-align:left;margin-left:243pt;margin-top:111.95pt;width:234pt;height:1in;z-index:251662336">
            <v:textbox>
              <w:txbxContent>
                <w:p w:rsidR="00327418" w:rsidRPr="00DC1FA0" w:rsidRDefault="00327418">
                  <w:pPr>
                    <w:rPr>
                      <w:rFonts w:ascii="Times New Roman" w:hAnsi="Times New Roman" w:cs="Times New Roman"/>
                      <w:sz w:val="24"/>
                      <w:szCs w:val="24"/>
                    </w:rPr>
                  </w:pPr>
                  <w:r w:rsidRPr="00DC1FA0">
                    <w:rPr>
                      <w:rFonts w:ascii="Times New Roman" w:hAnsi="Times New Roman" w:cs="Times New Roman"/>
                      <w:sz w:val="24"/>
                      <w:szCs w:val="24"/>
                    </w:rPr>
                    <w:t>Направление уведомления об отказе в приеме документов</w:t>
                  </w:r>
                </w:p>
              </w:txbxContent>
            </v:textbox>
          </v:rect>
        </w:pict>
      </w:r>
      <w:r>
        <w:rPr>
          <w:rFonts w:ascii="Times New Roman" w:hAnsi="Times New Roman" w:cs="Times New Roman"/>
          <w:noProof/>
          <w:color w:val="000000" w:themeColor="text1"/>
          <w:sz w:val="28"/>
          <w:szCs w:val="28"/>
          <w:lang w:eastAsia="ru-RU"/>
        </w:rPr>
        <w:pict>
          <v:rect id="_x0000_s1029" style="position:absolute;left:0;text-align:left;margin-left:0;margin-top:111.95pt;width:234pt;height:1in;z-index:251661312">
            <v:textbox>
              <w:txbxContent>
                <w:p w:rsidR="00327418" w:rsidRPr="00DC1FA0" w:rsidRDefault="00327418">
                  <w:pPr>
                    <w:rPr>
                      <w:rFonts w:ascii="Times New Roman" w:hAnsi="Times New Roman" w:cs="Times New Roman"/>
                      <w:sz w:val="24"/>
                      <w:szCs w:val="24"/>
                    </w:rPr>
                  </w:pPr>
                  <w:r w:rsidRPr="00DC1FA0">
                    <w:rPr>
                      <w:rFonts w:ascii="Times New Roman" w:hAnsi="Times New Roman" w:cs="Times New Roman"/>
                      <w:sz w:val="24"/>
                      <w:szCs w:val="24"/>
                    </w:rPr>
                    <w:t>Направление уведомление о приеме документов</w:t>
                  </w:r>
                </w:p>
              </w:txbxContent>
            </v:textbox>
          </v:rect>
        </w:pict>
      </w:r>
      <w:r>
        <w:rPr>
          <w:rFonts w:ascii="Times New Roman" w:hAnsi="Times New Roman" w:cs="Times New Roman"/>
          <w:noProof/>
          <w:color w:val="000000" w:themeColor="text1"/>
          <w:sz w:val="28"/>
          <w:szCs w:val="28"/>
          <w:lang w:eastAsia="ru-RU"/>
        </w:rPr>
        <w:pict>
          <v:shape id="_x0000_s1028" type="#_x0000_t32" style="position:absolute;left:0;text-align:left;margin-left:369pt;margin-top:75.95pt;width:36pt;height:36pt;z-index:251660288" o:connectortype="straight">
            <v:stroke endarrow="block"/>
          </v:shape>
        </w:pict>
      </w:r>
      <w:r>
        <w:rPr>
          <w:rFonts w:ascii="Times New Roman" w:hAnsi="Times New Roman" w:cs="Times New Roman"/>
          <w:noProof/>
          <w:color w:val="000000" w:themeColor="text1"/>
          <w:sz w:val="28"/>
          <w:szCs w:val="28"/>
          <w:lang w:eastAsia="ru-RU"/>
        </w:rPr>
        <w:pict>
          <v:shape id="_x0000_s1027" type="#_x0000_t32" style="position:absolute;left:0;text-align:left;margin-left:81pt;margin-top:75.95pt;width:36pt;height:36pt;flip:x;z-index:251659264" o:connectortype="straight">
            <v:stroke endarrow="block"/>
          </v:shape>
        </w:pict>
      </w:r>
      <w:r>
        <w:rPr>
          <w:rFonts w:ascii="Times New Roman" w:hAnsi="Times New Roman" w:cs="Times New Roman"/>
          <w:noProof/>
          <w:color w:val="000000" w:themeColor="text1"/>
          <w:sz w:val="28"/>
          <w:szCs w:val="28"/>
          <w:lang w:eastAsia="ru-RU"/>
        </w:rPr>
        <w:pict>
          <v:rect id="_x0000_s1026" style="position:absolute;left:0;text-align:left;margin-left:117pt;margin-top:12.95pt;width:252pt;height:63pt;z-index:251658240">
            <v:textbox>
              <w:txbxContent>
                <w:p w:rsidR="00327418" w:rsidRPr="00DC1FA0" w:rsidRDefault="00327418">
                  <w:pPr>
                    <w:rPr>
                      <w:rFonts w:ascii="Times New Roman" w:hAnsi="Times New Roman" w:cs="Times New Roman"/>
                      <w:sz w:val="24"/>
                      <w:szCs w:val="24"/>
                    </w:rPr>
                  </w:pPr>
                  <w:r w:rsidRPr="00DC1FA0">
                    <w:rPr>
                      <w:rFonts w:ascii="Times New Roman" w:hAnsi="Times New Roman" w:cs="Times New Roman"/>
                      <w:sz w:val="24"/>
                      <w:szCs w:val="24"/>
                    </w:rPr>
                    <w:t>Направление заявления с пакетом документов, указанным в п. 2.5. регламента</w:t>
                  </w:r>
                </w:p>
              </w:txbxContent>
            </v:textbox>
          </v:rect>
        </w:pict>
      </w:r>
    </w:p>
    <w:sectPr w:rsidR="007A4064" w:rsidRPr="00DC1FA0" w:rsidSect="00327418">
      <w:pgSz w:w="11906" w:h="16838"/>
      <w:pgMar w:top="426"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366C"/>
    <w:multiLevelType w:val="hybridMultilevel"/>
    <w:tmpl w:val="F2927A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E411BE"/>
    <w:multiLevelType w:val="multilevel"/>
    <w:tmpl w:val="CAAA6036"/>
    <w:lvl w:ilvl="0">
      <w:start w:val="1"/>
      <w:numFmt w:val="decimal"/>
      <w:lvlText w:val="%1."/>
      <w:lvlJc w:val="left"/>
      <w:pPr>
        <w:ind w:left="1275" w:hanging="1275"/>
      </w:pPr>
      <w:rPr>
        <w:rFonts w:hint="default"/>
      </w:rPr>
    </w:lvl>
    <w:lvl w:ilvl="1">
      <w:start w:val="1"/>
      <w:numFmt w:val="decimal"/>
      <w:lvlText w:val="%1.%2."/>
      <w:lvlJc w:val="left"/>
      <w:pPr>
        <w:ind w:left="1815" w:hanging="1275"/>
      </w:pPr>
      <w:rPr>
        <w:rFonts w:hint="default"/>
      </w:rPr>
    </w:lvl>
    <w:lvl w:ilvl="2">
      <w:start w:val="1"/>
      <w:numFmt w:val="decimal"/>
      <w:lvlText w:val="%1.%2.%3."/>
      <w:lvlJc w:val="left"/>
      <w:pPr>
        <w:ind w:left="2355" w:hanging="1275"/>
      </w:pPr>
      <w:rPr>
        <w:rFonts w:hint="default"/>
      </w:rPr>
    </w:lvl>
    <w:lvl w:ilvl="3">
      <w:start w:val="1"/>
      <w:numFmt w:val="decimal"/>
      <w:lvlText w:val="%1.%2.%3.%4."/>
      <w:lvlJc w:val="left"/>
      <w:pPr>
        <w:ind w:left="2895" w:hanging="1275"/>
      </w:pPr>
      <w:rPr>
        <w:rFonts w:hint="default"/>
      </w:rPr>
    </w:lvl>
    <w:lvl w:ilvl="4">
      <w:start w:val="1"/>
      <w:numFmt w:val="decimal"/>
      <w:lvlText w:val="%1.%2.%3.%4.%5."/>
      <w:lvlJc w:val="left"/>
      <w:pPr>
        <w:ind w:left="3435" w:hanging="127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D8499D"/>
    <w:multiLevelType w:val="hybridMultilevel"/>
    <w:tmpl w:val="B8D2CA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A9F33BA"/>
    <w:multiLevelType w:val="multilevel"/>
    <w:tmpl w:val="B8D8D0A2"/>
    <w:lvl w:ilvl="0">
      <w:start w:val="1"/>
      <w:numFmt w:val="decimal"/>
      <w:lvlText w:val="%1."/>
      <w:lvlJc w:val="left"/>
      <w:pPr>
        <w:ind w:left="1909" w:hanging="120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9D9551B"/>
    <w:multiLevelType w:val="hybridMultilevel"/>
    <w:tmpl w:val="5460382A"/>
    <w:lvl w:ilvl="0" w:tplc="D1FEA78C">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6B2"/>
    <w:rsid w:val="0000050D"/>
    <w:rsid w:val="00005867"/>
    <w:rsid w:val="0001187E"/>
    <w:rsid w:val="00012213"/>
    <w:rsid w:val="00014C20"/>
    <w:rsid w:val="00015E96"/>
    <w:rsid w:val="00031BF7"/>
    <w:rsid w:val="00047436"/>
    <w:rsid w:val="00051369"/>
    <w:rsid w:val="00056126"/>
    <w:rsid w:val="00060263"/>
    <w:rsid w:val="00064A78"/>
    <w:rsid w:val="00072B3D"/>
    <w:rsid w:val="0008195E"/>
    <w:rsid w:val="00082329"/>
    <w:rsid w:val="00086F9C"/>
    <w:rsid w:val="0009146A"/>
    <w:rsid w:val="00093F6E"/>
    <w:rsid w:val="00094BEA"/>
    <w:rsid w:val="00096AAF"/>
    <w:rsid w:val="000A5115"/>
    <w:rsid w:val="000A7884"/>
    <w:rsid w:val="000B75AF"/>
    <w:rsid w:val="000C2982"/>
    <w:rsid w:val="000D4BC9"/>
    <w:rsid w:val="000D61A5"/>
    <w:rsid w:val="000D6C66"/>
    <w:rsid w:val="000E482A"/>
    <w:rsid w:val="000F2E0F"/>
    <w:rsid w:val="000F4614"/>
    <w:rsid w:val="000F6628"/>
    <w:rsid w:val="00102F16"/>
    <w:rsid w:val="00105EF5"/>
    <w:rsid w:val="001071BF"/>
    <w:rsid w:val="00110E91"/>
    <w:rsid w:val="00113C8B"/>
    <w:rsid w:val="00126DE4"/>
    <w:rsid w:val="00131E1C"/>
    <w:rsid w:val="00143899"/>
    <w:rsid w:val="00163786"/>
    <w:rsid w:val="00164A3C"/>
    <w:rsid w:val="001703CF"/>
    <w:rsid w:val="00170BE4"/>
    <w:rsid w:val="00175461"/>
    <w:rsid w:val="00176372"/>
    <w:rsid w:val="001766DF"/>
    <w:rsid w:val="00177ADA"/>
    <w:rsid w:val="00186C13"/>
    <w:rsid w:val="0019392E"/>
    <w:rsid w:val="001968A5"/>
    <w:rsid w:val="001A270B"/>
    <w:rsid w:val="001A301F"/>
    <w:rsid w:val="001A30A4"/>
    <w:rsid w:val="001A5545"/>
    <w:rsid w:val="001A5F35"/>
    <w:rsid w:val="001A7C0A"/>
    <w:rsid w:val="001C03CA"/>
    <w:rsid w:val="001C617D"/>
    <w:rsid w:val="001D7E17"/>
    <w:rsid w:val="001E2500"/>
    <w:rsid w:val="001F2D8D"/>
    <w:rsid w:val="001F65C6"/>
    <w:rsid w:val="001F7272"/>
    <w:rsid w:val="00204800"/>
    <w:rsid w:val="00205146"/>
    <w:rsid w:val="00212801"/>
    <w:rsid w:val="002166B2"/>
    <w:rsid w:val="00223CF4"/>
    <w:rsid w:val="00224B67"/>
    <w:rsid w:val="00232701"/>
    <w:rsid w:val="00234D76"/>
    <w:rsid w:val="00235F28"/>
    <w:rsid w:val="00240229"/>
    <w:rsid w:val="002432DF"/>
    <w:rsid w:val="00243B23"/>
    <w:rsid w:val="002452D2"/>
    <w:rsid w:val="00246752"/>
    <w:rsid w:val="00261BE4"/>
    <w:rsid w:val="00264E1F"/>
    <w:rsid w:val="00284AF5"/>
    <w:rsid w:val="00286A3A"/>
    <w:rsid w:val="002924B0"/>
    <w:rsid w:val="002A5468"/>
    <w:rsid w:val="002A7378"/>
    <w:rsid w:val="002B34A2"/>
    <w:rsid w:val="002C2F77"/>
    <w:rsid w:val="002C5134"/>
    <w:rsid w:val="002C5401"/>
    <w:rsid w:val="002C701E"/>
    <w:rsid w:val="002D37FE"/>
    <w:rsid w:val="002E4B1B"/>
    <w:rsid w:val="002F126D"/>
    <w:rsid w:val="002F4314"/>
    <w:rsid w:val="0030146E"/>
    <w:rsid w:val="00306CB5"/>
    <w:rsid w:val="00310732"/>
    <w:rsid w:val="0031246E"/>
    <w:rsid w:val="00327418"/>
    <w:rsid w:val="003309C1"/>
    <w:rsid w:val="00330F6C"/>
    <w:rsid w:val="00334F84"/>
    <w:rsid w:val="003361EE"/>
    <w:rsid w:val="003415AC"/>
    <w:rsid w:val="00341B52"/>
    <w:rsid w:val="00355553"/>
    <w:rsid w:val="00364BA3"/>
    <w:rsid w:val="00366F45"/>
    <w:rsid w:val="003813F9"/>
    <w:rsid w:val="00387115"/>
    <w:rsid w:val="003973C8"/>
    <w:rsid w:val="003A0B82"/>
    <w:rsid w:val="003A78ED"/>
    <w:rsid w:val="003C0843"/>
    <w:rsid w:val="003C1E67"/>
    <w:rsid w:val="003E6153"/>
    <w:rsid w:val="003E645A"/>
    <w:rsid w:val="003F11ED"/>
    <w:rsid w:val="003F2844"/>
    <w:rsid w:val="003F5782"/>
    <w:rsid w:val="00411BC3"/>
    <w:rsid w:val="004201D5"/>
    <w:rsid w:val="0042239D"/>
    <w:rsid w:val="00432C70"/>
    <w:rsid w:val="00446996"/>
    <w:rsid w:val="004512D3"/>
    <w:rsid w:val="0045263D"/>
    <w:rsid w:val="0046292C"/>
    <w:rsid w:val="00463AB9"/>
    <w:rsid w:val="00463EB7"/>
    <w:rsid w:val="00466AA6"/>
    <w:rsid w:val="004753B6"/>
    <w:rsid w:val="00496160"/>
    <w:rsid w:val="004B2F4D"/>
    <w:rsid w:val="004C4CBC"/>
    <w:rsid w:val="004D0BA6"/>
    <w:rsid w:val="004D3114"/>
    <w:rsid w:val="004D382E"/>
    <w:rsid w:val="004D54A3"/>
    <w:rsid w:val="004F19D2"/>
    <w:rsid w:val="005018EB"/>
    <w:rsid w:val="00502FFD"/>
    <w:rsid w:val="00503527"/>
    <w:rsid w:val="005078E9"/>
    <w:rsid w:val="00507FD4"/>
    <w:rsid w:val="00526600"/>
    <w:rsid w:val="005269CB"/>
    <w:rsid w:val="00532092"/>
    <w:rsid w:val="0054074F"/>
    <w:rsid w:val="00551C0D"/>
    <w:rsid w:val="00552DC3"/>
    <w:rsid w:val="005677D9"/>
    <w:rsid w:val="005817F4"/>
    <w:rsid w:val="00582DCA"/>
    <w:rsid w:val="00587C76"/>
    <w:rsid w:val="005A074E"/>
    <w:rsid w:val="005A4709"/>
    <w:rsid w:val="005A5AD6"/>
    <w:rsid w:val="005B0CEC"/>
    <w:rsid w:val="005B21BE"/>
    <w:rsid w:val="005C0EB5"/>
    <w:rsid w:val="005D2443"/>
    <w:rsid w:val="005D2CEB"/>
    <w:rsid w:val="005E4CD7"/>
    <w:rsid w:val="005E757A"/>
    <w:rsid w:val="00603DA9"/>
    <w:rsid w:val="006056AD"/>
    <w:rsid w:val="00610CC0"/>
    <w:rsid w:val="00623D96"/>
    <w:rsid w:val="00623EDF"/>
    <w:rsid w:val="0062508D"/>
    <w:rsid w:val="00630BF8"/>
    <w:rsid w:val="00634248"/>
    <w:rsid w:val="00642073"/>
    <w:rsid w:val="00646068"/>
    <w:rsid w:val="00646E0E"/>
    <w:rsid w:val="0065067B"/>
    <w:rsid w:val="00652751"/>
    <w:rsid w:val="006614F8"/>
    <w:rsid w:val="00664BF1"/>
    <w:rsid w:val="006710AF"/>
    <w:rsid w:val="00671FF4"/>
    <w:rsid w:val="00690B05"/>
    <w:rsid w:val="006928A7"/>
    <w:rsid w:val="00693954"/>
    <w:rsid w:val="006B4A05"/>
    <w:rsid w:val="006C0BF9"/>
    <w:rsid w:val="006D1FE8"/>
    <w:rsid w:val="006D30D0"/>
    <w:rsid w:val="006D447B"/>
    <w:rsid w:val="006D6A96"/>
    <w:rsid w:val="006E087E"/>
    <w:rsid w:val="006E1B3F"/>
    <w:rsid w:val="006E3799"/>
    <w:rsid w:val="006F1D4B"/>
    <w:rsid w:val="00700BDD"/>
    <w:rsid w:val="00701281"/>
    <w:rsid w:val="00702C9C"/>
    <w:rsid w:val="00705C67"/>
    <w:rsid w:val="0070684C"/>
    <w:rsid w:val="00717167"/>
    <w:rsid w:val="0073085C"/>
    <w:rsid w:val="0074601E"/>
    <w:rsid w:val="007469CE"/>
    <w:rsid w:val="007672DB"/>
    <w:rsid w:val="00767BE0"/>
    <w:rsid w:val="00771C90"/>
    <w:rsid w:val="00784F84"/>
    <w:rsid w:val="00792227"/>
    <w:rsid w:val="0079637D"/>
    <w:rsid w:val="00796D12"/>
    <w:rsid w:val="007A4064"/>
    <w:rsid w:val="007B47CF"/>
    <w:rsid w:val="007C260C"/>
    <w:rsid w:val="007C2EEB"/>
    <w:rsid w:val="007D2BD3"/>
    <w:rsid w:val="007D2D02"/>
    <w:rsid w:val="007F3331"/>
    <w:rsid w:val="00803E81"/>
    <w:rsid w:val="008115D4"/>
    <w:rsid w:val="00821D02"/>
    <w:rsid w:val="008309E1"/>
    <w:rsid w:val="008350DC"/>
    <w:rsid w:val="0083628F"/>
    <w:rsid w:val="0085383F"/>
    <w:rsid w:val="00854E6A"/>
    <w:rsid w:val="00856128"/>
    <w:rsid w:val="0086089E"/>
    <w:rsid w:val="00861980"/>
    <w:rsid w:val="0087609C"/>
    <w:rsid w:val="008826B1"/>
    <w:rsid w:val="008905CE"/>
    <w:rsid w:val="00894A5D"/>
    <w:rsid w:val="0089688A"/>
    <w:rsid w:val="008A5C25"/>
    <w:rsid w:val="008A6191"/>
    <w:rsid w:val="008B0AF1"/>
    <w:rsid w:val="008B39DD"/>
    <w:rsid w:val="008F3C08"/>
    <w:rsid w:val="00913574"/>
    <w:rsid w:val="009156B3"/>
    <w:rsid w:val="00943BAF"/>
    <w:rsid w:val="009447BF"/>
    <w:rsid w:val="009527F9"/>
    <w:rsid w:val="00955FA8"/>
    <w:rsid w:val="00957499"/>
    <w:rsid w:val="00960D91"/>
    <w:rsid w:val="0097422E"/>
    <w:rsid w:val="00987822"/>
    <w:rsid w:val="0099474F"/>
    <w:rsid w:val="009C23ED"/>
    <w:rsid w:val="009C3467"/>
    <w:rsid w:val="009E7ADC"/>
    <w:rsid w:val="009F71A0"/>
    <w:rsid w:val="00A00BD3"/>
    <w:rsid w:val="00A02266"/>
    <w:rsid w:val="00A02FC9"/>
    <w:rsid w:val="00A0316B"/>
    <w:rsid w:val="00A221A4"/>
    <w:rsid w:val="00A22221"/>
    <w:rsid w:val="00A24539"/>
    <w:rsid w:val="00A56995"/>
    <w:rsid w:val="00A56B67"/>
    <w:rsid w:val="00A617B7"/>
    <w:rsid w:val="00A65D94"/>
    <w:rsid w:val="00A70042"/>
    <w:rsid w:val="00A72829"/>
    <w:rsid w:val="00A92173"/>
    <w:rsid w:val="00A93E5E"/>
    <w:rsid w:val="00A95109"/>
    <w:rsid w:val="00A976BA"/>
    <w:rsid w:val="00AA186E"/>
    <w:rsid w:val="00AA4730"/>
    <w:rsid w:val="00AB4795"/>
    <w:rsid w:val="00B173CE"/>
    <w:rsid w:val="00B26AB1"/>
    <w:rsid w:val="00B30A39"/>
    <w:rsid w:val="00B348BA"/>
    <w:rsid w:val="00B418A0"/>
    <w:rsid w:val="00B4775E"/>
    <w:rsid w:val="00B53B84"/>
    <w:rsid w:val="00B61E8C"/>
    <w:rsid w:val="00B70225"/>
    <w:rsid w:val="00B7613D"/>
    <w:rsid w:val="00B920B5"/>
    <w:rsid w:val="00BA268F"/>
    <w:rsid w:val="00BB0B49"/>
    <w:rsid w:val="00BB4752"/>
    <w:rsid w:val="00BB5963"/>
    <w:rsid w:val="00BC204F"/>
    <w:rsid w:val="00BD740B"/>
    <w:rsid w:val="00BE4F2A"/>
    <w:rsid w:val="00BF4C50"/>
    <w:rsid w:val="00BF699F"/>
    <w:rsid w:val="00C06330"/>
    <w:rsid w:val="00C12876"/>
    <w:rsid w:val="00C26BE5"/>
    <w:rsid w:val="00C3126A"/>
    <w:rsid w:val="00C32A26"/>
    <w:rsid w:val="00C417F3"/>
    <w:rsid w:val="00C41ADF"/>
    <w:rsid w:val="00C43BF3"/>
    <w:rsid w:val="00C53849"/>
    <w:rsid w:val="00C56539"/>
    <w:rsid w:val="00C659F2"/>
    <w:rsid w:val="00C7514F"/>
    <w:rsid w:val="00C75B5D"/>
    <w:rsid w:val="00C95B5D"/>
    <w:rsid w:val="00CB3DCA"/>
    <w:rsid w:val="00CB4EFC"/>
    <w:rsid w:val="00CB5C94"/>
    <w:rsid w:val="00CB7D12"/>
    <w:rsid w:val="00CC2D8B"/>
    <w:rsid w:val="00CC5144"/>
    <w:rsid w:val="00CD58DC"/>
    <w:rsid w:val="00CE141D"/>
    <w:rsid w:val="00CF0156"/>
    <w:rsid w:val="00CF62C0"/>
    <w:rsid w:val="00D02701"/>
    <w:rsid w:val="00D22159"/>
    <w:rsid w:val="00D240AF"/>
    <w:rsid w:val="00D248A9"/>
    <w:rsid w:val="00D26201"/>
    <w:rsid w:val="00D51E8B"/>
    <w:rsid w:val="00D6535E"/>
    <w:rsid w:val="00D82C43"/>
    <w:rsid w:val="00D9778A"/>
    <w:rsid w:val="00DA6BF2"/>
    <w:rsid w:val="00DA72BA"/>
    <w:rsid w:val="00DC1FA0"/>
    <w:rsid w:val="00DC2D66"/>
    <w:rsid w:val="00DC323C"/>
    <w:rsid w:val="00DD3BC9"/>
    <w:rsid w:val="00DE71BC"/>
    <w:rsid w:val="00DF33AA"/>
    <w:rsid w:val="00E062C4"/>
    <w:rsid w:val="00E10AA4"/>
    <w:rsid w:val="00E156D9"/>
    <w:rsid w:val="00E21038"/>
    <w:rsid w:val="00E23139"/>
    <w:rsid w:val="00E25E27"/>
    <w:rsid w:val="00E30C82"/>
    <w:rsid w:val="00E448EE"/>
    <w:rsid w:val="00E45E01"/>
    <w:rsid w:val="00E52855"/>
    <w:rsid w:val="00E5346B"/>
    <w:rsid w:val="00E56147"/>
    <w:rsid w:val="00E7080D"/>
    <w:rsid w:val="00E76273"/>
    <w:rsid w:val="00E7676D"/>
    <w:rsid w:val="00E83841"/>
    <w:rsid w:val="00E91142"/>
    <w:rsid w:val="00E91261"/>
    <w:rsid w:val="00EA761A"/>
    <w:rsid w:val="00EA7AD2"/>
    <w:rsid w:val="00EB034A"/>
    <w:rsid w:val="00EB0EB4"/>
    <w:rsid w:val="00EC74D7"/>
    <w:rsid w:val="00ED2048"/>
    <w:rsid w:val="00EE29E5"/>
    <w:rsid w:val="00EE51FE"/>
    <w:rsid w:val="00F06983"/>
    <w:rsid w:val="00F14482"/>
    <w:rsid w:val="00F15E37"/>
    <w:rsid w:val="00F20033"/>
    <w:rsid w:val="00F211A5"/>
    <w:rsid w:val="00F3172F"/>
    <w:rsid w:val="00F3342E"/>
    <w:rsid w:val="00F51330"/>
    <w:rsid w:val="00F528B3"/>
    <w:rsid w:val="00F629F8"/>
    <w:rsid w:val="00F62E1B"/>
    <w:rsid w:val="00F67541"/>
    <w:rsid w:val="00F70162"/>
    <w:rsid w:val="00F7273C"/>
    <w:rsid w:val="00F73740"/>
    <w:rsid w:val="00F75E39"/>
    <w:rsid w:val="00F84D36"/>
    <w:rsid w:val="00F85815"/>
    <w:rsid w:val="00F85870"/>
    <w:rsid w:val="00F85E6E"/>
    <w:rsid w:val="00F9491D"/>
    <w:rsid w:val="00FA670E"/>
    <w:rsid w:val="00FB6774"/>
    <w:rsid w:val="00FC217F"/>
    <w:rsid w:val="00FC3F86"/>
    <w:rsid w:val="00FD4BD7"/>
    <w:rsid w:val="00FF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28"/>
        <o:r id="V:Rule10" type="connector" idref="#_x0000_s1042"/>
        <o:r id="V:Rule11" type="connector" idref="#_x0000_s1040"/>
        <o:r id="V:Rule12" type="connector" idref="#_x0000_s1031"/>
        <o:r id="V:Rule13" type="connector" idref="#_x0000_s1034"/>
        <o:r id="V:Rule14" type="connector" idref="#_x0000_s1033"/>
        <o:r id="V:Rule15" type="connector" idref="#_x0000_s1037"/>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paragraph" w:styleId="1">
    <w:name w:val="heading 1"/>
    <w:basedOn w:val="a"/>
    <w:next w:val="a"/>
    <w:link w:val="10"/>
    <w:qFormat/>
    <w:rsid w:val="00671FF4"/>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customStyle="1" w:styleId="ConsPlusTitle">
    <w:name w:val="ConsPlusTitle"/>
    <w:rsid w:val="00082329"/>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E56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D4BD7"/>
  </w:style>
  <w:style w:type="character" w:customStyle="1" w:styleId="apple-converted-space">
    <w:name w:val="apple-converted-space"/>
    <w:basedOn w:val="a0"/>
    <w:rsid w:val="00FD4BD7"/>
  </w:style>
  <w:style w:type="character" w:customStyle="1" w:styleId="10">
    <w:name w:val="Заголовок 1 Знак"/>
    <w:basedOn w:val="a0"/>
    <w:link w:val="1"/>
    <w:rsid w:val="00671FF4"/>
    <w:rPr>
      <w:rFonts w:ascii="Times New Roman" w:eastAsia="Times New Roman" w:hAnsi="Times New Roman" w:cs="Times New Roman"/>
      <w:b/>
      <w:bCs/>
      <w:sz w:val="28"/>
      <w:szCs w:val="24"/>
      <w:lang w:eastAsia="ru-RU"/>
    </w:rPr>
  </w:style>
  <w:style w:type="character" w:customStyle="1" w:styleId="FontStyle47">
    <w:name w:val="Font Style47"/>
    <w:basedOn w:val="a0"/>
    <w:rsid w:val="006E1B3F"/>
    <w:rPr>
      <w:rFonts w:ascii="Times New Roman" w:hAnsi="Times New Roman" w:cs="Times New Roman"/>
      <w:sz w:val="22"/>
      <w:szCs w:val="22"/>
    </w:rPr>
  </w:style>
  <w:style w:type="paragraph" w:styleId="a9">
    <w:name w:val="No Spacing"/>
    <w:qFormat/>
    <w:rsid w:val="00BF699F"/>
    <w:pPr>
      <w:suppressAutoHyphens/>
      <w:spacing w:after="0" w:line="240" w:lineRule="auto"/>
    </w:pPr>
    <w:rPr>
      <w:rFonts w:ascii="Calibri" w:eastAsia="Arial" w:hAnsi="Calibri" w:cs="Calibri"/>
      <w:lang w:eastAsia="ar-SA"/>
    </w:rPr>
  </w:style>
  <w:style w:type="character" w:styleId="aa">
    <w:name w:val="Strong"/>
    <w:basedOn w:val="a0"/>
    <w:qFormat/>
    <w:rsid w:val="00110E91"/>
    <w:rPr>
      <w:b/>
      <w:bCs/>
    </w:rPr>
  </w:style>
  <w:style w:type="paragraph" w:styleId="HTML">
    <w:name w:val="HTML Preformatted"/>
    <w:basedOn w:val="a"/>
    <w:link w:val="HTML0"/>
    <w:uiPriority w:val="99"/>
    <w:semiHidden/>
    <w:unhideWhenUsed/>
    <w:rsid w:val="0011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3C8B"/>
    <w:rPr>
      <w:rFonts w:ascii="Courier New" w:eastAsia="Times New Roman" w:hAnsi="Courier New" w:cs="Courier New"/>
      <w:sz w:val="20"/>
      <w:szCs w:val="20"/>
      <w:lang w:eastAsia="ru-RU"/>
    </w:rPr>
  </w:style>
  <w:style w:type="character" w:customStyle="1" w:styleId="nobr">
    <w:name w:val="nobr"/>
    <w:basedOn w:val="a0"/>
    <w:rsid w:val="00113C8B"/>
  </w:style>
</w:styles>
</file>

<file path=word/webSettings.xml><?xml version="1.0" encoding="utf-8"?>
<w:webSettings xmlns:r="http://schemas.openxmlformats.org/officeDocument/2006/relationships" xmlns:w="http://schemas.openxmlformats.org/wordprocessingml/2006/main">
  <w:divs>
    <w:div w:id="344943213">
      <w:bodyDiv w:val="1"/>
      <w:marLeft w:val="0"/>
      <w:marRight w:val="0"/>
      <w:marTop w:val="0"/>
      <w:marBottom w:val="0"/>
      <w:divBdr>
        <w:top w:val="none" w:sz="0" w:space="0" w:color="auto"/>
        <w:left w:val="none" w:sz="0" w:space="0" w:color="auto"/>
        <w:bottom w:val="none" w:sz="0" w:space="0" w:color="auto"/>
        <w:right w:val="none" w:sz="0" w:space="0" w:color="auto"/>
      </w:divBdr>
    </w:div>
    <w:div w:id="777143425">
      <w:bodyDiv w:val="1"/>
      <w:marLeft w:val="0"/>
      <w:marRight w:val="0"/>
      <w:marTop w:val="0"/>
      <w:marBottom w:val="0"/>
      <w:divBdr>
        <w:top w:val="none" w:sz="0" w:space="0" w:color="auto"/>
        <w:left w:val="none" w:sz="0" w:space="0" w:color="auto"/>
        <w:bottom w:val="none" w:sz="0" w:space="0" w:color="auto"/>
        <w:right w:val="none" w:sz="0" w:space="0" w:color="auto"/>
      </w:divBdr>
      <w:divsChild>
        <w:div w:id="763721872">
          <w:marLeft w:val="0"/>
          <w:marRight w:val="0"/>
          <w:marTop w:val="120"/>
          <w:marBottom w:val="0"/>
          <w:divBdr>
            <w:top w:val="none" w:sz="0" w:space="0" w:color="auto"/>
            <w:left w:val="none" w:sz="0" w:space="0" w:color="auto"/>
            <w:bottom w:val="none" w:sz="0" w:space="0" w:color="auto"/>
            <w:right w:val="none" w:sz="0" w:space="0" w:color="auto"/>
          </w:divBdr>
        </w:div>
        <w:div w:id="1621180860">
          <w:marLeft w:val="0"/>
          <w:marRight w:val="0"/>
          <w:marTop w:val="120"/>
          <w:marBottom w:val="0"/>
          <w:divBdr>
            <w:top w:val="none" w:sz="0" w:space="0" w:color="auto"/>
            <w:left w:val="none" w:sz="0" w:space="0" w:color="auto"/>
            <w:bottom w:val="none" w:sz="0" w:space="0" w:color="auto"/>
            <w:right w:val="none" w:sz="0" w:space="0" w:color="auto"/>
          </w:divBdr>
        </w:div>
        <w:div w:id="1623686388">
          <w:marLeft w:val="0"/>
          <w:marRight w:val="0"/>
          <w:marTop w:val="120"/>
          <w:marBottom w:val="0"/>
          <w:divBdr>
            <w:top w:val="none" w:sz="0" w:space="0" w:color="auto"/>
            <w:left w:val="none" w:sz="0" w:space="0" w:color="auto"/>
            <w:bottom w:val="none" w:sz="0" w:space="0" w:color="auto"/>
            <w:right w:val="none" w:sz="0" w:space="0" w:color="auto"/>
          </w:divBdr>
        </w:div>
        <w:div w:id="1517042279">
          <w:marLeft w:val="0"/>
          <w:marRight w:val="0"/>
          <w:marTop w:val="120"/>
          <w:marBottom w:val="0"/>
          <w:divBdr>
            <w:top w:val="none" w:sz="0" w:space="0" w:color="auto"/>
            <w:left w:val="none" w:sz="0" w:space="0" w:color="auto"/>
            <w:bottom w:val="none" w:sz="0" w:space="0" w:color="auto"/>
            <w:right w:val="none" w:sz="0" w:space="0" w:color="auto"/>
          </w:divBdr>
        </w:div>
        <w:div w:id="232668867">
          <w:marLeft w:val="0"/>
          <w:marRight w:val="0"/>
          <w:marTop w:val="120"/>
          <w:marBottom w:val="0"/>
          <w:divBdr>
            <w:top w:val="none" w:sz="0" w:space="0" w:color="auto"/>
            <w:left w:val="none" w:sz="0" w:space="0" w:color="auto"/>
            <w:bottom w:val="none" w:sz="0" w:space="0" w:color="auto"/>
            <w:right w:val="none" w:sz="0" w:space="0" w:color="auto"/>
          </w:divBdr>
        </w:div>
        <w:div w:id="1376735063">
          <w:marLeft w:val="0"/>
          <w:marRight w:val="0"/>
          <w:marTop w:val="120"/>
          <w:marBottom w:val="0"/>
          <w:divBdr>
            <w:top w:val="none" w:sz="0" w:space="0" w:color="auto"/>
            <w:left w:val="none" w:sz="0" w:space="0" w:color="auto"/>
            <w:bottom w:val="none" w:sz="0" w:space="0" w:color="auto"/>
            <w:right w:val="none" w:sz="0" w:space="0" w:color="auto"/>
          </w:divBdr>
        </w:div>
        <w:div w:id="1587110113">
          <w:marLeft w:val="0"/>
          <w:marRight w:val="0"/>
          <w:marTop w:val="120"/>
          <w:marBottom w:val="0"/>
          <w:divBdr>
            <w:top w:val="none" w:sz="0" w:space="0" w:color="auto"/>
            <w:left w:val="none" w:sz="0" w:space="0" w:color="auto"/>
            <w:bottom w:val="none" w:sz="0" w:space="0" w:color="auto"/>
            <w:right w:val="none" w:sz="0" w:space="0" w:color="auto"/>
          </w:divBdr>
        </w:div>
      </w:divsChild>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559585237">
      <w:bodyDiv w:val="1"/>
      <w:marLeft w:val="0"/>
      <w:marRight w:val="0"/>
      <w:marTop w:val="0"/>
      <w:marBottom w:val="0"/>
      <w:divBdr>
        <w:top w:val="none" w:sz="0" w:space="0" w:color="auto"/>
        <w:left w:val="none" w:sz="0" w:space="0" w:color="auto"/>
        <w:bottom w:val="none" w:sz="0" w:space="0" w:color="auto"/>
        <w:right w:val="none" w:sz="0" w:space="0" w:color="auto"/>
      </w:divBdr>
      <w:divsChild>
        <w:div w:id="1236937779">
          <w:marLeft w:val="0"/>
          <w:marRight w:val="0"/>
          <w:marTop w:val="120"/>
          <w:marBottom w:val="0"/>
          <w:divBdr>
            <w:top w:val="none" w:sz="0" w:space="0" w:color="auto"/>
            <w:left w:val="none" w:sz="0" w:space="0" w:color="auto"/>
            <w:bottom w:val="none" w:sz="0" w:space="0" w:color="auto"/>
            <w:right w:val="none" w:sz="0" w:space="0" w:color="auto"/>
          </w:divBdr>
        </w:div>
        <w:div w:id="945381229">
          <w:marLeft w:val="0"/>
          <w:marRight w:val="0"/>
          <w:marTop w:val="120"/>
          <w:marBottom w:val="0"/>
          <w:divBdr>
            <w:top w:val="none" w:sz="0" w:space="0" w:color="auto"/>
            <w:left w:val="none" w:sz="0" w:space="0" w:color="auto"/>
            <w:bottom w:val="none" w:sz="0" w:space="0" w:color="auto"/>
            <w:right w:val="none" w:sz="0" w:space="0" w:color="auto"/>
          </w:divBdr>
        </w:div>
        <w:div w:id="1952589021">
          <w:marLeft w:val="0"/>
          <w:marRight w:val="0"/>
          <w:marTop w:val="120"/>
          <w:marBottom w:val="0"/>
          <w:divBdr>
            <w:top w:val="none" w:sz="0" w:space="0" w:color="auto"/>
            <w:left w:val="none" w:sz="0" w:space="0" w:color="auto"/>
            <w:bottom w:val="none" w:sz="0" w:space="0" w:color="auto"/>
            <w:right w:val="none" w:sz="0" w:space="0" w:color="auto"/>
          </w:divBdr>
        </w:div>
        <w:div w:id="935015138">
          <w:marLeft w:val="0"/>
          <w:marRight w:val="0"/>
          <w:marTop w:val="120"/>
          <w:marBottom w:val="0"/>
          <w:divBdr>
            <w:top w:val="none" w:sz="0" w:space="0" w:color="auto"/>
            <w:left w:val="none" w:sz="0" w:space="0" w:color="auto"/>
            <w:bottom w:val="none" w:sz="0" w:space="0" w:color="auto"/>
            <w:right w:val="none" w:sz="0" w:space="0" w:color="auto"/>
          </w:divBdr>
        </w:div>
        <w:div w:id="308365682">
          <w:marLeft w:val="0"/>
          <w:marRight w:val="0"/>
          <w:marTop w:val="120"/>
          <w:marBottom w:val="0"/>
          <w:divBdr>
            <w:top w:val="none" w:sz="0" w:space="0" w:color="auto"/>
            <w:left w:val="none" w:sz="0" w:space="0" w:color="auto"/>
            <w:bottom w:val="none" w:sz="0" w:space="0" w:color="auto"/>
            <w:right w:val="none" w:sz="0" w:space="0" w:color="auto"/>
          </w:divBdr>
        </w:div>
        <w:div w:id="938759907">
          <w:marLeft w:val="0"/>
          <w:marRight w:val="0"/>
          <w:marTop w:val="120"/>
          <w:marBottom w:val="0"/>
          <w:divBdr>
            <w:top w:val="none" w:sz="0" w:space="0" w:color="auto"/>
            <w:left w:val="none" w:sz="0" w:space="0" w:color="auto"/>
            <w:bottom w:val="none" w:sz="0" w:space="0" w:color="auto"/>
            <w:right w:val="none" w:sz="0" w:space="0" w:color="auto"/>
          </w:divBdr>
        </w:div>
      </w:divsChild>
    </w:div>
    <w:div w:id="1590306999">
      <w:bodyDiv w:val="1"/>
      <w:marLeft w:val="0"/>
      <w:marRight w:val="0"/>
      <w:marTop w:val="0"/>
      <w:marBottom w:val="0"/>
      <w:divBdr>
        <w:top w:val="none" w:sz="0" w:space="0" w:color="auto"/>
        <w:left w:val="none" w:sz="0" w:space="0" w:color="auto"/>
        <w:bottom w:val="none" w:sz="0" w:space="0" w:color="auto"/>
        <w:right w:val="none" w:sz="0" w:space="0" w:color="auto"/>
      </w:divBdr>
      <w:divsChild>
        <w:div w:id="1955285383">
          <w:marLeft w:val="0"/>
          <w:marRight w:val="0"/>
          <w:marTop w:val="120"/>
          <w:marBottom w:val="0"/>
          <w:divBdr>
            <w:top w:val="none" w:sz="0" w:space="0" w:color="auto"/>
            <w:left w:val="none" w:sz="0" w:space="0" w:color="auto"/>
            <w:bottom w:val="none" w:sz="0" w:space="0" w:color="auto"/>
            <w:right w:val="none" w:sz="0" w:space="0" w:color="auto"/>
          </w:divBdr>
        </w:div>
        <w:div w:id="1647935124">
          <w:marLeft w:val="0"/>
          <w:marRight w:val="0"/>
          <w:marTop w:val="120"/>
          <w:marBottom w:val="0"/>
          <w:divBdr>
            <w:top w:val="none" w:sz="0" w:space="0" w:color="auto"/>
            <w:left w:val="none" w:sz="0" w:space="0" w:color="auto"/>
            <w:bottom w:val="none" w:sz="0" w:space="0" w:color="auto"/>
            <w:right w:val="none" w:sz="0" w:space="0" w:color="auto"/>
          </w:divBdr>
        </w:div>
        <w:div w:id="792334815">
          <w:marLeft w:val="0"/>
          <w:marRight w:val="0"/>
          <w:marTop w:val="120"/>
          <w:marBottom w:val="0"/>
          <w:divBdr>
            <w:top w:val="none" w:sz="0" w:space="0" w:color="auto"/>
            <w:left w:val="none" w:sz="0" w:space="0" w:color="auto"/>
            <w:bottom w:val="none" w:sz="0" w:space="0" w:color="auto"/>
            <w:right w:val="none" w:sz="0" w:space="0" w:color="auto"/>
          </w:divBdr>
        </w:div>
        <w:div w:id="532809614">
          <w:marLeft w:val="0"/>
          <w:marRight w:val="0"/>
          <w:marTop w:val="120"/>
          <w:marBottom w:val="0"/>
          <w:divBdr>
            <w:top w:val="none" w:sz="0" w:space="0" w:color="auto"/>
            <w:left w:val="none" w:sz="0" w:space="0" w:color="auto"/>
            <w:bottom w:val="none" w:sz="0" w:space="0" w:color="auto"/>
            <w:right w:val="none" w:sz="0" w:space="0" w:color="auto"/>
          </w:divBdr>
        </w:div>
        <w:div w:id="1402214354">
          <w:marLeft w:val="0"/>
          <w:marRight w:val="0"/>
          <w:marTop w:val="120"/>
          <w:marBottom w:val="0"/>
          <w:divBdr>
            <w:top w:val="none" w:sz="0" w:space="0" w:color="auto"/>
            <w:left w:val="none" w:sz="0" w:space="0" w:color="auto"/>
            <w:bottom w:val="none" w:sz="0" w:space="0" w:color="auto"/>
            <w:right w:val="none" w:sz="0" w:space="0" w:color="auto"/>
          </w:divBdr>
        </w:div>
        <w:div w:id="1563368908">
          <w:marLeft w:val="0"/>
          <w:marRight w:val="0"/>
          <w:marTop w:val="120"/>
          <w:marBottom w:val="0"/>
          <w:divBdr>
            <w:top w:val="none" w:sz="0" w:space="0" w:color="auto"/>
            <w:left w:val="none" w:sz="0" w:space="0" w:color="auto"/>
            <w:bottom w:val="none" w:sz="0" w:space="0" w:color="auto"/>
            <w:right w:val="none" w:sz="0" w:space="0" w:color="auto"/>
          </w:divBdr>
        </w:div>
        <w:div w:id="560795237">
          <w:marLeft w:val="0"/>
          <w:marRight w:val="0"/>
          <w:marTop w:val="120"/>
          <w:marBottom w:val="0"/>
          <w:divBdr>
            <w:top w:val="none" w:sz="0" w:space="0" w:color="auto"/>
            <w:left w:val="none" w:sz="0" w:space="0" w:color="auto"/>
            <w:bottom w:val="none" w:sz="0" w:space="0" w:color="auto"/>
            <w:right w:val="none" w:sz="0" w:space="0" w:color="auto"/>
          </w:divBdr>
        </w:div>
        <w:div w:id="1306932754">
          <w:marLeft w:val="0"/>
          <w:marRight w:val="0"/>
          <w:marTop w:val="120"/>
          <w:marBottom w:val="0"/>
          <w:divBdr>
            <w:top w:val="none" w:sz="0" w:space="0" w:color="auto"/>
            <w:left w:val="none" w:sz="0" w:space="0" w:color="auto"/>
            <w:bottom w:val="none" w:sz="0" w:space="0" w:color="auto"/>
            <w:right w:val="none" w:sz="0" w:space="0" w:color="auto"/>
          </w:divBdr>
        </w:div>
      </w:divsChild>
    </w:div>
    <w:div w:id="1757247878">
      <w:bodyDiv w:val="1"/>
      <w:marLeft w:val="0"/>
      <w:marRight w:val="0"/>
      <w:marTop w:val="0"/>
      <w:marBottom w:val="0"/>
      <w:divBdr>
        <w:top w:val="none" w:sz="0" w:space="0" w:color="auto"/>
        <w:left w:val="none" w:sz="0" w:space="0" w:color="auto"/>
        <w:bottom w:val="none" w:sz="0" w:space="0" w:color="auto"/>
        <w:right w:val="none" w:sz="0" w:space="0" w:color="auto"/>
      </w:divBdr>
      <w:divsChild>
        <w:div w:id="101345495">
          <w:marLeft w:val="0"/>
          <w:marRight w:val="0"/>
          <w:marTop w:val="120"/>
          <w:marBottom w:val="0"/>
          <w:divBdr>
            <w:top w:val="none" w:sz="0" w:space="0" w:color="auto"/>
            <w:left w:val="none" w:sz="0" w:space="0" w:color="auto"/>
            <w:bottom w:val="none" w:sz="0" w:space="0" w:color="auto"/>
            <w:right w:val="none" w:sz="0" w:space="0" w:color="auto"/>
          </w:divBdr>
        </w:div>
        <w:div w:id="765735750">
          <w:marLeft w:val="0"/>
          <w:marRight w:val="0"/>
          <w:marTop w:val="120"/>
          <w:marBottom w:val="0"/>
          <w:divBdr>
            <w:top w:val="none" w:sz="0" w:space="0" w:color="auto"/>
            <w:left w:val="none" w:sz="0" w:space="0" w:color="auto"/>
            <w:bottom w:val="none" w:sz="0" w:space="0" w:color="auto"/>
            <w:right w:val="none" w:sz="0" w:space="0" w:color="auto"/>
          </w:divBdr>
        </w:div>
        <w:div w:id="280066629">
          <w:marLeft w:val="0"/>
          <w:marRight w:val="0"/>
          <w:marTop w:val="120"/>
          <w:marBottom w:val="0"/>
          <w:divBdr>
            <w:top w:val="none" w:sz="0" w:space="0" w:color="auto"/>
            <w:left w:val="none" w:sz="0" w:space="0" w:color="auto"/>
            <w:bottom w:val="none" w:sz="0" w:space="0" w:color="auto"/>
            <w:right w:val="none" w:sz="0" w:space="0" w:color="auto"/>
          </w:divBdr>
        </w:div>
      </w:divsChild>
    </w:div>
    <w:div w:id="1844511673">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krasnoarmeysk64.ru/" TargetMode="External"/><Relationship Id="rId12" Type="http://schemas.openxmlformats.org/officeDocument/2006/relationships/hyperlink" Target="consultantplus://offline/ref=79566F53236E95F48F7B79B878F299D6A480869B6EC3EDD69CAE4D0D150370F32AB4956859V3x6E" TargetMode="External"/><Relationship Id="rId17"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numbering" Target="numbering.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D1163A091AF84DA7934D42E981632B33F5BFD5BF0F821AD617EF1971A7ACFA319E39083CD60F9777BFDDEa1fFI" TargetMode="External"/><Relationship Id="rId5" Type="http://schemas.openxmlformats.org/officeDocument/2006/relationships/webSettings" Target="webSettings.xml"/><Relationship Id="rId15" Type="http://schemas.openxmlformats.org/officeDocument/2006/relationships/hyperlink" Target="consultantplus://offline/ref=441C8E14ED00D5C20A9BCB7ACE54646B5654565DF41042651CC5E259D941B0D9EA8C237478489789869A6238JBj0H" TargetMode="External"/><Relationship Id="rId10" Type="http://schemas.openxmlformats.org/officeDocument/2006/relationships/hyperlink" Target="consultantplus://offline/ref=DD1163A091AF84DA7934D42E981632B33F5BFD5BF0F821AD617EF1971A7ACFA319E39083CD60F9777BFDDEa1fFI" TargetMode="External"/><Relationship Id="rId19"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settings" Target="settings.xml"/><Relationship Id="rId9" Type="http://schemas.openxmlformats.org/officeDocument/2006/relationships/hyperlink" Target="https://mfc64.ru/" TargetMode="External"/><Relationship Id="rId14" Type="http://schemas.openxmlformats.org/officeDocument/2006/relationships/hyperlink" Target="http://www.consultant.ru/document/cons_doc_LAW_321522/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FEB6-B00E-40D2-9482-C8245B92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30</Pages>
  <Words>10497</Words>
  <Characters>59835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Владелец</cp:lastModifiedBy>
  <cp:revision>14</cp:revision>
  <cp:lastPrinted>2020-02-05T08:46:00Z</cp:lastPrinted>
  <dcterms:created xsi:type="dcterms:W3CDTF">2020-02-04T11:26:00Z</dcterms:created>
  <dcterms:modified xsi:type="dcterms:W3CDTF">2022-12-01T09:18:00Z</dcterms:modified>
</cp:coreProperties>
</file>