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84" w:rsidRPr="00F83D2F" w:rsidRDefault="003E2D84" w:rsidP="003E2D84">
      <w:pPr>
        <w:pStyle w:val="2"/>
        <w:rPr>
          <w:rFonts w:ascii="PT Astra Serif" w:hAnsi="PT Astra Serif" w:cs="Times New Roman"/>
          <w:b w:val="0"/>
          <w:sz w:val="24"/>
          <w:szCs w:val="24"/>
        </w:rPr>
      </w:pPr>
      <w:bookmarkStart w:id="0" w:name="_GoBack"/>
      <w:bookmarkEnd w:id="0"/>
      <w:r w:rsidRPr="00F83D2F">
        <w:rPr>
          <w:rFonts w:ascii="PT Astra Serif" w:hAnsi="PT Astra Serif" w:cs="Times New Roman"/>
          <w:b w:val="0"/>
          <w:sz w:val="24"/>
          <w:szCs w:val="24"/>
        </w:rPr>
        <w:t>АДМИНИСТРАЦИЯ</w:t>
      </w:r>
    </w:p>
    <w:p w:rsidR="003E2D84" w:rsidRPr="00F83D2F" w:rsidRDefault="003E2D84" w:rsidP="003E2D84">
      <w:pPr>
        <w:pStyle w:val="2"/>
        <w:rPr>
          <w:rFonts w:ascii="PT Astra Serif" w:hAnsi="PT Astra Serif" w:cs="Times New Roman"/>
          <w:b w:val="0"/>
          <w:sz w:val="24"/>
          <w:szCs w:val="24"/>
        </w:rPr>
      </w:pPr>
      <w:r w:rsidRPr="00F83D2F">
        <w:rPr>
          <w:rFonts w:ascii="PT Astra Serif" w:hAnsi="PT Astra Serif" w:cs="Times New Roman"/>
          <w:b w:val="0"/>
          <w:sz w:val="24"/>
          <w:szCs w:val="24"/>
        </w:rPr>
        <w:t>КРАСНОАРМЕЙСКОГО МУНИЦИПАЛЬНОГО РАЙОНА</w:t>
      </w:r>
    </w:p>
    <w:p w:rsidR="003E2D84" w:rsidRPr="00F83D2F" w:rsidRDefault="003E2D84" w:rsidP="003E2D84">
      <w:pPr>
        <w:pStyle w:val="2"/>
        <w:rPr>
          <w:rFonts w:ascii="PT Astra Serif" w:hAnsi="PT Astra Serif" w:cs="Times New Roman"/>
          <w:b w:val="0"/>
          <w:sz w:val="24"/>
          <w:szCs w:val="24"/>
        </w:rPr>
      </w:pPr>
      <w:r w:rsidRPr="00F83D2F">
        <w:rPr>
          <w:rFonts w:ascii="PT Astra Serif" w:hAnsi="PT Astra Serif" w:cs="Times New Roman"/>
          <w:b w:val="0"/>
          <w:sz w:val="24"/>
          <w:szCs w:val="24"/>
        </w:rPr>
        <w:t>САРАТОВСКОЙ ОБЛАСТИ</w:t>
      </w:r>
    </w:p>
    <w:p w:rsidR="003E2D84" w:rsidRPr="00F83D2F" w:rsidRDefault="003E2D84" w:rsidP="003E2D84">
      <w:pPr>
        <w:pStyle w:val="2"/>
        <w:rPr>
          <w:rFonts w:ascii="PT Astra Serif" w:hAnsi="PT Astra Serif" w:cs="Times New Roman"/>
          <w:b w:val="0"/>
          <w:sz w:val="24"/>
          <w:szCs w:val="24"/>
        </w:rPr>
      </w:pPr>
    </w:p>
    <w:p w:rsidR="003E2D84" w:rsidRPr="00F83D2F" w:rsidRDefault="003E2D84" w:rsidP="003E2D84">
      <w:pPr>
        <w:pStyle w:val="2"/>
        <w:rPr>
          <w:rFonts w:ascii="PT Astra Serif" w:hAnsi="PT Astra Serif" w:cs="Times New Roman"/>
          <w:sz w:val="24"/>
          <w:szCs w:val="24"/>
        </w:rPr>
      </w:pPr>
      <w:r w:rsidRPr="00F83D2F">
        <w:rPr>
          <w:rFonts w:ascii="PT Astra Serif" w:hAnsi="PT Astra Serif" w:cs="Times New Roman"/>
          <w:b w:val="0"/>
          <w:sz w:val="24"/>
          <w:szCs w:val="24"/>
        </w:rPr>
        <w:t>ПОСТАНОВЛЕНИЕ</w:t>
      </w:r>
    </w:p>
    <w:p w:rsidR="003E2D84" w:rsidRPr="00F83D2F" w:rsidRDefault="003E2D84" w:rsidP="003E2D84">
      <w:pPr>
        <w:pStyle w:val="2"/>
        <w:rPr>
          <w:rFonts w:ascii="PT Astra Serif" w:hAnsi="PT Astra Serif" w:cs="Times New Roman"/>
          <w:sz w:val="24"/>
          <w:szCs w:val="24"/>
        </w:rPr>
      </w:pPr>
    </w:p>
    <w:tbl>
      <w:tblPr>
        <w:tblpPr w:leftFromText="180" w:rightFromText="180" w:vertAnchor="text" w:tblpY="1"/>
        <w:tblOverlap w:val="never"/>
        <w:tblW w:w="4680" w:type="dxa"/>
        <w:tblLook w:val="0000" w:firstRow="0" w:lastRow="0" w:firstColumn="0" w:lastColumn="0" w:noHBand="0" w:noVBand="0"/>
      </w:tblPr>
      <w:tblGrid>
        <w:gridCol w:w="536"/>
        <w:gridCol w:w="1624"/>
        <w:gridCol w:w="720"/>
        <w:gridCol w:w="1800"/>
      </w:tblGrid>
      <w:tr w:rsidR="003E2D84" w:rsidRPr="00F83D2F" w:rsidTr="006C55D2">
        <w:trPr>
          <w:cantSplit/>
          <w:trHeight w:val="509"/>
        </w:trPr>
        <w:tc>
          <w:tcPr>
            <w:tcW w:w="536" w:type="dxa"/>
            <w:vMerge w:val="restart"/>
            <w:vAlign w:val="bottom"/>
          </w:tcPr>
          <w:p w:rsidR="003E2D84" w:rsidRPr="00F83D2F" w:rsidRDefault="003E2D84" w:rsidP="006C55D2">
            <w:pPr>
              <w:jc w:val="center"/>
              <w:rPr>
                <w:rFonts w:ascii="PT Astra Serif" w:hAnsi="PT Astra Serif"/>
              </w:rPr>
            </w:pPr>
            <w:r w:rsidRPr="00F83D2F">
              <w:rPr>
                <w:rFonts w:ascii="PT Astra Serif" w:hAnsi="PT Astra Serif"/>
              </w:rPr>
              <w:t>От</w:t>
            </w:r>
          </w:p>
        </w:tc>
        <w:tc>
          <w:tcPr>
            <w:tcW w:w="1624" w:type="dxa"/>
            <w:vMerge w:val="restart"/>
            <w:tcBorders>
              <w:bottom w:val="dotted" w:sz="4" w:space="0" w:color="auto"/>
            </w:tcBorders>
            <w:vAlign w:val="bottom"/>
          </w:tcPr>
          <w:p w:rsidR="003E2D84" w:rsidRPr="00F83D2F" w:rsidRDefault="003E2D84" w:rsidP="005A6B8F">
            <w:pPr>
              <w:ind w:firstLine="0"/>
              <w:rPr>
                <w:rFonts w:ascii="PT Astra Serif" w:hAnsi="PT Astra Serif"/>
              </w:rPr>
            </w:pPr>
            <w:r w:rsidRPr="00F83D2F">
              <w:rPr>
                <w:rFonts w:ascii="PT Astra Serif" w:hAnsi="PT Astra Serif"/>
              </w:rPr>
              <w:t>22.11.2018</w:t>
            </w:r>
          </w:p>
        </w:tc>
        <w:tc>
          <w:tcPr>
            <w:tcW w:w="720" w:type="dxa"/>
            <w:vMerge w:val="restart"/>
            <w:vAlign w:val="bottom"/>
          </w:tcPr>
          <w:p w:rsidR="003E2D84" w:rsidRPr="00F83D2F" w:rsidRDefault="003E2D84" w:rsidP="005A6B8F">
            <w:pPr>
              <w:ind w:firstLine="0"/>
              <w:jc w:val="center"/>
              <w:rPr>
                <w:rFonts w:ascii="PT Astra Serif" w:hAnsi="PT Astra Serif"/>
              </w:rPr>
            </w:pPr>
            <w:r w:rsidRPr="00F83D2F">
              <w:rPr>
                <w:rFonts w:ascii="PT Astra Serif" w:hAnsi="PT Astra Serif"/>
              </w:rPr>
              <w:t>№</w:t>
            </w:r>
          </w:p>
        </w:tc>
        <w:tc>
          <w:tcPr>
            <w:tcW w:w="1800" w:type="dxa"/>
            <w:vMerge w:val="restart"/>
            <w:tcBorders>
              <w:bottom w:val="dotted" w:sz="4" w:space="0" w:color="auto"/>
            </w:tcBorders>
            <w:vAlign w:val="bottom"/>
          </w:tcPr>
          <w:p w:rsidR="003E2D84" w:rsidRPr="00F83D2F" w:rsidRDefault="003E2D84" w:rsidP="005A6B8F">
            <w:pPr>
              <w:ind w:firstLine="0"/>
              <w:jc w:val="center"/>
              <w:rPr>
                <w:rFonts w:ascii="PT Astra Serif" w:hAnsi="PT Astra Serif"/>
              </w:rPr>
            </w:pPr>
            <w:r w:rsidRPr="00F83D2F">
              <w:rPr>
                <w:rFonts w:ascii="PT Astra Serif" w:hAnsi="PT Astra Serif"/>
              </w:rPr>
              <w:t>746</w:t>
            </w:r>
          </w:p>
        </w:tc>
      </w:tr>
      <w:tr w:rsidR="003E2D84" w:rsidRPr="00F83D2F" w:rsidTr="006C55D2">
        <w:trPr>
          <w:cantSplit/>
          <w:trHeight w:val="509"/>
        </w:trPr>
        <w:tc>
          <w:tcPr>
            <w:tcW w:w="536" w:type="dxa"/>
            <w:vMerge/>
            <w:vAlign w:val="bottom"/>
          </w:tcPr>
          <w:p w:rsidR="003E2D84" w:rsidRPr="00F83D2F" w:rsidRDefault="003E2D84" w:rsidP="006C55D2">
            <w:pPr>
              <w:jc w:val="center"/>
              <w:rPr>
                <w:rFonts w:ascii="PT Astra Serif" w:hAnsi="PT Astra Serif"/>
              </w:rPr>
            </w:pPr>
          </w:p>
        </w:tc>
        <w:tc>
          <w:tcPr>
            <w:tcW w:w="1624" w:type="dxa"/>
            <w:vMerge/>
            <w:tcBorders>
              <w:bottom w:val="dotted" w:sz="4" w:space="0" w:color="auto"/>
            </w:tcBorders>
            <w:vAlign w:val="bottom"/>
          </w:tcPr>
          <w:p w:rsidR="003E2D84" w:rsidRPr="00F83D2F" w:rsidRDefault="003E2D84" w:rsidP="006C55D2">
            <w:pPr>
              <w:jc w:val="center"/>
              <w:rPr>
                <w:rFonts w:ascii="PT Astra Serif" w:hAnsi="PT Astra Serif"/>
              </w:rPr>
            </w:pPr>
          </w:p>
        </w:tc>
        <w:tc>
          <w:tcPr>
            <w:tcW w:w="720" w:type="dxa"/>
            <w:vMerge/>
            <w:vAlign w:val="bottom"/>
          </w:tcPr>
          <w:p w:rsidR="003E2D84" w:rsidRPr="00F83D2F" w:rsidRDefault="003E2D84" w:rsidP="006C55D2">
            <w:pPr>
              <w:jc w:val="center"/>
              <w:rPr>
                <w:rFonts w:ascii="PT Astra Serif" w:hAnsi="PT Astra Serif"/>
              </w:rPr>
            </w:pPr>
          </w:p>
        </w:tc>
        <w:tc>
          <w:tcPr>
            <w:tcW w:w="1800" w:type="dxa"/>
            <w:vMerge/>
            <w:tcBorders>
              <w:bottom w:val="dotted" w:sz="4" w:space="0" w:color="auto"/>
            </w:tcBorders>
            <w:vAlign w:val="bottom"/>
          </w:tcPr>
          <w:p w:rsidR="003E2D84" w:rsidRPr="00F83D2F" w:rsidRDefault="003E2D84" w:rsidP="006C55D2">
            <w:pPr>
              <w:jc w:val="center"/>
              <w:rPr>
                <w:rFonts w:ascii="PT Astra Serif" w:hAnsi="PT Astra Serif"/>
              </w:rPr>
            </w:pPr>
          </w:p>
        </w:tc>
      </w:tr>
    </w:tbl>
    <w:p w:rsidR="003E2D84" w:rsidRPr="00F83D2F" w:rsidRDefault="006C55D2" w:rsidP="003E2D84">
      <w:pPr>
        <w:rPr>
          <w:rFonts w:ascii="PT Astra Serif" w:hAnsi="PT Astra Serif"/>
          <w:bCs/>
        </w:rPr>
      </w:pPr>
      <w:r w:rsidRPr="00F83D2F">
        <w:rPr>
          <w:rFonts w:ascii="PT Astra Serif" w:hAnsi="PT Astra Serif"/>
          <w:b/>
          <w:bCs/>
        </w:rPr>
        <w:br w:type="textWrapping" w:clear="all"/>
      </w:r>
      <w:r w:rsidR="003E2D84" w:rsidRPr="00F83D2F">
        <w:rPr>
          <w:rFonts w:ascii="PT Astra Serif" w:hAnsi="PT Astra Serif"/>
          <w:b/>
          <w:bCs/>
        </w:rPr>
        <w:t xml:space="preserve">                                                                  </w:t>
      </w:r>
      <w:r w:rsidR="003E2D84" w:rsidRPr="00F83D2F">
        <w:rPr>
          <w:rFonts w:ascii="PT Astra Serif" w:hAnsi="PT Astra Serif"/>
          <w:bCs/>
        </w:rPr>
        <w:t xml:space="preserve"> </w:t>
      </w:r>
    </w:p>
    <w:p w:rsidR="003C3C46" w:rsidRPr="00F83D2F" w:rsidRDefault="00DA2949" w:rsidP="003C3C46">
      <w:pPr>
        <w:pStyle w:val="ae"/>
        <w:tabs>
          <w:tab w:val="left" w:pos="284"/>
          <w:tab w:val="left" w:pos="567"/>
          <w:tab w:val="left" w:pos="993"/>
        </w:tabs>
        <w:spacing w:after="0" w:line="240" w:lineRule="auto"/>
        <w:ind w:left="0"/>
        <w:rPr>
          <w:rFonts w:ascii="PT Astra Serif" w:hAnsi="PT Astra Serif"/>
          <w:sz w:val="24"/>
          <w:szCs w:val="24"/>
        </w:rPr>
      </w:pPr>
      <w:r w:rsidRPr="00F83D2F">
        <w:rPr>
          <w:rFonts w:ascii="PT Astra Serif" w:hAnsi="PT Astra Serif"/>
          <w:sz w:val="24"/>
          <w:szCs w:val="24"/>
        </w:rPr>
        <w:t xml:space="preserve">  </w:t>
      </w:r>
      <w:r w:rsidR="003C3C46" w:rsidRPr="00F83D2F">
        <w:rPr>
          <w:rFonts w:ascii="PT Astra Serif" w:hAnsi="PT Astra Serif"/>
          <w:sz w:val="24"/>
          <w:szCs w:val="24"/>
        </w:rPr>
        <w:t>Об утверждении административного регламента предоставления муниципальной услуги «</w:t>
      </w:r>
      <w:r w:rsidR="005C66A0" w:rsidRPr="00F83D2F">
        <w:rPr>
          <w:rFonts w:ascii="PT Astra Serif" w:hAnsi="PT Astra Serif"/>
          <w:sz w:val="24"/>
          <w:szCs w:val="24"/>
        </w:rPr>
        <w:t>Предварительное согласование предоставления земельного участка</w:t>
      </w:r>
      <w:r w:rsidR="003C3C46" w:rsidRPr="00F83D2F">
        <w:rPr>
          <w:rFonts w:ascii="PT Astra Serif" w:hAnsi="PT Astra Serif"/>
          <w:sz w:val="24"/>
          <w:szCs w:val="24"/>
        </w:rPr>
        <w:t>»</w:t>
      </w:r>
    </w:p>
    <w:p w:rsidR="00F83D2F" w:rsidRPr="00F83D2F" w:rsidRDefault="00F83D2F" w:rsidP="00F83D2F">
      <w:pPr>
        <w:pStyle w:val="ae"/>
        <w:tabs>
          <w:tab w:val="left" w:pos="284"/>
          <w:tab w:val="left" w:pos="567"/>
          <w:tab w:val="left" w:pos="993"/>
        </w:tabs>
        <w:spacing w:after="0" w:line="240" w:lineRule="auto"/>
        <w:ind w:left="0"/>
        <w:rPr>
          <w:rFonts w:ascii="PT Astra Serif" w:hAnsi="PT Astra Serif"/>
          <w:sz w:val="24"/>
          <w:szCs w:val="24"/>
        </w:rPr>
      </w:pPr>
      <w:r w:rsidRPr="00F83D2F">
        <w:rPr>
          <w:rFonts w:ascii="PT Astra Serif" w:hAnsi="PT Astra Serif"/>
          <w:sz w:val="24"/>
          <w:szCs w:val="24"/>
        </w:rPr>
        <w:t>(</w:t>
      </w:r>
      <w:r>
        <w:rPr>
          <w:rFonts w:ascii="PT Astra Serif" w:hAnsi="PT Astra Serif"/>
          <w:sz w:val="24"/>
          <w:szCs w:val="24"/>
        </w:rPr>
        <w:t xml:space="preserve">в редакции постановления </w:t>
      </w:r>
      <w:r w:rsidRPr="00F83D2F">
        <w:rPr>
          <w:rFonts w:ascii="PT Astra Serif" w:hAnsi="PT Astra Serif"/>
          <w:sz w:val="24"/>
          <w:szCs w:val="24"/>
        </w:rPr>
        <w:t xml:space="preserve">от </w:t>
      </w:r>
      <w:hyperlink r:id="rId8" w:tooltip="постановление от 30.11.2023 0:00:00 №961 Администрация Красноармейского муниципального района Саратовской области&#10;&#10;О внесении изменений в административный регламент &#10;предоставления муниципальной услуги " w:history="1">
        <w:r w:rsidRPr="00F83D2F">
          <w:rPr>
            <w:rStyle w:val="af"/>
            <w:rFonts w:ascii="PT Astra Serif" w:hAnsi="PT Astra Serif"/>
            <w:sz w:val="24"/>
            <w:szCs w:val="24"/>
          </w:rPr>
          <w:t>30.11.2023г.№961</w:t>
        </w:r>
      </w:hyperlink>
      <w:r w:rsidRPr="00F83D2F">
        <w:rPr>
          <w:rFonts w:ascii="PT Astra Serif" w:hAnsi="PT Astra Serif"/>
          <w:sz w:val="24"/>
          <w:szCs w:val="24"/>
        </w:rPr>
        <w:t>)</w:t>
      </w:r>
    </w:p>
    <w:p w:rsidR="003E2D84" w:rsidRPr="00F83D2F" w:rsidRDefault="003E2D84" w:rsidP="003C3C46">
      <w:pPr>
        <w:pStyle w:val="ae"/>
        <w:tabs>
          <w:tab w:val="left" w:pos="284"/>
          <w:tab w:val="left" w:pos="567"/>
          <w:tab w:val="left" w:pos="993"/>
        </w:tabs>
        <w:spacing w:after="0" w:line="240" w:lineRule="auto"/>
        <w:ind w:left="0"/>
        <w:rPr>
          <w:rFonts w:ascii="PT Astra Serif" w:hAnsi="PT Astra Serif"/>
          <w:sz w:val="24"/>
          <w:szCs w:val="24"/>
        </w:rPr>
      </w:pPr>
    </w:p>
    <w:p w:rsidR="005C66A0" w:rsidRPr="00F83D2F" w:rsidRDefault="007F0890" w:rsidP="005C66A0">
      <w:pPr>
        <w:pStyle w:val="1"/>
        <w:shd w:val="clear" w:color="auto" w:fill="FFFFFF"/>
        <w:spacing w:after="144" w:line="242" w:lineRule="atLeast"/>
        <w:jc w:val="both"/>
        <w:rPr>
          <w:rFonts w:ascii="PT Astra Serif" w:hAnsi="PT Astra Serif" w:cs="Times New Roman"/>
          <w:bCs w:val="0"/>
          <w:sz w:val="24"/>
          <w:szCs w:val="24"/>
        </w:rPr>
      </w:pPr>
      <w:r w:rsidRPr="00F83D2F">
        <w:rPr>
          <w:rFonts w:ascii="PT Astra Serif" w:hAnsi="PT Astra Serif" w:cs="Times New Roman"/>
          <w:sz w:val="24"/>
          <w:szCs w:val="24"/>
        </w:rPr>
        <w:t xml:space="preserve">    </w:t>
      </w:r>
      <w:r w:rsidR="003C3C46" w:rsidRPr="00F83D2F">
        <w:rPr>
          <w:rFonts w:ascii="PT Astra Serif" w:hAnsi="PT Astra Serif" w:cs="Times New Roman"/>
          <w:sz w:val="24"/>
          <w:szCs w:val="24"/>
        </w:rPr>
        <w:t xml:space="preserve">В соответствии с Федеральным законом от 27 июля 2010 № 210-ФЗ «Об организации предоставления государственных и муниципальных услуг», </w:t>
      </w:r>
      <w:r w:rsidR="003C3C46" w:rsidRPr="00F83D2F">
        <w:rPr>
          <w:rFonts w:ascii="PT Astra Serif" w:hAnsi="PT Astra Serif" w:cs="Times New Roman"/>
          <w:bCs w:val="0"/>
          <w:sz w:val="24"/>
          <w:szCs w:val="24"/>
        </w:rPr>
        <w:t xml:space="preserve">Федеральным законом Российской Федерации от 06.10.2003 года № 131-ФЗ «Об общих принципах организации местного самоуправления в РФ», </w:t>
      </w:r>
      <w:r w:rsidRPr="00F83D2F">
        <w:rPr>
          <w:rFonts w:ascii="PT Astra Serif" w:hAnsi="PT Astra Serif" w:cs="Times New Roman"/>
          <w:color w:val="333333"/>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F83D2F">
        <w:rPr>
          <w:rFonts w:ascii="PT Astra Serif" w:hAnsi="PT Astra Serif" w:cs="Times New Roman"/>
          <w:bCs w:val="0"/>
          <w:sz w:val="24"/>
          <w:szCs w:val="24"/>
        </w:rPr>
        <w:t xml:space="preserve"> </w:t>
      </w:r>
      <w:r w:rsidR="003C3C46" w:rsidRPr="00F83D2F">
        <w:rPr>
          <w:rFonts w:ascii="PT Astra Serif" w:hAnsi="PT Astra Serif" w:cs="Times New Roman"/>
          <w:bCs w:val="0"/>
          <w:sz w:val="24"/>
          <w:szCs w:val="24"/>
        </w:rPr>
        <w:t xml:space="preserve">руководствуясь </w:t>
      </w:r>
      <w:hyperlink r:id="rId9" w:history="1">
        <w:r w:rsidR="006C55D2" w:rsidRPr="00F83D2F">
          <w:rPr>
            <w:rStyle w:val="af"/>
            <w:rFonts w:ascii="PT Astra Serif" w:hAnsi="PT Astra Serif" w:cs="Times New Roman"/>
            <w:bCs w:val="0"/>
            <w:sz w:val="24"/>
            <w:szCs w:val="24"/>
          </w:rPr>
          <w:t xml:space="preserve">Уставом Красноармейского муниципального района </w:t>
        </w:r>
      </w:hyperlink>
      <w:r w:rsidR="003C3C46" w:rsidRPr="00F83D2F">
        <w:rPr>
          <w:rFonts w:ascii="PT Astra Serif" w:hAnsi="PT Astra Serif" w:cs="Times New Roman"/>
          <w:bCs w:val="0"/>
          <w:sz w:val="24"/>
          <w:szCs w:val="24"/>
        </w:rPr>
        <w:t xml:space="preserve"> Саратовской области, </w:t>
      </w:r>
      <w:r w:rsidR="003C3C46" w:rsidRPr="00F83D2F">
        <w:rPr>
          <w:rFonts w:ascii="PT Astra Serif" w:hAnsi="PT Astra Serif" w:cs="Times New Roman"/>
          <w:sz w:val="24"/>
          <w:szCs w:val="24"/>
        </w:rPr>
        <w:t xml:space="preserve">администрация Красноармейского муниципального района   </w:t>
      </w:r>
      <w:r w:rsidR="003C3C46" w:rsidRPr="00F83D2F">
        <w:rPr>
          <w:rFonts w:ascii="PT Astra Serif" w:hAnsi="PT Astra Serif" w:cs="Times New Roman"/>
          <w:bCs w:val="0"/>
          <w:sz w:val="24"/>
          <w:szCs w:val="24"/>
        </w:rPr>
        <w:t>ПОСТАНОВЛЯЕТ:</w:t>
      </w:r>
    </w:p>
    <w:p w:rsidR="005C66A0" w:rsidRPr="00F83D2F" w:rsidRDefault="003C3C46" w:rsidP="005C66A0">
      <w:pPr>
        <w:pStyle w:val="1"/>
        <w:shd w:val="clear" w:color="auto" w:fill="FFFFFF"/>
        <w:spacing w:after="144" w:line="242" w:lineRule="atLeast"/>
        <w:jc w:val="both"/>
        <w:rPr>
          <w:rFonts w:ascii="PT Astra Serif" w:hAnsi="PT Astra Serif" w:cs="Times New Roman"/>
          <w:b w:val="0"/>
          <w:color w:val="000000"/>
          <w:sz w:val="24"/>
          <w:szCs w:val="24"/>
        </w:rPr>
      </w:pPr>
      <w:r w:rsidRPr="00F83D2F">
        <w:rPr>
          <w:rFonts w:ascii="PT Astra Serif" w:hAnsi="PT Astra Serif" w:cs="Times New Roman"/>
          <w:sz w:val="24"/>
          <w:szCs w:val="24"/>
        </w:rPr>
        <w:t xml:space="preserve">     </w:t>
      </w:r>
      <w:r w:rsidRPr="00F83D2F">
        <w:rPr>
          <w:rFonts w:ascii="PT Astra Serif" w:hAnsi="PT Astra Serif" w:cs="Times New Roman"/>
          <w:b w:val="0"/>
          <w:sz w:val="24"/>
          <w:szCs w:val="24"/>
        </w:rPr>
        <w:t>1.</w:t>
      </w:r>
      <w:r w:rsidR="00A27924" w:rsidRPr="00F83D2F">
        <w:rPr>
          <w:rFonts w:ascii="PT Astra Serif" w:hAnsi="PT Astra Serif" w:cs="Times New Roman"/>
          <w:b w:val="0"/>
          <w:sz w:val="24"/>
          <w:szCs w:val="24"/>
        </w:rPr>
        <w:t xml:space="preserve">  </w:t>
      </w:r>
      <w:r w:rsidRPr="00F83D2F">
        <w:rPr>
          <w:rFonts w:ascii="PT Astra Serif" w:hAnsi="PT Astra Serif" w:cs="Times New Roman"/>
          <w:b w:val="0"/>
          <w:sz w:val="24"/>
          <w:szCs w:val="24"/>
        </w:rPr>
        <w:t>Утвердить административный регламент предоставления муниципальной услуги «</w:t>
      </w:r>
      <w:r w:rsidR="005C66A0" w:rsidRPr="00F83D2F">
        <w:rPr>
          <w:rFonts w:ascii="PT Astra Serif" w:hAnsi="PT Astra Serif" w:cs="Times New Roman"/>
          <w:b w:val="0"/>
          <w:sz w:val="24"/>
          <w:szCs w:val="24"/>
        </w:rPr>
        <w:t>Предварительное согласование предоставления земельного участка</w:t>
      </w:r>
      <w:r w:rsidRPr="00F83D2F">
        <w:rPr>
          <w:rFonts w:ascii="PT Astra Serif" w:hAnsi="PT Astra Serif" w:cs="Times New Roman"/>
          <w:b w:val="0"/>
          <w:sz w:val="24"/>
          <w:szCs w:val="24"/>
        </w:rPr>
        <w:t xml:space="preserve">», </w:t>
      </w:r>
      <w:r w:rsidRPr="00F83D2F">
        <w:rPr>
          <w:rFonts w:ascii="PT Astra Serif" w:hAnsi="PT Astra Serif" w:cs="Times New Roman"/>
          <w:b w:val="0"/>
          <w:color w:val="000000"/>
          <w:sz w:val="24"/>
          <w:szCs w:val="24"/>
        </w:rPr>
        <w:t>согласно приложению.</w:t>
      </w:r>
    </w:p>
    <w:p w:rsidR="003C3C46" w:rsidRPr="00F83D2F" w:rsidRDefault="001954D6" w:rsidP="005C66A0">
      <w:pPr>
        <w:pStyle w:val="1"/>
        <w:shd w:val="clear" w:color="auto" w:fill="FFFFFF"/>
        <w:spacing w:after="144" w:line="242" w:lineRule="atLeast"/>
        <w:jc w:val="both"/>
        <w:rPr>
          <w:rFonts w:ascii="PT Astra Serif" w:hAnsi="PT Astra Serif" w:cs="Times New Roman"/>
          <w:b w:val="0"/>
          <w:sz w:val="24"/>
          <w:szCs w:val="24"/>
        </w:rPr>
      </w:pPr>
      <w:r w:rsidRPr="00F83D2F">
        <w:rPr>
          <w:rFonts w:ascii="PT Astra Serif" w:hAnsi="PT Astra Serif" w:cs="Times New Roman"/>
          <w:b w:val="0"/>
          <w:sz w:val="24"/>
          <w:szCs w:val="24"/>
        </w:rPr>
        <w:t xml:space="preserve">      </w:t>
      </w:r>
      <w:r w:rsidR="004F592A" w:rsidRPr="00F83D2F">
        <w:rPr>
          <w:rFonts w:ascii="PT Astra Serif" w:hAnsi="PT Astra Serif" w:cs="Times New Roman"/>
          <w:b w:val="0"/>
          <w:sz w:val="24"/>
          <w:szCs w:val="24"/>
        </w:rPr>
        <w:t xml:space="preserve"> 2. </w:t>
      </w:r>
      <w:r w:rsidR="003C3C46" w:rsidRPr="00F83D2F">
        <w:rPr>
          <w:rFonts w:ascii="PT Astra Serif" w:hAnsi="PT Astra Serif" w:cs="Times New Roman"/>
          <w:b w:val="0"/>
          <w:sz w:val="24"/>
          <w:szCs w:val="24"/>
        </w:rPr>
        <w:t xml:space="preserve">Постановление </w:t>
      </w:r>
      <w:hyperlink r:id="rId10" w:tgtFrame="Cancelling" w:history="1">
        <w:r w:rsidR="003C3C46" w:rsidRPr="00F83D2F">
          <w:rPr>
            <w:rStyle w:val="af"/>
            <w:rFonts w:ascii="PT Astra Serif" w:hAnsi="PT Astra Serif" w:cs="Times New Roman"/>
            <w:b w:val="0"/>
            <w:sz w:val="24"/>
            <w:szCs w:val="24"/>
          </w:rPr>
          <w:t>от 0</w:t>
        </w:r>
        <w:r w:rsidR="005C66A0" w:rsidRPr="00F83D2F">
          <w:rPr>
            <w:rStyle w:val="af"/>
            <w:rFonts w:ascii="PT Astra Serif" w:hAnsi="PT Astra Serif" w:cs="Times New Roman"/>
            <w:b w:val="0"/>
            <w:sz w:val="24"/>
            <w:szCs w:val="24"/>
          </w:rPr>
          <w:t>8</w:t>
        </w:r>
        <w:r w:rsidR="003C3C46" w:rsidRPr="00F83D2F">
          <w:rPr>
            <w:rStyle w:val="af"/>
            <w:rFonts w:ascii="PT Astra Serif" w:hAnsi="PT Astra Serif" w:cs="Times New Roman"/>
            <w:b w:val="0"/>
            <w:sz w:val="24"/>
            <w:szCs w:val="24"/>
          </w:rPr>
          <w:t>.0</w:t>
        </w:r>
        <w:r w:rsidR="005C66A0" w:rsidRPr="00F83D2F">
          <w:rPr>
            <w:rStyle w:val="af"/>
            <w:rFonts w:ascii="PT Astra Serif" w:hAnsi="PT Astra Serif" w:cs="Times New Roman"/>
            <w:b w:val="0"/>
            <w:sz w:val="24"/>
            <w:szCs w:val="24"/>
          </w:rPr>
          <w:t>4</w:t>
        </w:r>
        <w:r w:rsidR="003C3C46" w:rsidRPr="00F83D2F">
          <w:rPr>
            <w:rStyle w:val="af"/>
            <w:rFonts w:ascii="PT Astra Serif" w:hAnsi="PT Astra Serif" w:cs="Times New Roman"/>
            <w:b w:val="0"/>
            <w:sz w:val="24"/>
            <w:szCs w:val="24"/>
          </w:rPr>
          <w:t>.201</w:t>
        </w:r>
        <w:r w:rsidR="005C66A0" w:rsidRPr="00F83D2F">
          <w:rPr>
            <w:rStyle w:val="af"/>
            <w:rFonts w:ascii="PT Astra Serif" w:hAnsi="PT Astra Serif" w:cs="Times New Roman"/>
            <w:b w:val="0"/>
            <w:sz w:val="24"/>
            <w:szCs w:val="24"/>
          </w:rPr>
          <w:t>6</w:t>
        </w:r>
        <w:r w:rsidR="003C3C46" w:rsidRPr="00F83D2F">
          <w:rPr>
            <w:rStyle w:val="af"/>
            <w:rFonts w:ascii="PT Astra Serif" w:hAnsi="PT Astra Serif" w:cs="Times New Roman"/>
            <w:b w:val="0"/>
            <w:sz w:val="24"/>
            <w:szCs w:val="24"/>
          </w:rPr>
          <w:t xml:space="preserve">. № </w:t>
        </w:r>
        <w:r w:rsidR="005C66A0" w:rsidRPr="00F83D2F">
          <w:rPr>
            <w:rStyle w:val="af"/>
            <w:rFonts w:ascii="PT Astra Serif" w:hAnsi="PT Astra Serif" w:cs="Times New Roman"/>
            <w:b w:val="0"/>
            <w:sz w:val="24"/>
            <w:szCs w:val="24"/>
          </w:rPr>
          <w:t>247</w:t>
        </w:r>
      </w:hyperlink>
      <w:r w:rsidR="003C3C46" w:rsidRPr="00F83D2F">
        <w:rPr>
          <w:rFonts w:ascii="PT Astra Serif" w:hAnsi="PT Astra Serif" w:cs="Times New Roman"/>
          <w:b w:val="0"/>
          <w:sz w:val="24"/>
          <w:szCs w:val="24"/>
        </w:rPr>
        <w:t xml:space="preserve"> «Об утверждении административного регламента предоставления муниципальной услуги «</w:t>
      </w:r>
      <w:r w:rsidR="005C66A0" w:rsidRPr="00F83D2F">
        <w:rPr>
          <w:rFonts w:ascii="PT Astra Serif" w:hAnsi="PT Astra Serif" w:cs="Times New Roman"/>
          <w:b w:val="0"/>
          <w:sz w:val="24"/>
          <w:szCs w:val="24"/>
        </w:rPr>
        <w:t>Предварительное согласование предоставления земельного участка</w:t>
      </w:r>
      <w:r w:rsidR="003C3C46" w:rsidRPr="00F83D2F">
        <w:rPr>
          <w:rFonts w:ascii="PT Astra Serif" w:hAnsi="PT Astra Serif" w:cs="Times New Roman"/>
          <w:b w:val="0"/>
          <w:sz w:val="24"/>
          <w:szCs w:val="24"/>
        </w:rPr>
        <w:t>» считать утратившим силу.</w:t>
      </w:r>
    </w:p>
    <w:p w:rsidR="003C3C46" w:rsidRPr="00F83D2F" w:rsidRDefault="003C3C46" w:rsidP="003C3C46">
      <w:pPr>
        <w:rPr>
          <w:rFonts w:ascii="PT Astra Serif" w:hAnsi="PT Astra Serif"/>
        </w:rPr>
      </w:pPr>
      <w:r w:rsidRPr="00F83D2F">
        <w:rPr>
          <w:rFonts w:ascii="PT Astra Serif" w:hAnsi="PT Astra Serif"/>
        </w:rPr>
        <w:t xml:space="preserve">   </w:t>
      </w:r>
      <w:r w:rsidR="004F592A" w:rsidRPr="00F83D2F">
        <w:rPr>
          <w:rFonts w:ascii="PT Astra Serif" w:hAnsi="PT Astra Serif"/>
        </w:rPr>
        <w:t xml:space="preserve">     3.</w:t>
      </w:r>
      <w:r w:rsidRPr="00F83D2F">
        <w:rPr>
          <w:rFonts w:ascii="PT Astra Serif" w:hAnsi="PT Astra Serif"/>
        </w:rPr>
        <w:t xml:space="preserve"> Организационно-контрольному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w:t>
      </w:r>
      <w:r w:rsidR="003E2D84" w:rsidRPr="00F83D2F">
        <w:rPr>
          <w:rFonts w:ascii="PT Astra Serif" w:hAnsi="PT Astra Serif"/>
        </w:rPr>
        <w:t xml:space="preserve"> информационно-телекоммуникационной </w:t>
      </w:r>
      <w:r w:rsidRPr="00F83D2F">
        <w:rPr>
          <w:rFonts w:ascii="PT Astra Serif" w:hAnsi="PT Astra Serif"/>
        </w:rPr>
        <w:t xml:space="preserve"> сети «Интернет»</w:t>
      </w:r>
      <w:r w:rsidR="003E2D84" w:rsidRPr="00F83D2F">
        <w:rPr>
          <w:rFonts w:ascii="PT Astra Serif" w:hAnsi="PT Astra Serif"/>
        </w:rPr>
        <w:t>.</w:t>
      </w:r>
    </w:p>
    <w:p w:rsidR="00AF3787" w:rsidRPr="00F83D2F" w:rsidRDefault="003E2D84" w:rsidP="003E2D84">
      <w:pPr>
        <w:pStyle w:val="2"/>
        <w:ind w:right="-1"/>
        <w:jc w:val="both"/>
        <w:rPr>
          <w:rFonts w:ascii="PT Astra Serif" w:hAnsi="PT Astra Serif" w:cs="Times New Roman"/>
          <w:sz w:val="24"/>
          <w:szCs w:val="24"/>
        </w:rPr>
      </w:pPr>
      <w:r w:rsidRPr="00F83D2F">
        <w:rPr>
          <w:rFonts w:ascii="PT Astra Serif" w:hAnsi="PT Astra Serif" w:cs="Times New Roman"/>
          <w:sz w:val="24"/>
          <w:szCs w:val="24"/>
        </w:rPr>
        <w:t xml:space="preserve">        </w:t>
      </w:r>
      <w:r w:rsidR="003C3C46" w:rsidRPr="00F83D2F">
        <w:rPr>
          <w:rFonts w:ascii="PT Astra Serif" w:hAnsi="PT Astra Serif" w:cs="Times New Roman"/>
          <w:sz w:val="24"/>
          <w:szCs w:val="24"/>
        </w:rPr>
        <w:t xml:space="preserve">4. Контроль за исполнением настоящего постановления возложить на </w:t>
      </w:r>
      <w:r w:rsidRPr="00F83D2F">
        <w:rPr>
          <w:rFonts w:ascii="PT Astra Serif" w:hAnsi="PT Astra Serif" w:cs="Times New Roman"/>
          <w:sz w:val="24"/>
          <w:szCs w:val="24"/>
        </w:rPr>
        <w:t xml:space="preserve">заместителя </w:t>
      </w:r>
      <w:r w:rsidR="003C3C46" w:rsidRPr="00F83D2F">
        <w:rPr>
          <w:rFonts w:ascii="PT Astra Serif" w:hAnsi="PT Astra Serif" w:cs="Times New Roman"/>
          <w:sz w:val="24"/>
          <w:szCs w:val="24"/>
        </w:rPr>
        <w:t>глав</w:t>
      </w:r>
      <w:r w:rsidRPr="00F83D2F">
        <w:rPr>
          <w:rFonts w:ascii="PT Astra Serif" w:hAnsi="PT Astra Serif" w:cs="Times New Roman"/>
          <w:sz w:val="24"/>
          <w:szCs w:val="24"/>
        </w:rPr>
        <w:t>ы администрации</w:t>
      </w:r>
      <w:r w:rsidR="003C3C46" w:rsidRPr="00F83D2F">
        <w:rPr>
          <w:rFonts w:ascii="PT Astra Serif" w:hAnsi="PT Astra Serif" w:cs="Times New Roman"/>
          <w:sz w:val="24"/>
          <w:szCs w:val="24"/>
        </w:rPr>
        <w:t xml:space="preserve">     Красноармейского муниципального района Саратовской области.</w:t>
      </w:r>
    </w:p>
    <w:p w:rsidR="003C3C46" w:rsidRPr="00F83D2F" w:rsidRDefault="003C3C46" w:rsidP="003C3C46">
      <w:pPr>
        <w:rPr>
          <w:rFonts w:ascii="PT Astra Serif" w:hAnsi="PT Astra Serif"/>
        </w:rPr>
      </w:pPr>
    </w:p>
    <w:p w:rsidR="003E2D84" w:rsidRPr="00F83D2F" w:rsidRDefault="003C3C46" w:rsidP="003C3C46">
      <w:pPr>
        <w:pStyle w:val="a5"/>
        <w:ind w:left="-567" w:right="-426"/>
        <w:rPr>
          <w:rFonts w:ascii="PT Astra Serif" w:hAnsi="PT Astra Serif"/>
        </w:rPr>
      </w:pPr>
      <w:r w:rsidRPr="00F83D2F">
        <w:rPr>
          <w:rFonts w:ascii="PT Astra Serif" w:hAnsi="PT Astra Serif"/>
        </w:rPr>
        <w:t xml:space="preserve">         </w:t>
      </w:r>
    </w:p>
    <w:p w:rsidR="003C3C46" w:rsidRPr="00F83D2F" w:rsidRDefault="003E2D84" w:rsidP="003C3C46">
      <w:pPr>
        <w:pStyle w:val="a5"/>
        <w:ind w:left="-567" w:right="-426"/>
        <w:rPr>
          <w:rFonts w:ascii="PT Astra Serif" w:hAnsi="PT Astra Serif"/>
        </w:rPr>
      </w:pPr>
      <w:r w:rsidRPr="00F83D2F">
        <w:rPr>
          <w:rFonts w:ascii="PT Astra Serif" w:hAnsi="PT Astra Serif"/>
        </w:rPr>
        <w:t xml:space="preserve">         </w:t>
      </w:r>
      <w:r w:rsidR="003C3C46" w:rsidRPr="00F83D2F">
        <w:rPr>
          <w:rFonts w:ascii="PT Astra Serif" w:hAnsi="PT Astra Serif"/>
        </w:rPr>
        <w:t>Глава Красноармейского</w:t>
      </w:r>
    </w:p>
    <w:p w:rsidR="003C3C46" w:rsidRPr="00F83D2F" w:rsidRDefault="003C3C46" w:rsidP="003C3C46">
      <w:pPr>
        <w:pStyle w:val="a5"/>
        <w:ind w:left="-567" w:right="-426"/>
        <w:rPr>
          <w:rFonts w:ascii="PT Astra Serif" w:hAnsi="PT Astra Serif"/>
        </w:rPr>
      </w:pPr>
      <w:r w:rsidRPr="00F83D2F">
        <w:rPr>
          <w:rFonts w:ascii="PT Astra Serif" w:hAnsi="PT Astra Serif"/>
        </w:rPr>
        <w:t xml:space="preserve">        муниципального района                                                                 А.В. Петаев</w:t>
      </w:r>
    </w:p>
    <w:p w:rsidR="003C3C46" w:rsidRPr="00F83D2F" w:rsidRDefault="003C3C46" w:rsidP="003C3C46">
      <w:pPr>
        <w:pStyle w:val="a5"/>
        <w:ind w:left="-567" w:right="-426"/>
        <w:rPr>
          <w:rFonts w:ascii="PT Astra Serif" w:hAnsi="PT Astra Serif"/>
        </w:rPr>
      </w:pPr>
    </w:p>
    <w:p w:rsidR="003E2D84" w:rsidRPr="00F83D2F" w:rsidRDefault="00F83D2F" w:rsidP="005C66A0">
      <w:pPr>
        <w:rPr>
          <w:rFonts w:ascii="PT Astra Serif" w:hAnsi="PT Astra Serif"/>
        </w:rPr>
      </w:pPr>
      <w:r>
        <w:rPr>
          <w:rFonts w:ascii="PT Astra Serif" w:hAnsi="PT Astra Serif"/>
        </w:rPr>
        <w:br w:type="column"/>
      </w:r>
    </w:p>
    <w:p w:rsidR="005C66A0" w:rsidRPr="00F83D2F" w:rsidRDefault="005C66A0" w:rsidP="005C66A0">
      <w:pPr>
        <w:jc w:val="center"/>
        <w:rPr>
          <w:rFonts w:ascii="PT Astra Serif" w:hAnsi="PT Astra Serif"/>
          <w:b/>
        </w:rPr>
      </w:pPr>
      <w:r w:rsidRPr="00F83D2F">
        <w:rPr>
          <w:rFonts w:ascii="PT Astra Serif" w:hAnsi="PT Astra Serif"/>
          <w:b/>
        </w:rPr>
        <w:t>Административный регламент</w:t>
      </w:r>
    </w:p>
    <w:p w:rsidR="005C66A0" w:rsidRPr="00F83D2F" w:rsidRDefault="005C66A0" w:rsidP="005C66A0">
      <w:pPr>
        <w:ind w:right="819"/>
        <w:jc w:val="center"/>
        <w:rPr>
          <w:rFonts w:ascii="PT Astra Serif" w:hAnsi="PT Astra Serif"/>
          <w:b/>
        </w:rPr>
      </w:pPr>
      <w:r w:rsidRPr="00F83D2F">
        <w:rPr>
          <w:rFonts w:ascii="PT Astra Serif" w:hAnsi="PT Astra Serif"/>
          <w:b/>
        </w:rPr>
        <w:t xml:space="preserve">             предоставления  администрацией Красноармейского муниципального района муниципальной услуги «Предварительное согласование предоставления земельного участка»</w:t>
      </w:r>
    </w:p>
    <w:p w:rsidR="005C66A0" w:rsidRPr="00F83D2F" w:rsidRDefault="005C66A0" w:rsidP="005C66A0">
      <w:pPr>
        <w:ind w:right="819"/>
        <w:jc w:val="center"/>
        <w:rPr>
          <w:rFonts w:ascii="PT Astra Serif" w:hAnsi="PT Astra Serif"/>
          <w:b/>
        </w:rPr>
      </w:pPr>
    </w:p>
    <w:p w:rsidR="005C66A0" w:rsidRPr="00F83D2F" w:rsidRDefault="005C66A0" w:rsidP="005C66A0">
      <w:pPr>
        <w:ind w:right="819"/>
        <w:jc w:val="center"/>
        <w:rPr>
          <w:rFonts w:ascii="PT Astra Serif" w:hAnsi="PT Astra Serif"/>
          <w:b/>
        </w:rPr>
      </w:pPr>
      <w:r w:rsidRPr="00F83D2F">
        <w:rPr>
          <w:rFonts w:ascii="PT Astra Serif" w:hAnsi="PT Astra Serif"/>
          <w:b/>
        </w:rPr>
        <w:t>1. Общие положения</w:t>
      </w:r>
    </w:p>
    <w:p w:rsidR="005C66A0" w:rsidRPr="00F83D2F" w:rsidRDefault="005C66A0" w:rsidP="005C66A0">
      <w:pPr>
        <w:ind w:right="819"/>
        <w:jc w:val="center"/>
        <w:rPr>
          <w:rFonts w:ascii="PT Astra Serif" w:hAnsi="PT Astra Serif"/>
          <w:b/>
        </w:rPr>
      </w:pPr>
    </w:p>
    <w:p w:rsidR="005C66A0" w:rsidRPr="00F83D2F" w:rsidRDefault="005C66A0" w:rsidP="005C66A0">
      <w:pPr>
        <w:tabs>
          <w:tab w:val="left" w:pos="540"/>
        </w:tabs>
        <w:ind w:firstLine="540"/>
        <w:rPr>
          <w:rFonts w:ascii="PT Astra Serif" w:hAnsi="PT Astra Serif"/>
        </w:rPr>
      </w:pPr>
      <w:r w:rsidRPr="00F83D2F">
        <w:rPr>
          <w:rFonts w:ascii="PT Astra Serif" w:hAnsi="PT Astra Serif"/>
        </w:rPr>
        <w:t xml:space="preserve">1.1. Административный регламент предоставления  администрацией Красноармейского муниципального района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Красноармейского муниципального района  при предоставлении муниципальной услуги. </w:t>
      </w:r>
    </w:p>
    <w:p w:rsidR="005C66A0" w:rsidRPr="00F83D2F" w:rsidRDefault="005C66A0" w:rsidP="005C66A0">
      <w:pPr>
        <w:autoSpaceDE w:val="0"/>
        <w:autoSpaceDN w:val="0"/>
        <w:adjustRightInd w:val="0"/>
        <w:ind w:firstLine="540"/>
        <w:outlineLvl w:val="1"/>
        <w:rPr>
          <w:rFonts w:ascii="PT Astra Serif" w:hAnsi="PT Astra Serif"/>
        </w:rPr>
      </w:pPr>
      <w:r w:rsidRPr="00F83D2F">
        <w:rPr>
          <w:rFonts w:ascii="PT Astra Serif" w:hAnsi="PT Astra Serif"/>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Красноармейского муниципального района в процессе проведения процедур предварительного согласования предоставления земельного участка, который необходимо образовать или границы которого подлежат уточнению в соответствии с Федеральным законом «О государственном кадастре недвижимости»,  находящегося в собственности  Красноармейского муниципального района Саратовской области или  земельного участка, находящегося в государственной собственности до ее разграничения.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1.2. Получателем муниципальной услуги (круг заявителей) является гражданин или юридическое лицо (далее – заявитель).</w:t>
      </w:r>
    </w:p>
    <w:p w:rsidR="005C66A0" w:rsidRPr="00F83D2F" w:rsidRDefault="005C66A0" w:rsidP="005C66A0">
      <w:pPr>
        <w:ind w:firstLine="540"/>
        <w:rPr>
          <w:rFonts w:ascii="PT Astra Serif" w:hAnsi="PT Astra Serif"/>
        </w:rPr>
      </w:pPr>
      <w:r w:rsidRPr="00F83D2F">
        <w:rPr>
          <w:rFonts w:ascii="PT Astra Serif" w:hAnsi="PT Astra Serif"/>
        </w:rPr>
        <w:t xml:space="preserve">1.3. 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 в случаях, предусмотренных пунктом 7 статьи 39.14 Земельного кодекса Российской Федерации, а также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F83D2F">
          <w:rPr>
            <w:rFonts w:ascii="PT Astra Serif" w:hAnsi="PT Astra Serif"/>
          </w:rPr>
          <w:t>статьей 39.18</w:t>
        </w:r>
      </w:hyperlink>
      <w:r w:rsidRPr="00F83D2F">
        <w:rPr>
          <w:rFonts w:ascii="PT Astra Serif" w:hAnsi="PT Astra Serif"/>
        </w:rPr>
        <w:t xml:space="preserve"> Земельного кодекса Российской Федерации.</w:t>
      </w:r>
    </w:p>
    <w:p w:rsidR="00F17BB1" w:rsidRPr="00F83D2F" w:rsidRDefault="005C66A0" w:rsidP="00F17BB1">
      <w:pPr>
        <w:suppressAutoHyphens/>
        <w:rPr>
          <w:rFonts w:ascii="PT Astra Serif" w:hAnsi="PT Astra Serif"/>
        </w:rPr>
      </w:pPr>
      <w:r w:rsidRPr="00F83D2F">
        <w:rPr>
          <w:rFonts w:ascii="PT Astra Serif" w:hAnsi="PT Astra Serif"/>
        </w:rPr>
        <w:t>1.4</w:t>
      </w:r>
      <w:r w:rsidRPr="00F83D2F">
        <w:rPr>
          <w:rFonts w:ascii="PT Astra Serif" w:hAnsi="PT Astra Serif"/>
          <w:b/>
        </w:rPr>
        <w:t xml:space="preserve">. </w:t>
      </w:r>
      <w:r w:rsidR="00F17BB1" w:rsidRPr="00F83D2F">
        <w:rPr>
          <w:rFonts w:ascii="PT Astra Serif" w:hAnsi="PT Astra Serif"/>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17BB1" w:rsidRPr="00F83D2F" w:rsidRDefault="00F17BB1" w:rsidP="00F17BB1">
      <w:pPr>
        <w:suppressAutoHyphens/>
        <w:rPr>
          <w:rFonts w:ascii="PT Astra Serif" w:hAnsi="PT Astra Serif"/>
        </w:rPr>
      </w:pPr>
      <w:r w:rsidRPr="00F83D2F">
        <w:rPr>
          <w:rFonts w:ascii="PT Astra Serif" w:hAnsi="PT Astra Serif"/>
        </w:rPr>
        <w:t xml:space="preserve">Органы местного самоуправления предоставляют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w:t>
      </w:r>
      <w:hyperlink r:id="rId11"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w:t>
      </w:r>
    </w:p>
    <w:p w:rsidR="00F17BB1" w:rsidRPr="00F83D2F" w:rsidRDefault="00F17BB1" w:rsidP="00F17BB1">
      <w:pPr>
        <w:suppressAutoHyphens/>
        <w:rPr>
          <w:rFonts w:ascii="PT Astra Serif" w:hAnsi="PT Astra Serif"/>
        </w:rPr>
      </w:pPr>
      <w:r w:rsidRPr="00F83D2F">
        <w:rPr>
          <w:rFonts w:ascii="PT Astra Serif" w:hAnsi="PT Astra Serif"/>
        </w:rPr>
        <w:t xml:space="preserve">В случае если федеральными законами или принимаемыми в соответствии с ними нормативными правовыми актами Российской Федерации не установлено иное, доступ заявителей, органов местного самоуправления к государственным информационным системам, созданным на основании соответственно федеральных законов, законов субъектов Российской Федерации, на основании правовых актов государственных органов, при предоставлении (запросе) информации в электронной форме осуществляется посредством инфраструктуры, обеспечивающей информационно-технологическое взаимодействие </w:t>
      </w:r>
      <w:r w:rsidRPr="00F83D2F">
        <w:rPr>
          <w:rFonts w:ascii="PT Astra Serif" w:hAnsi="PT Astra Seri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17BB1" w:rsidRPr="00F83D2F" w:rsidRDefault="00F17BB1" w:rsidP="00F17BB1">
      <w:pPr>
        <w:suppressAutoHyphens/>
        <w:rPr>
          <w:rFonts w:ascii="PT Astra Serif" w:hAnsi="PT Astra Serif"/>
        </w:rPr>
      </w:pPr>
      <w:r w:rsidRPr="00F83D2F">
        <w:rPr>
          <w:rFonts w:ascii="PT Astra Serif" w:hAnsi="PT Astra Serif"/>
        </w:rPr>
        <w:t>Органы местного самоуправления при предоставлении заявителям информации в форме электронных документов обеспечивают защиту такой информации от несанкционированного доступа, изменения и уничтожения в соответствии с требованиями законодательства Российской Федерации.</w:t>
      </w:r>
    </w:p>
    <w:p w:rsidR="00F17BB1" w:rsidRPr="00F83D2F" w:rsidRDefault="00F17BB1" w:rsidP="00F17BB1">
      <w:pPr>
        <w:suppressAutoHyphens/>
        <w:rPr>
          <w:rFonts w:ascii="PT Astra Serif" w:hAnsi="PT Astra Serif"/>
        </w:rPr>
      </w:pPr>
      <w:r w:rsidRPr="00F83D2F">
        <w:rPr>
          <w:rFonts w:ascii="PT Astra Serif" w:hAnsi="PT Astra Serif"/>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F17BB1" w:rsidRPr="00F83D2F" w:rsidRDefault="00F17BB1" w:rsidP="00F17BB1">
      <w:pPr>
        <w:suppressAutoHyphens/>
        <w:rPr>
          <w:rFonts w:ascii="PT Astra Serif" w:hAnsi="PT Astra Serif"/>
        </w:rPr>
      </w:pPr>
      <w:r w:rsidRPr="00F83D2F">
        <w:rPr>
          <w:rFonts w:ascii="PT Astra Serif" w:hAnsi="PT Astra Serif"/>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F17BB1" w:rsidRPr="00F83D2F" w:rsidRDefault="00F17BB1" w:rsidP="00F17BB1">
      <w:pPr>
        <w:suppressAutoHyphens/>
        <w:rPr>
          <w:rFonts w:ascii="PT Astra Serif" w:hAnsi="PT Astra Serif"/>
        </w:rPr>
      </w:pPr>
      <w:r w:rsidRPr="00F83D2F">
        <w:rPr>
          <w:rFonts w:ascii="PT Astra Serif" w:hAnsi="PT Astra Serif"/>
        </w:rPr>
        <w:t>фамилию, имя, отчество (последнее - при наличии) (в случае обращения физического лица);</w:t>
      </w:r>
    </w:p>
    <w:p w:rsidR="00F17BB1" w:rsidRPr="00F83D2F" w:rsidRDefault="00F17BB1" w:rsidP="00F17BB1">
      <w:pPr>
        <w:suppressAutoHyphens/>
        <w:rPr>
          <w:rFonts w:ascii="PT Astra Serif" w:hAnsi="PT Astra Serif"/>
        </w:rPr>
      </w:pPr>
      <w:r w:rsidRPr="00F83D2F">
        <w:rPr>
          <w:rFonts w:ascii="PT Astra Serif" w:hAnsi="PT Astra Serif"/>
        </w:rPr>
        <w:t>полное наименование заявителя (в случае обращения от имени юридического лица);</w:t>
      </w:r>
    </w:p>
    <w:p w:rsidR="00F17BB1" w:rsidRPr="00F83D2F" w:rsidRDefault="00F17BB1" w:rsidP="00F17BB1">
      <w:pPr>
        <w:suppressAutoHyphens/>
        <w:rPr>
          <w:rFonts w:ascii="PT Astra Serif" w:hAnsi="PT Astra Serif"/>
        </w:rPr>
      </w:pPr>
      <w:r w:rsidRPr="00F83D2F">
        <w:rPr>
          <w:rFonts w:ascii="PT Astra Serif" w:hAnsi="PT Astra Serif"/>
        </w:rPr>
        <w:t>адрес электронной почты, если ответ должен быть направлен в форме электронного документа;</w:t>
      </w:r>
    </w:p>
    <w:p w:rsidR="00F17BB1" w:rsidRPr="00F83D2F" w:rsidRDefault="00F17BB1" w:rsidP="00F17BB1">
      <w:pPr>
        <w:suppressAutoHyphens/>
        <w:rPr>
          <w:rFonts w:ascii="PT Astra Serif" w:hAnsi="PT Astra Serif"/>
        </w:rPr>
      </w:pPr>
      <w:r w:rsidRPr="00F83D2F">
        <w:rPr>
          <w:rFonts w:ascii="PT Astra Serif" w:hAnsi="PT Astra Serif"/>
        </w:rPr>
        <w:t>почтовый адрес, если ответ должен быть направлен в письменной форме;</w:t>
      </w:r>
    </w:p>
    <w:p w:rsidR="00F17BB1" w:rsidRPr="00F83D2F" w:rsidRDefault="00F17BB1" w:rsidP="00F17BB1">
      <w:pPr>
        <w:suppressAutoHyphens/>
        <w:rPr>
          <w:rFonts w:ascii="PT Astra Serif" w:hAnsi="PT Astra Serif"/>
        </w:rPr>
      </w:pPr>
      <w:r w:rsidRPr="00F83D2F">
        <w:rPr>
          <w:rFonts w:ascii="PT Astra Serif" w:hAnsi="PT Astra Serif"/>
        </w:rPr>
        <w:t>предмет обращения.</w:t>
      </w:r>
    </w:p>
    <w:p w:rsidR="00F17BB1" w:rsidRPr="00F83D2F" w:rsidRDefault="00F17BB1" w:rsidP="00F17BB1">
      <w:pPr>
        <w:suppressAutoHyphens/>
        <w:rPr>
          <w:rFonts w:ascii="PT Astra Serif" w:hAnsi="PT Astra Serif"/>
        </w:rPr>
      </w:pPr>
      <w:r w:rsidRPr="00F83D2F">
        <w:rPr>
          <w:rFonts w:ascii="PT Astra Serif" w:hAnsi="PT Astra Serif"/>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17BB1" w:rsidRPr="00F83D2F" w:rsidRDefault="00F17BB1" w:rsidP="00F17BB1">
      <w:pPr>
        <w:suppressAutoHyphens/>
        <w:rPr>
          <w:rFonts w:ascii="PT Astra Serif" w:hAnsi="PT Astra Serif"/>
        </w:rPr>
      </w:pPr>
      <w:r w:rsidRPr="00F83D2F">
        <w:rPr>
          <w:rFonts w:ascii="PT Astra Serif" w:hAnsi="PT Astra Serif"/>
        </w:rPr>
        <w:t>Рассмотрение письменного (электронного) обращения осуществляется в течение 30 календарных дней со дня регистрации обращения.</w:t>
      </w:r>
    </w:p>
    <w:p w:rsidR="00F17BB1" w:rsidRPr="00F83D2F" w:rsidRDefault="00F17BB1" w:rsidP="00F17BB1">
      <w:pPr>
        <w:suppressAutoHyphens/>
        <w:rPr>
          <w:rFonts w:ascii="PT Astra Serif" w:hAnsi="PT Astra Serif"/>
        </w:rPr>
      </w:pPr>
      <w:r w:rsidRPr="00F83D2F">
        <w:rPr>
          <w:rFonts w:ascii="PT Astra Serif" w:hAnsi="PT Astra Serif"/>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00D90071" w:rsidRPr="00F83D2F">
        <w:rPr>
          <w:rFonts w:ascii="PT Astra Serif" w:hAnsi="PT Astra Serif"/>
        </w:rPr>
        <w:fldChar w:fldCharType="begin"/>
      </w:r>
      <w:r w:rsidRPr="00F83D2F">
        <w:rPr>
          <w:rFonts w:ascii="PT Astra Serif" w:hAnsi="PT Astra Serif"/>
        </w:rPr>
        <w:instrText xml:space="preserve"> QUOTE  </w:instrText>
      </w:r>
      <w:r w:rsidR="00D90071" w:rsidRPr="00F83D2F">
        <w:rPr>
          <w:rFonts w:ascii="PT Astra Serif" w:hAnsi="PT Astra Serif"/>
        </w:rPr>
        <w:fldChar w:fldCharType="end"/>
      </w:r>
      <w:r w:rsidRPr="00F83D2F">
        <w:rPr>
          <w:rFonts w:ascii="PT Astra Serif" w:hAnsi="PT Astra Serif"/>
        </w:rPr>
        <w:t xml:space="preserve"> главой Красноармейского муниципального района Саратовской области.</w:t>
      </w:r>
    </w:p>
    <w:p w:rsidR="00F17BB1" w:rsidRPr="00F83D2F" w:rsidRDefault="00F17BB1" w:rsidP="00F17BB1">
      <w:pPr>
        <w:suppressAutoHyphens/>
        <w:rPr>
          <w:rFonts w:ascii="PT Astra Serif" w:hAnsi="PT Astra Serif"/>
        </w:rPr>
      </w:pPr>
      <w:r w:rsidRPr="00F83D2F">
        <w:rPr>
          <w:rFonts w:ascii="PT Astra Serif" w:hAnsi="PT Astra Serif"/>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66A0" w:rsidRPr="00F83D2F" w:rsidRDefault="005C66A0" w:rsidP="00F17BB1">
      <w:pPr>
        <w:ind w:firstLine="540"/>
        <w:rPr>
          <w:rFonts w:ascii="PT Astra Serif" w:hAnsi="PT Astra Serif"/>
          <w:lang w:eastAsia="zh-CN"/>
        </w:rPr>
      </w:pPr>
      <w:r w:rsidRPr="00F83D2F">
        <w:rPr>
          <w:rFonts w:ascii="PT Astra Serif" w:hAnsi="PT Astra Serif"/>
          <w:lang w:eastAsia="zh-CN"/>
        </w:rPr>
        <w:t>При консультировании по телефону сотрудник должен назвать свою фамилию, имя и отчество, должность, а затем в вежливой форме проинформировать заявителя по интересующим его вопросам.</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Рекомендуемое время для телефонного разговора не более 15 минут, личного устного информирования – не более 20 минут.</w:t>
      </w:r>
    </w:p>
    <w:p w:rsidR="005C66A0" w:rsidRPr="00F83D2F" w:rsidRDefault="005C66A0" w:rsidP="005C66A0">
      <w:pPr>
        <w:widowControl w:val="0"/>
        <w:suppressAutoHyphens/>
        <w:autoSpaceDE w:val="0"/>
        <w:rPr>
          <w:rFonts w:ascii="PT Astra Serif" w:hAnsi="PT Astra Serif"/>
          <w:lang w:eastAsia="zh-CN"/>
        </w:rPr>
      </w:pPr>
      <w:r w:rsidRPr="00F83D2F">
        <w:rPr>
          <w:rFonts w:ascii="PT Astra Serif" w:hAnsi="PT Astra Serif"/>
          <w:lang w:eastAsia="zh-CN"/>
        </w:rPr>
        <w:t xml:space="preserve">      - посредством размещения информации на официальном Интернет-портале администрации  </w:t>
      </w:r>
      <w:r w:rsidRPr="00F83D2F">
        <w:rPr>
          <w:rFonts w:ascii="PT Astra Serif" w:hAnsi="PT Astra Serif"/>
          <w:bCs/>
          <w:lang w:eastAsia="ar-SA"/>
        </w:rPr>
        <w:t>Красноармейского муниципального района Саратовской области</w:t>
      </w:r>
      <w:r w:rsidRPr="00F83D2F">
        <w:rPr>
          <w:rFonts w:ascii="PT Astra Serif" w:hAnsi="PT Astra Serif"/>
          <w:spacing w:val="-2"/>
          <w:lang w:eastAsia="zh-CN"/>
        </w:rPr>
        <w:t xml:space="preserve"> </w:t>
      </w:r>
      <w:r w:rsidRPr="00F83D2F">
        <w:rPr>
          <w:rFonts w:ascii="PT Astra Serif" w:hAnsi="PT Astra Serif"/>
          <w:lang w:eastAsia="zh-CN"/>
        </w:rPr>
        <w:t>в информационно- телекоммуникационной  сети  «Интернет», адрес официального сайта</w:t>
      </w:r>
      <w:r w:rsidRPr="00F83D2F">
        <w:rPr>
          <w:rFonts w:ascii="PT Astra Serif" w:hAnsi="PT Astra Serif"/>
          <w:b/>
          <w:bCs/>
          <w:lang w:eastAsia="zh-CN"/>
        </w:rPr>
        <w:t xml:space="preserve">: </w:t>
      </w:r>
      <w:r w:rsidRPr="00F83D2F">
        <w:rPr>
          <w:rFonts w:ascii="PT Astra Serif" w:hAnsi="PT Astra Serif"/>
          <w:lang w:eastAsia="zh-CN"/>
        </w:rPr>
        <w:t xml:space="preserve"> </w:t>
      </w:r>
      <w:r w:rsidRPr="00F83D2F">
        <w:rPr>
          <w:rFonts w:ascii="PT Astra Serif" w:hAnsi="PT Astra Serif"/>
          <w:lang w:val="en-US"/>
        </w:rPr>
        <w:t>krasnoarmeysk</w:t>
      </w:r>
      <w:r w:rsidRPr="00F83D2F">
        <w:rPr>
          <w:rFonts w:ascii="PT Astra Serif" w:hAnsi="PT Astra Serif"/>
        </w:rPr>
        <w:t>.</w:t>
      </w:r>
      <w:r w:rsidR="00AA377E" w:rsidRPr="00F83D2F">
        <w:rPr>
          <w:rFonts w:ascii="PT Astra Serif" w:hAnsi="PT Astra Serif"/>
        </w:rPr>
        <w:t>64</w:t>
      </w:r>
      <w:r w:rsidRPr="00F83D2F">
        <w:rPr>
          <w:rFonts w:ascii="PT Astra Serif" w:hAnsi="PT Astra Serif"/>
        </w:rPr>
        <w:t>.</w:t>
      </w:r>
      <w:r w:rsidRPr="00F83D2F">
        <w:rPr>
          <w:rFonts w:ascii="PT Astra Serif" w:hAnsi="PT Astra Serif"/>
          <w:lang w:val="en-US"/>
        </w:rPr>
        <w:t>ru</w:t>
      </w:r>
    </w:p>
    <w:p w:rsidR="005C66A0" w:rsidRPr="00F83D2F" w:rsidRDefault="005C66A0" w:rsidP="005C66A0">
      <w:pPr>
        <w:widowControl w:val="0"/>
        <w:ind w:firstLine="540"/>
        <w:rPr>
          <w:rFonts w:ascii="PT Astra Serif" w:hAnsi="PT Astra Serif"/>
          <w:lang w:eastAsia="zh-CN"/>
        </w:rPr>
      </w:pPr>
      <w:r w:rsidRPr="00F83D2F">
        <w:rPr>
          <w:rFonts w:ascii="PT Astra Serif" w:hAnsi="PT Astra Serif"/>
          <w:lang w:eastAsia="zh-CN"/>
        </w:rPr>
        <w:t>Место нахождения Администрации: Саратовская область,  г. Красноармейск, улица Ленина, д.62;</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График работы Администрации Красноармейского муниципального района (Управления): -  понедельник – пятница – с 8.00 по 16.00;</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перерыв с 13.00 до 14.00;</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справочные телефоны Управления: 8 (84550) 2-17-95, 2-31-29;</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адрес электронной почты: </w:t>
      </w:r>
      <w:r w:rsidRPr="00F83D2F">
        <w:rPr>
          <w:rFonts w:ascii="PT Astra Serif" w:hAnsi="PT Astra Serif"/>
          <w:u w:val="single"/>
          <w:lang w:val="en-US"/>
        </w:rPr>
        <w:t>org</w:t>
      </w:r>
      <w:r w:rsidRPr="00F83D2F">
        <w:rPr>
          <w:rFonts w:ascii="PT Astra Serif" w:hAnsi="PT Astra Serif"/>
          <w:u w:val="single"/>
        </w:rPr>
        <w:t>.</w:t>
      </w:r>
      <w:r w:rsidRPr="00F83D2F">
        <w:rPr>
          <w:rFonts w:ascii="PT Astra Serif" w:hAnsi="PT Astra Serif"/>
          <w:u w:val="single"/>
          <w:lang w:val="en-US"/>
        </w:rPr>
        <w:t>kmr</w:t>
      </w:r>
      <w:r w:rsidRPr="00F83D2F">
        <w:rPr>
          <w:rFonts w:ascii="PT Astra Serif" w:hAnsi="PT Astra Serif"/>
          <w:u w:val="single"/>
        </w:rPr>
        <w:t>@</w:t>
      </w:r>
      <w:r w:rsidRPr="00F83D2F">
        <w:rPr>
          <w:rFonts w:ascii="PT Astra Serif" w:hAnsi="PT Astra Serif"/>
          <w:u w:val="single"/>
          <w:lang w:val="en-US"/>
        </w:rPr>
        <w:t>mail</w:t>
      </w:r>
      <w:r w:rsidRPr="00F83D2F">
        <w:rPr>
          <w:rFonts w:ascii="PT Astra Serif" w:hAnsi="PT Astra Serif"/>
          <w:u w:val="single"/>
        </w:rPr>
        <w:t>.</w:t>
      </w:r>
      <w:r w:rsidRPr="00F83D2F">
        <w:rPr>
          <w:rFonts w:ascii="PT Astra Serif" w:hAnsi="PT Astra Serif"/>
          <w:u w:val="single"/>
          <w:lang w:val="en-US"/>
        </w:rPr>
        <w:t>ru</w:t>
      </w:r>
      <w:r w:rsidRPr="00F83D2F">
        <w:rPr>
          <w:rFonts w:ascii="PT Astra Serif" w:hAnsi="PT Astra Serif"/>
          <w:lang w:eastAsia="zh-CN"/>
        </w:rPr>
        <w:t xml:space="preserve"> </w:t>
      </w:r>
    </w:p>
    <w:p w:rsidR="005C66A0" w:rsidRPr="00F83D2F" w:rsidRDefault="005C66A0" w:rsidP="005C66A0">
      <w:pPr>
        <w:ind w:firstLine="708"/>
        <w:rPr>
          <w:rFonts w:ascii="PT Astra Serif" w:hAnsi="PT Astra Serif"/>
        </w:rPr>
      </w:pPr>
      <w:r w:rsidRPr="00F83D2F">
        <w:rPr>
          <w:rFonts w:ascii="PT Astra Serif" w:hAnsi="PT Astra Serif"/>
        </w:rPr>
        <w:t>- посредством почтового отправления;</w:t>
      </w:r>
    </w:p>
    <w:p w:rsidR="005C66A0" w:rsidRPr="00F83D2F" w:rsidRDefault="005C66A0" w:rsidP="005C66A0">
      <w:pPr>
        <w:ind w:firstLine="432"/>
        <w:rPr>
          <w:rFonts w:ascii="PT Astra Serif" w:hAnsi="PT Astra Serif"/>
        </w:rPr>
      </w:pPr>
      <w:r w:rsidRPr="00F83D2F">
        <w:rPr>
          <w:rFonts w:ascii="PT Astra Serif" w:hAnsi="PT Astra Serif"/>
        </w:rPr>
        <w:t xml:space="preserve">-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 осуществляется прием документов и консультирование граждан по вопросам предоставления муниципальной услуги, а так же иные действия в объеме, </w:t>
      </w:r>
      <w:r w:rsidRPr="00F83D2F">
        <w:rPr>
          <w:rFonts w:ascii="PT Astra Serif" w:hAnsi="PT Astra Serif"/>
        </w:rPr>
        <w:lastRenderedPageBreak/>
        <w:t>определяемом соглашением, заключенным между МФЦ и администрацией Красноармейского муниципального района:</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при личном обращении;</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по телефону – горячей  линии: (84550) 2-20-60.</w:t>
      </w:r>
    </w:p>
    <w:p w:rsidR="005C66A0" w:rsidRPr="00F83D2F" w:rsidRDefault="005C66A0" w:rsidP="005C66A0">
      <w:pPr>
        <w:pStyle w:val="aff"/>
        <w:rPr>
          <w:rFonts w:ascii="PT Astra Serif" w:hAnsi="PT Astra Serif" w:cs="Times New Roman"/>
        </w:rPr>
      </w:pPr>
      <w:r w:rsidRPr="00F83D2F">
        <w:rPr>
          <w:rFonts w:ascii="PT Astra Serif" w:hAnsi="PT Astra Serif" w:cs="Times New Roman"/>
          <w:lang w:eastAsia="zh-CN"/>
        </w:rPr>
        <w:t xml:space="preserve">ГКУ СО «Многофункциональный центр  предоставления государственных и муниципальных услуг», расположен по адресу: </w:t>
      </w:r>
      <w:r w:rsidRPr="00F83D2F">
        <w:rPr>
          <w:rFonts w:ascii="PT Astra Serif" w:hAnsi="PT Astra Serif" w:cs="Times New Roman"/>
          <w:spacing w:val="-4"/>
          <w:lang w:eastAsia="zh-CN"/>
        </w:rPr>
        <w:t xml:space="preserve">г. Красноармейск, ул. Танцорова, 1, телефон 8(84550) 2-20-60; </w:t>
      </w:r>
      <w:r w:rsidRPr="00F83D2F">
        <w:rPr>
          <w:rFonts w:ascii="PT Astra Serif" w:hAnsi="PT Astra Serif" w:cs="Times New Roman"/>
        </w:rPr>
        <w:t>адрес официального сайта: www.mfc64.ru/</w:t>
      </w:r>
      <w:r w:rsidRPr="00F83D2F">
        <w:rPr>
          <w:rFonts w:ascii="PT Astra Serif" w:hAnsi="PT Astra Serif" w:cs="Times New Roman"/>
          <w:lang w:val="en-US"/>
        </w:rPr>
        <w:t>krasnoarm</w:t>
      </w:r>
      <w:r w:rsidRPr="00F83D2F">
        <w:rPr>
          <w:rFonts w:ascii="PT Astra Serif" w:hAnsi="PT Astra Serif" w:cs="Times New Roman"/>
        </w:rPr>
        <w:t>;</w:t>
      </w:r>
      <w:r w:rsidRPr="00F83D2F">
        <w:rPr>
          <w:rFonts w:ascii="PT Astra Serif" w:hAnsi="PT Astra Serif" w:cs="Times New Roman"/>
          <w:spacing w:val="-4"/>
          <w:lang w:eastAsia="zh-CN"/>
        </w:rPr>
        <w:t xml:space="preserve"> график работы МФЦ: </w:t>
      </w:r>
      <w:r w:rsidRPr="00F83D2F">
        <w:rPr>
          <w:rFonts w:ascii="PT Astra Serif" w:hAnsi="PT Astra Serif" w:cs="Times New Roman"/>
        </w:rPr>
        <w:t>вторник-суббота: вторник: с 09.00 до 20.00 часов;</w:t>
      </w:r>
      <w:r w:rsidRPr="00F83D2F">
        <w:rPr>
          <w:rFonts w:ascii="PT Astra Serif" w:hAnsi="PT Astra Serif" w:cs="Times New Roman"/>
        </w:rPr>
        <w:br/>
        <w:t>среда, четверг, пятница: с 09.00 до 18.00 часов, суббота: с 09.00 до 15.30 часов; перерыв на обед: вторник-пятница: с 13.00 до 14.00 часов; суббота: с 13.00 до 13.30 часов;</w:t>
      </w:r>
    </w:p>
    <w:p w:rsidR="005C66A0" w:rsidRPr="00F83D2F" w:rsidRDefault="005C66A0" w:rsidP="005C66A0">
      <w:pPr>
        <w:widowControl w:val="0"/>
        <w:autoSpaceDE w:val="0"/>
        <w:rPr>
          <w:rFonts w:ascii="PT Astra Serif" w:hAnsi="PT Astra Serif"/>
          <w:spacing w:val="-4"/>
          <w:lang w:eastAsia="zh-CN"/>
        </w:rPr>
      </w:pPr>
      <w:r w:rsidRPr="00F83D2F">
        <w:rPr>
          <w:rFonts w:ascii="PT Astra Serif" w:hAnsi="PT Astra Serif"/>
        </w:rPr>
        <w:t xml:space="preserve">выходной: воскресенье. </w:t>
      </w:r>
    </w:p>
    <w:p w:rsidR="005C66A0" w:rsidRPr="00F83D2F" w:rsidRDefault="005C66A0" w:rsidP="005C66A0">
      <w:pPr>
        <w:suppressAutoHyphens/>
        <w:autoSpaceDE w:val="0"/>
        <w:ind w:firstLine="720"/>
        <w:rPr>
          <w:rFonts w:ascii="PT Astra Serif" w:hAnsi="PT Astra Serif"/>
          <w:lang w:eastAsia="zh-CN"/>
        </w:rPr>
      </w:pPr>
      <w:r w:rsidRPr="00F83D2F">
        <w:rPr>
          <w:rFonts w:ascii="PT Astra Serif" w:hAnsi="PT Astra Serif"/>
          <w:lang w:eastAsia="zh-CN"/>
        </w:rPr>
        <w:t>1.5.Информация о предоставлении муниципальной услуги может быть получена заявителями также:</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 через информационные стенды, размещенные в ГКУ СО «МФЦ» и администрации. </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 Информационные стенды, размещённые в «МФЦ» и администрации, удаленном рабочем месте МФЦ должны содержать:</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режим работы, адреса  «МФЦ»,  администрации </w:t>
      </w:r>
      <w:r w:rsidRPr="00F83D2F">
        <w:rPr>
          <w:rFonts w:ascii="PT Astra Serif" w:hAnsi="PT Astra Serif"/>
          <w:bCs/>
          <w:lang w:eastAsia="ar-SA"/>
        </w:rPr>
        <w:t>Красноармейского муниципального района Саратовской области</w:t>
      </w:r>
      <w:r w:rsidRPr="00F83D2F">
        <w:rPr>
          <w:rFonts w:ascii="PT Astra Serif" w:hAnsi="PT Astra Serif"/>
          <w:lang w:eastAsia="zh-CN"/>
        </w:rPr>
        <w:t>, удаленного рабочего места МФЦ предоставляющей муниципальную услугу;</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адрес официального Интернет-портала администрации </w:t>
      </w:r>
      <w:r w:rsidRPr="00F83D2F">
        <w:rPr>
          <w:rFonts w:ascii="PT Astra Serif" w:hAnsi="PT Astra Serif"/>
          <w:bCs/>
          <w:lang w:eastAsia="ar-SA"/>
        </w:rPr>
        <w:t>Красноармейского муниципального района Саратовской области</w:t>
      </w:r>
      <w:r w:rsidRPr="00F83D2F">
        <w:rPr>
          <w:rFonts w:ascii="PT Astra Serif" w:hAnsi="PT Astra Serif"/>
          <w:lang w:eastAsia="zh-CN"/>
        </w:rPr>
        <w:t xml:space="preserve">, адрес электронной почты администрации </w:t>
      </w:r>
      <w:r w:rsidRPr="00F83D2F">
        <w:rPr>
          <w:rFonts w:ascii="PT Astra Serif" w:hAnsi="PT Astra Serif"/>
          <w:bCs/>
          <w:lang w:eastAsia="ar-SA"/>
        </w:rPr>
        <w:t>Красноармейского муниципального района Саратовской области</w:t>
      </w:r>
      <w:r w:rsidRPr="00F83D2F">
        <w:rPr>
          <w:rFonts w:ascii="PT Astra Serif" w:hAnsi="PT Astra Serif"/>
          <w:lang w:eastAsia="zh-CN"/>
        </w:rPr>
        <w:t>, предоставляющей муниципальную услугу;</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 xml:space="preserve">почтовые адреса, телефоны, фамилии руководителей  «МФЦ», администрации </w:t>
      </w:r>
      <w:r w:rsidRPr="00F83D2F">
        <w:rPr>
          <w:rFonts w:ascii="PT Astra Serif" w:hAnsi="PT Astra Serif"/>
          <w:bCs/>
          <w:lang w:eastAsia="ar-SA"/>
        </w:rPr>
        <w:t>Красноармейского муниципального района Саратовской области</w:t>
      </w:r>
      <w:r w:rsidRPr="00F83D2F">
        <w:rPr>
          <w:rFonts w:ascii="PT Astra Serif" w:hAnsi="PT Astra Serif"/>
          <w:lang w:eastAsia="zh-CN"/>
        </w:rPr>
        <w:t>, предоставляющей муниципальную услугу;</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порядок получения консультаций о предоставлении муниципальной услуги;</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порядок и сроки предоставления муниципальной услуги;</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образцы заявлений о предоставлении муниципальной услуги и образцы заполнения таких заявлений;</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перечень документов, необходимых для предоставления муниципальной услуги;</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основания для отказа в приёме документов о предоставлении муниципальной услуги;</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основания для отказа в предоставлении муниципальной услуги;</w:t>
      </w:r>
    </w:p>
    <w:p w:rsidR="005C66A0" w:rsidRPr="00F83D2F" w:rsidRDefault="005C66A0" w:rsidP="005C66A0">
      <w:pPr>
        <w:suppressAutoHyphens/>
        <w:autoSpaceDE w:val="0"/>
        <w:ind w:firstLine="720"/>
        <w:rPr>
          <w:rFonts w:ascii="PT Astra Serif" w:hAnsi="PT Astra Serif"/>
          <w:lang w:eastAsia="zh-CN"/>
        </w:rPr>
      </w:pPr>
      <w:r w:rsidRPr="00F83D2F">
        <w:rPr>
          <w:rFonts w:ascii="PT Astra Serif" w:hAnsi="PT Astra Serif"/>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5C66A0" w:rsidRPr="00F83D2F" w:rsidRDefault="005C66A0" w:rsidP="005C66A0">
      <w:pPr>
        <w:widowControl w:val="0"/>
        <w:suppressAutoHyphens/>
        <w:autoSpaceDE w:val="0"/>
        <w:ind w:firstLine="720"/>
        <w:rPr>
          <w:rFonts w:ascii="PT Astra Serif" w:hAnsi="PT Astra Serif"/>
          <w:lang w:eastAsia="zh-CN"/>
        </w:rPr>
      </w:pPr>
      <w:r w:rsidRPr="00F83D2F">
        <w:rPr>
          <w:rFonts w:ascii="PT Astra Serif" w:hAnsi="PT Astra Serif"/>
          <w:lang w:eastAsia="zh-CN"/>
        </w:rPr>
        <w:t>иную информацию, необходимую для получения муниципальной услуги.</w:t>
      </w:r>
    </w:p>
    <w:p w:rsidR="005C66A0" w:rsidRPr="00F83D2F" w:rsidRDefault="005C66A0" w:rsidP="005C66A0">
      <w:pPr>
        <w:widowControl w:val="0"/>
        <w:suppressAutoHyphens/>
        <w:autoSpaceDE w:val="0"/>
        <w:rPr>
          <w:rFonts w:ascii="PT Astra Serif" w:hAnsi="PT Astra Serif"/>
          <w:lang w:eastAsia="zh-CN"/>
        </w:rPr>
      </w:pPr>
      <w:r w:rsidRPr="00F83D2F">
        <w:rPr>
          <w:rFonts w:ascii="PT Astra Serif" w:hAnsi="PT Astra Serif"/>
          <w:lang w:eastAsia="zh-CN"/>
        </w:rPr>
        <w:t xml:space="preserve">      - в федеральной государственной информационной системе «Единый портал государственных и муниципальных услуг (функций)».</w:t>
      </w:r>
    </w:p>
    <w:p w:rsidR="005C66A0" w:rsidRPr="00F83D2F" w:rsidRDefault="005C66A0" w:rsidP="005C66A0">
      <w:pPr>
        <w:widowControl w:val="0"/>
        <w:suppressAutoHyphens/>
        <w:autoSpaceDE w:val="0"/>
        <w:rPr>
          <w:rFonts w:ascii="PT Astra Serif" w:hAnsi="PT Astra Serif"/>
          <w:lang w:eastAsia="zh-CN"/>
        </w:rPr>
      </w:pPr>
    </w:p>
    <w:p w:rsidR="005C66A0" w:rsidRPr="00F83D2F" w:rsidRDefault="005C66A0" w:rsidP="005C66A0">
      <w:pPr>
        <w:ind w:firstLine="540"/>
        <w:rPr>
          <w:rFonts w:ascii="PT Astra Serif" w:hAnsi="PT Astra Serif"/>
        </w:rPr>
      </w:pPr>
      <w:r w:rsidRPr="00F83D2F">
        <w:rPr>
          <w:rFonts w:ascii="PT Astra Serif" w:hAnsi="PT Astra Serif"/>
        </w:rPr>
        <w:t>1.6.</w:t>
      </w:r>
      <w:r w:rsidRPr="00F83D2F">
        <w:rPr>
          <w:rFonts w:ascii="PT Astra Serif" w:hAnsi="PT Astra Serif"/>
          <w:b/>
        </w:rPr>
        <w:t xml:space="preserve"> </w:t>
      </w:r>
      <w:r w:rsidRPr="00F83D2F">
        <w:rPr>
          <w:rFonts w:ascii="PT Astra Serif" w:hAnsi="PT Astra Serif"/>
        </w:rPr>
        <w:t xml:space="preserve">В соответствии с пунктом 9 статьи 11.10 Земельного кодекса Российской Федерации подготовка прилагаемой к заявлению схемы расположения земельного участка или земельных участков на кадастровом плане территории осуществляется в форме электронного документа. </w:t>
      </w:r>
    </w:p>
    <w:p w:rsidR="005C66A0" w:rsidRPr="00F83D2F" w:rsidRDefault="005C66A0" w:rsidP="005C66A0">
      <w:pPr>
        <w:autoSpaceDE w:val="0"/>
        <w:autoSpaceDN w:val="0"/>
        <w:adjustRightInd w:val="0"/>
        <w:rPr>
          <w:rFonts w:ascii="PT Astra Serif" w:hAnsi="PT Astra Serif"/>
        </w:rPr>
      </w:pPr>
      <w:r w:rsidRPr="00F83D2F">
        <w:rPr>
          <w:rFonts w:ascii="PT Astra Serif" w:hAnsi="PT Astra Serif"/>
        </w:rPr>
        <w:t>Подготовка заявителем – гражданином схемы расположения земельного участка или земельных участков на кадастровом плане территории в целях образования земельного участка для его предоставления без проведения торгов может осуществляться по выбору такого гражданина в форме электронного документа или в форме документа на бумажном носителе.</w:t>
      </w:r>
    </w:p>
    <w:p w:rsidR="005C66A0" w:rsidRPr="00F83D2F" w:rsidRDefault="005C66A0" w:rsidP="005C66A0">
      <w:pPr>
        <w:autoSpaceDE w:val="0"/>
        <w:autoSpaceDN w:val="0"/>
        <w:adjustRightInd w:val="0"/>
        <w:ind w:firstLine="540"/>
        <w:rPr>
          <w:rFonts w:ascii="PT Astra Serif" w:hAnsi="PT Astra Serif"/>
          <w:b/>
        </w:rPr>
      </w:pPr>
    </w:p>
    <w:p w:rsidR="005C66A0" w:rsidRPr="00F83D2F" w:rsidRDefault="005C66A0" w:rsidP="005C66A0">
      <w:pPr>
        <w:autoSpaceDE w:val="0"/>
        <w:autoSpaceDN w:val="0"/>
        <w:adjustRightInd w:val="0"/>
        <w:ind w:firstLine="709"/>
        <w:rPr>
          <w:rFonts w:ascii="PT Astra Serif" w:hAnsi="PT Astra Serif"/>
          <w:b/>
        </w:rPr>
      </w:pPr>
      <w:r w:rsidRPr="00F83D2F">
        <w:rPr>
          <w:rFonts w:ascii="PT Astra Serif" w:hAnsi="PT Astra Serif"/>
        </w:rPr>
        <w:t xml:space="preserve">            </w:t>
      </w:r>
      <w:r w:rsidRPr="00F83D2F">
        <w:rPr>
          <w:rFonts w:ascii="PT Astra Serif" w:hAnsi="PT Astra Serif"/>
          <w:b/>
        </w:rPr>
        <w:t>2. Стандарт предоставления муниципальной услуги</w:t>
      </w:r>
    </w:p>
    <w:p w:rsidR="005C66A0" w:rsidRPr="00F83D2F" w:rsidRDefault="005C66A0" w:rsidP="005C66A0">
      <w:pPr>
        <w:autoSpaceDE w:val="0"/>
        <w:autoSpaceDN w:val="0"/>
        <w:adjustRightInd w:val="0"/>
        <w:ind w:firstLine="709"/>
        <w:rPr>
          <w:rFonts w:ascii="PT Astra Serif" w:hAnsi="PT Astra Serif"/>
        </w:rPr>
      </w:pP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b/>
        </w:rPr>
        <w:lastRenderedPageBreak/>
        <w:t>2.1. Наименование муниципальной услуги</w:t>
      </w:r>
      <w:r w:rsidRPr="00F83D2F">
        <w:rPr>
          <w:rFonts w:ascii="PT Astra Serif" w:hAnsi="PT Astra Serif"/>
        </w:rPr>
        <w:t xml:space="preserve"> – Предварительное согласование предоставления земельного участка.</w:t>
      </w:r>
    </w:p>
    <w:p w:rsidR="005C66A0" w:rsidRPr="00F83D2F" w:rsidRDefault="005C66A0" w:rsidP="005C66A0">
      <w:pPr>
        <w:autoSpaceDE w:val="0"/>
        <w:autoSpaceDN w:val="0"/>
        <w:adjustRightInd w:val="0"/>
        <w:ind w:firstLine="709"/>
        <w:rPr>
          <w:rFonts w:ascii="PT Astra Serif" w:hAnsi="PT Astra Serif"/>
          <w:b/>
        </w:rPr>
      </w:pP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b/>
        </w:rPr>
        <w:t>2.2. Наименование органа, предоставляющего муниципальную услугу</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xml:space="preserve">Муниципальная услуга предоставляется </w:t>
      </w:r>
      <w:r w:rsidRPr="00F83D2F">
        <w:rPr>
          <w:rFonts w:ascii="PT Astra Serif" w:hAnsi="PT Astra Serif"/>
          <w:bCs/>
          <w:lang w:eastAsia="ar-SA"/>
        </w:rPr>
        <w:t xml:space="preserve">Управлением имущественных, земельных отношений и сельского хозяйства </w:t>
      </w:r>
      <w:r w:rsidRPr="00F83D2F">
        <w:rPr>
          <w:rFonts w:ascii="PT Astra Serif" w:hAnsi="PT Astra Serif"/>
        </w:rPr>
        <w:t xml:space="preserve">администрации Красноармейского муниципального района (далее – Управление). </w:t>
      </w:r>
    </w:p>
    <w:p w:rsidR="005C66A0" w:rsidRPr="00F83D2F" w:rsidRDefault="005C66A0" w:rsidP="005C66A0">
      <w:pPr>
        <w:ind w:firstLine="540"/>
        <w:rPr>
          <w:rFonts w:ascii="PT Astra Serif" w:hAnsi="PT Astra Serif"/>
        </w:rPr>
      </w:pPr>
      <w:r w:rsidRPr="00F83D2F">
        <w:rPr>
          <w:rFonts w:ascii="PT Astra Serif" w:hAnsi="PT Astra Serif"/>
        </w:rPr>
        <w:t>Заявление подается на имя главы администрации Красноармейского муниципального района (приложение 1,2)</w:t>
      </w:r>
    </w:p>
    <w:p w:rsidR="005C66A0" w:rsidRPr="00F83D2F" w:rsidRDefault="005C66A0" w:rsidP="005C66A0">
      <w:pPr>
        <w:ind w:firstLine="540"/>
        <w:rPr>
          <w:rFonts w:ascii="PT Astra Serif" w:hAnsi="PT Astra Serif"/>
        </w:rPr>
      </w:pPr>
      <w:r w:rsidRPr="00F83D2F">
        <w:rPr>
          <w:rFonts w:ascii="PT Astra Serif" w:hAnsi="PT Astra Serif"/>
        </w:rPr>
        <w:t>Прием заявлений, поданных заявителем одним из способов, предусмотренных пунктом</w:t>
      </w:r>
      <w:r w:rsidRPr="00F83D2F">
        <w:rPr>
          <w:rFonts w:ascii="PT Astra Serif" w:hAnsi="PT Astra Serif"/>
          <w:b/>
        </w:rPr>
        <w:t xml:space="preserve"> </w:t>
      </w:r>
      <w:r w:rsidRPr="00F83D2F">
        <w:rPr>
          <w:rFonts w:ascii="PT Astra Serif" w:hAnsi="PT Astra Serif"/>
        </w:rPr>
        <w:t xml:space="preserve">1.4 настоящего административного регламента, осуществляет организационный отдел администрации Красноармейского муниципального района.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Решение о предварительном согласовании предоставления земельного участка, приостановлении срока рассмотрения заявления, решение об отказе в предварительном согласовании земельного участка от имени администрации Красноармейского муниципального района принимает глава администрации Красноармейского муниципального района в форме муниципального правового акта - постановления администрации Красноармейского муниципального района.</w:t>
      </w:r>
    </w:p>
    <w:p w:rsidR="005C66A0" w:rsidRPr="00F83D2F" w:rsidRDefault="005C66A0" w:rsidP="005C66A0">
      <w:pPr>
        <w:ind w:firstLine="540"/>
        <w:rPr>
          <w:rFonts w:ascii="PT Astra Serif" w:hAnsi="PT Astra Serif"/>
        </w:rPr>
      </w:pPr>
      <w:r w:rsidRPr="00F83D2F">
        <w:rPr>
          <w:rFonts w:ascii="PT Astra Serif" w:hAnsi="PT Astra Serif"/>
        </w:rPr>
        <w:t xml:space="preserve">В целях получения документов, предусмотренных пунктом </w:t>
      </w:r>
      <w:r w:rsidRPr="00F83D2F">
        <w:rPr>
          <w:rFonts w:ascii="PT Astra Serif" w:hAnsi="PT Astra Serif"/>
          <w:b/>
        </w:rPr>
        <w:t xml:space="preserve">2.6.5 </w:t>
      </w:r>
      <w:r w:rsidRPr="00F83D2F">
        <w:rPr>
          <w:rFonts w:ascii="PT Astra Serif" w:hAnsi="PT Astra Serif"/>
        </w:rPr>
        <w:t>настоящего административного регламента, администрация Красноармейского муниципального района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5C66A0" w:rsidRPr="00F83D2F" w:rsidRDefault="005C66A0" w:rsidP="005C66A0">
      <w:pPr>
        <w:pStyle w:val="af4"/>
        <w:ind w:firstLine="540"/>
        <w:rPr>
          <w:rFonts w:ascii="PT Astra Serif" w:hAnsi="PT Astra Serif" w:cs="Times New Roman"/>
        </w:rPr>
      </w:pPr>
      <w:r w:rsidRPr="00F83D2F">
        <w:rPr>
          <w:rFonts w:ascii="PT Astra Serif" w:hAnsi="PT Astra Serif" w:cs="Times New Roman"/>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5C66A0" w:rsidRPr="00F83D2F" w:rsidRDefault="005C66A0" w:rsidP="005C66A0">
      <w:pPr>
        <w:pStyle w:val="af4"/>
        <w:rPr>
          <w:rFonts w:ascii="PT Astra Serif" w:hAnsi="PT Astra Serif" w:cs="Times New Roman"/>
        </w:rPr>
      </w:pPr>
      <w:r w:rsidRPr="00F83D2F">
        <w:rPr>
          <w:rFonts w:ascii="PT Astra Serif" w:hAnsi="PT Astra Serif" w:cs="Times New Roman"/>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5C66A0" w:rsidRPr="00F83D2F" w:rsidRDefault="005C66A0" w:rsidP="005C66A0">
      <w:pPr>
        <w:pStyle w:val="af4"/>
        <w:rPr>
          <w:rFonts w:ascii="PT Astra Serif" w:hAnsi="PT Astra Serif" w:cs="Times New Roman"/>
        </w:rPr>
      </w:pPr>
      <w:r w:rsidRPr="00F83D2F">
        <w:rPr>
          <w:rFonts w:ascii="PT Astra Serif" w:hAnsi="PT Astra Serif" w:cs="Times New Roman"/>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2" w:history="1">
        <w:r w:rsidRPr="00F83D2F">
          <w:rPr>
            <w:rFonts w:ascii="PT Astra Serif" w:hAnsi="PT Astra Serif" w:cs="Times New Roman"/>
          </w:rPr>
          <w:t>части 1 статьи 9</w:t>
        </w:r>
      </w:hyperlink>
      <w:r w:rsidRPr="00F83D2F">
        <w:rPr>
          <w:rFonts w:ascii="PT Astra Serif" w:hAnsi="PT Astra Serif" w:cs="Times New Roman"/>
        </w:rPr>
        <w:t xml:space="preserve"> Федерального закона от 27 июля 2010 года № 210-ФЗ «Об организации предоставления государственных и муниципальных услуг». </w:t>
      </w:r>
    </w:p>
    <w:p w:rsidR="005C66A0" w:rsidRPr="00F83D2F" w:rsidRDefault="005C66A0" w:rsidP="005C66A0">
      <w:pPr>
        <w:ind w:firstLine="540"/>
        <w:rPr>
          <w:rFonts w:ascii="PT Astra Serif" w:hAnsi="PT Astra Serif"/>
        </w:rPr>
      </w:pPr>
      <w:r w:rsidRPr="00F83D2F">
        <w:rPr>
          <w:rFonts w:ascii="PT Astra Serif" w:hAnsi="PT Astra Serif"/>
        </w:rPr>
        <w:t>Межведомственные запросы в целях предоставления муниципальной услуги направляют должностные лица, уполномоченные распоряжением администрации Красноармейского муниципального района о назначении должностных лиц, ответственных за работу со средствами криптографической защиты информации».</w:t>
      </w:r>
    </w:p>
    <w:p w:rsidR="005C66A0" w:rsidRPr="00F83D2F" w:rsidRDefault="005C66A0" w:rsidP="005C66A0">
      <w:pPr>
        <w:ind w:firstLine="540"/>
        <w:rPr>
          <w:rFonts w:ascii="PT Astra Serif" w:hAnsi="PT Astra Serif"/>
        </w:rPr>
      </w:pPr>
      <w:r w:rsidRPr="00F83D2F">
        <w:rPr>
          <w:rFonts w:ascii="PT Astra Serif" w:hAnsi="PT Astra Serif"/>
          <w:lang w:eastAsia="zh-CN"/>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F83D2F">
        <w:rPr>
          <w:rFonts w:ascii="PT Astra Serif" w:hAnsi="PT Astra Serif"/>
        </w:rPr>
        <w:t xml:space="preserve"> </w:t>
      </w:r>
      <w:r w:rsidRPr="00F83D2F">
        <w:rPr>
          <w:rFonts w:ascii="PT Astra Serif" w:hAnsi="PT Astra Serif"/>
          <w:lang w:eastAsia="zh-CN"/>
        </w:rPr>
        <w:t>от заявителя запрещается требовать:</w:t>
      </w:r>
    </w:p>
    <w:p w:rsidR="005C66A0" w:rsidRPr="00F83D2F" w:rsidRDefault="005C66A0" w:rsidP="005C66A0">
      <w:pPr>
        <w:widowControl w:val="0"/>
        <w:ind w:firstLine="720"/>
        <w:rPr>
          <w:rFonts w:ascii="PT Astra Serif" w:hAnsi="PT Astra Serif"/>
          <w:lang w:eastAsia="zh-CN"/>
        </w:rPr>
      </w:pPr>
      <w:r w:rsidRPr="00F83D2F">
        <w:rPr>
          <w:rFonts w:ascii="PT Astra Serif" w:hAnsi="PT Astra Serif"/>
          <w:lang w:eastAsia="zh-C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для предоставления муниципальной услуги;</w:t>
      </w:r>
    </w:p>
    <w:p w:rsidR="005C66A0" w:rsidRPr="00F83D2F" w:rsidRDefault="005C66A0" w:rsidP="005C66A0">
      <w:pPr>
        <w:ind w:firstLine="540"/>
        <w:rPr>
          <w:rFonts w:ascii="PT Astra Serif" w:hAnsi="PT Astra Serif"/>
        </w:rPr>
      </w:pPr>
      <w:r w:rsidRPr="00F83D2F">
        <w:rPr>
          <w:rFonts w:ascii="PT Astra Serif" w:hAnsi="PT Astra Serif"/>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Pr="00F83D2F">
        <w:rPr>
          <w:rFonts w:ascii="PT Astra Serif" w:hAnsi="PT Astra Serif"/>
          <w:lang w:eastAsia="zh-CN"/>
        </w:rPr>
        <w:lastRenderedPageBreak/>
        <w:t xml:space="preserve">Красноармейского муниципального района ,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Красноармейского муниципального района и (или) подведомственным государственным органам и органам местного самоуправления сельского поселения Красноармейского муниципального района, участвующих в предоставлении государственных и муниципальных услуг, за исключением документов, указанных в </w:t>
      </w:r>
      <w:hyperlink r:id="rId13" w:history="1">
        <w:r w:rsidRPr="00F83D2F">
          <w:rPr>
            <w:rFonts w:ascii="PT Astra Serif" w:hAnsi="PT Astra Serif"/>
            <w:lang w:eastAsia="zh-CN"/>
          </w:rPr>
          <w:t>части 6 статьи 7</w:t>
        </w:r>
      </w:hyperlink>
      <w:r w:rsidRPr="00F83D2F">
        <w:rPr>
          <w:rFonts w:ascii="PT Astra Serif" w:hAnsi="PT Astra Serif"/>
          <w:lang w:eastAsia="zh-CN"/>
        </w:rPr>
        <w:t xml:space="preserve"> Федерального закона от 27.07.2010 № 210-ФЗ «Об организации предоставления государственных и муниципальных услуг».</w:t>
      </w:r>
    </w:p>
    <w:p w:rsidR="005C66A0" w:rsidRPr="00F83D2F" w:rsidRDefault="005C66A0" w:rsidP="005C66A0">
      <w:pPr>
        <w:autoSpaceDE w:val="0"/>
        <w:autoSpaceDN w:val="0"/>
        <w:adjustRightInd w:val="0"/>
        <w:ind w:firstLine="540"/>
        <w:outlineLvl w:val="2"/>
        <w:rPr>
          <w:rFonts w:ascii="PT Astra Serif" w:hAnsi="PT Astra Serif"/>
          <w:b/>
        </w:rPr>
      </w:pPr>
    </w:p>
    <w:p w:rsidR="005C66A0" w:rsidRPr="00F83D2F" w:rsidRDefault="005C66A0" w:rsidP="005C66A0">
      <w:pPr>
        <w:autoSpaceDE w:val="0"/>
        <w:autoSpaceDN w:val="0"/>
        <w:adjustRightInd w:val="0"/>
        <w:ind w:firstLine="540"/>
        <w:outlineLvl w:val="2"/>
        <w:rPr>
          <w:rFonts w:ascii="PT Astra Serif" w:hAnsi="PT Astra Serif"/>
          <w:b/>
        </w:rPr>
      </w:pPr>
      <w:r w:rsidRPr="00F83D2F">
        <w:rPr>
          <w:rFonts w:ascii="PT Astra Serif" w:hAnsi="PT Astra Serif"/>
          <w:b/>
        </w:rPr>
        <w:t>2.3. Результат предоставления муниципальной услуги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Конечным результатом предоставления муниципальной услуги заявителю является одно из следующих действий:</w:t>
      </w:r>
    </w:p>
    <w:p w:rsidR="005C66A0" w:rsidRPr="00F83D2F" w:rsidRDefault="005C66A0" w:rsidP="005C66A0">
      <w:pPr>
        <w:pStyle w:val="ConsPlusNormal"/>
        <w:widowControl/>
        <w:tabs>
          <w:tab w:val="left" w:pos="900"/>
        </w:tabs>
        <w:ind w:firstLine="567"/>
        <w:jc w:val="both"/>
        <w:rPr>
          <w:rFonts w:ascii="PT Astra Serif" w:hAnsi="PT Astra Serif" w:cs="Times New Roman"/>
          <w:sz w:val="24"/>
          <w:szCs w:val="24"/>
        </w:rPr>
      </w:pPr>
      <w:r w:rsidRPr="00F83D2F">
        <w:rPr>
          <w:rFonts w:ascii="PT Astra Serif" w:hAnsi="PT Astra Serif" w:cs="Times New Roman"/>
          <w:sz w:val="24"/>
          <w:szCs w:val="24"/>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5C66A0" w:rsidRPr="00F83D2F" w:rsidRDefault="005C66A0" w:rsidP="005C66A0">
      <w:pPr>
        <w:autoSpaceDE w:val="0"/>
        <w:autoSpaceDN w:val="0"/>
        <w:adjustRightInd w:val="0"/>
        <w:ind w:firstLine="540"/>
        <w:outlineLvl w:val="2"/>
        <w:rPr>
          <w:rFonts w:ascii="PT Astra Serif" w:hAnsi="PT Astra Serif"/>
        </w:rPr>
      </w:pPr>
      <w:r w:rsidRPr="00F83D2F">
        <w:rPr>
          <w:rFonts w:ascii="PT Astra Serif" w:hAnsi="PT Astra Serif"/>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предварительном согласовании предоставления земельного участка;</w:t>
      </w:r>
    </w:p>
    <w:p w:rsidR="005C66A0" w:rsidRPr="00F83D2F" w:rsidRDefault="005C66A0" w:rsidP="005C66A0">
      <w:pPr>
        <w:autoSpaceDE w:val="0"/>
        <w:autoSpaceDN w:val="0"/>
        <w:adjustRightInd w:val="0"/>
        <w:ind w:firstLine="540"/>
        <w:outlineLvl w:val="2"/>
        <w:rPr>
          <w:rFonts w:ascii="PT Astra Serif" w:hAnsi="PT Astra Serif"/>
        </w:rPr>
      </w:pPr>
      <w:r w:rsidRPr="00F83D2F">
        <w:rPr>
          <w:rFonts w:ascii="PT Astra Serif" w:hAnsi="PT Astra Serif"/>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предоставления земельного участка.</w:t>
      </w:r>
    </w:p>
    <w:p w:rsidR="005C66A0" w:rsidRPr="00F83D2F" w:rsidRDefault="005C66A0" w:rsidP="005C66A0">
      <w:pPr>
        <w:autoSpaceDE w:val="0"/>
        <w:autoSpaceDN w:val="0"/>
        <w:adjustRightInd w:val="0"/>
        <w:ind w:firstLine="540"/>
        <w:outlineLvl w:val="2"/>
        <w:rPr>
          <w:rFonts w:ascii="PT Astra Serif" w:hAnsi="PT Astra Serif"/>
          <w:b/>
        </w:rPr>
      </w:pPr>
    </w:p>
    <w:p w:rsidR="005C66A0" w:rsidRPr="00F83D2F" w:rsidRDefault="005C66A0" w:rsidP="005C66A0">
      <w:pPr>
        <w:autoSpaceDE w:val="0"/>
        <w:autoSpaceDN w:val="0"/>
        <w:adjustRightInd w:val="0"/>
        <w:ind w:firstLine="540"/>
        <w:outlineLvl w:val="2"/>
        <w:rPr>
          <w:rFonts w:ascii="PT Astra Serif" w:hAnsi="PT Astra Serif"/>
          <w:b/>
        </w:rPr>
      </w:pPr>
      <w:r w:rsidRPr="00F83D2F">
        <w:rPr>
          <w:rFonts w:ascii="PT Astra Serif" w:hAnsi="PT Astra Serif"/>
          <w:b/>
        </w:rPr>
        <w:t>2.4.</w:t>
      </w:r>
      <w:r w:rsidRPr="00F83D2F">
        <w:rPr>
          <w:rFonts w:ascii="PT Astra Serif" w:hAnsi="PT Astra Serif"/>
        </w:rPr>
        <w:t xml:space="preserve"> </w:t>
      </w:r>
      <w:r w:rsidRPr="00F83D2F">
        <w:rPr>
          <w:rFonts w:ascii="PT Astra Serif" w:hAnsi="PT Astra Serif"/>
          <w:b/>
        </w:rPr>
        <w:t>Срок предоставления муниципальной услуги</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в организационный отдел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В соответствии с пунктом 3 статьи 39.15 Земельного кодекса РФ возврат</w:t>
      </w:r>
      <w:r w:rsidRPr="00F83D2F">
        <w:rPr>
          <w:rFonts w:ascii="PT Astra Serif" w:hAnsi="PT Astra Serif"/>
          <w:b/>
        </w:rPr>
        <w:t xml:space="preserve"> </w:t>
      </w:r>
      <w:r w:rsidRPr="00F83D2F">
        <w:rPr>
          <w:rFonts w:ascii="PT Astra Serif" w:hAnsi="PT Astra Serif"/>
        </w:rPr>
        <w:t>заявления заявителю при наличии оснований, предусмотренных пунктом 2.7 настоящего административного регламента, осуществляется в течение десяти дней со дня его поступления в управление по работе с населением и делопроизводству.</w:t>
      </w:r>
    </w:p>
    <w:p w:rsidR="005C66A0" w:rsidRPr="00F83D2F" w:rsidRDefault="005C66A0" w:rsidP="005C66A0">
      <w:pPr>
        <w:ind w:firstLine="540"/>
        <w:rPr>
          <w:rFonts w:ascii="PT Astra Serif" w:hAnsi="PT Astra Serif"/>
        </w:rPr>
      </w:pPr>
      <w:r w:rsidRPr="00F83D2F">
        <w:rPr>
          <w:rFonts w:ascii="PT Astra Serif" w:hAnsi="PT Astra Serif"/>
        </w:rPr>
        <w:t>В соответствии с пунктом 6 статьи 39.15 Земельного кодекса РФ приостановление срока рассмотрения заявления (в случае если местоположение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частично или полностью совпадает с местоположением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направленной или представленной ранее другим лицом) осуществляется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направленной или представленной ранее другим лицом.</w:t>
      </w:r>
    </w:p>
    <w:p w:rsidR="005C66A0" w:rsidRPr="00F83D2F" w:rsidRDefault="00316D30" w:rsidP="005C66A0">
      <w:pPr>
        <w:tabs>
          <w:tab w:val="left" w:pos="540"/>
        </w:tabs>
        <w:autoSpaceDE w:val="0"/>
        <w:autoSpaceDN w:val="0"/>
        <w:adjustRightInd w:val="0"/>
        <w:rPr>
          <w:rFonts w:ascii="PT Astra Serif" w:hAnsi="PT Astra Serif"/>
        </w:rPr>
      </w:pPr>
      <w:r w:rsidRPr="00F83D2F">
        <w:rPr>
          <w:rFonts w:ascii="PT Astra Serif" w:hAnsi="PT Astra Serif"/>
        </w:rPr>
        <w:lastRenderedPageBreak/>
        <w:t xml:space="preserve">В соответствии с частью 7 статьи 39.15 Земельного кодекса РФ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 осуществляется в срок не более чем двадцать  дней со дня поступления заявления(от </w:t>
      </w:r>
      <w:hyperlink r:id="rId14" w:history="1">
        <w:r w:rsidRPr="00F83D2F">
          <w:rPr>
            <w:rStyle w:val="af"/>
            <w:rFonts w:ascii="PT Astra Serif" w:hAnsi="PT Astra Serif"/>
          </w:rPr>
          <w:t>30.11.2023г.№961</w:t>
        </w:r>
      </w:hyperlink>
      <w:r w:rsidRPr="00F83D2F">
        <w:rPr>
          <w:rFonts w:ascii="PT Astra Serif" w:hAnsi="PT Astra Serif"/>
        </w:rPr>
        <w:t>)</w:t>
      </w:r>
      <w:r w:rsidR="005C66A0" w:rsidRPr="00F83D2F">
        <w:rPr>
          <w:rFonts w:ascii="PT Astra Serif" w:hAnsi="PT Astra Serif"/>
        </w:rPr>
        <w:tab/>
      </w:r>
    </w:p>
    <w:p w:rsidR="005C66A0" w:rsidRPr="00F83D2F" w:rsidRDefault="005C66A0" w:rsidP="005C66A0">
      <w:pPr>
        <w:tabs>
          <w:tab w:val="left" w:pos="540"/>
        </w:tabs>
        <w:autoSpaceDE w:val="0"/>
        <w:autoSpaceDN w:val="0"/>
        <w:adjustRightInd w:val="0"/>
        <w:rPr>
          <w:rFonts w:ascii="PT Astra Serif" w:hAnsi="PT Astra Serif"/>
          <w:b/>
        </w:rPr>
      </w:pPr>
      <w:r w:rsidRPr="00F83D2F">
        <w:rPr>
          <w:rFonts w:ascii="PT Astra Serif" w:hAnsi="PT Astra Serif"/>
        </w:rPr>
        <w:tab/>
      </w:r>
      <w:r w:rsidRPr="00F83D2F">
        <w:rPr>
          <w:rFonts w:ascii="PT Astra Serif" w:hAnsi="PT Astra Serif"/>
          <w:b/>
        </w:rPr>
        <w:t xml:space="preserve">2.5. Правовые основания для предоставления муниципальной услуги </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Предоставление муниципальной услуги осуществляется в соответствии с положениями следующих правовых актов:</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Конституция Российской Федерации от 12.12.1993 года;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Земельный кодекс Российской Федерации от 25.10.2001 года;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Градостроительный кодекс Российской Федерации от 29.12.2004 года;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Гражданский кодекс Российской Федерации от 30.11.1994 года;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Федеральный закон от 06.10.2003 года № 131-ФЗ «Об общих принципах организации местного самоуправления в Российской Федерации»; </w:t>
      </w:r>
    </w:p>
    <w:p w:rsidR="005C66A0" w:rsidRPr="00F83D2F" w:rsidRDefault="005C66A0" w:rsidP="005C66A0">
      <w:pPr>
        <w:pStyle w:val="ConsPlusNormal"/>
        <w:widowControl/>
        <w:ind w:firstLine="540"/>
        <w:jc w:val="both"/>
        <w:rPr>
          <w:rFonts w:ascii="PT Astra Serif" w:hAnsi="PT Astra Serif" w:cs="Times New Roman"/>
          <w:bCs/>
          <w:sz w:val="24"/>
          <w:szCs w:val="24"/>
        </w:rPr>
      </w:pPr>
      <w:r w:rsidRPr="00F83D2F">
        <w:rPr>
          <w:rFonts w:ascii="PT Astra Serif" w:hAnsi="PT Astra Serif" w:cs="Times New Roman"/>
          <w:bCs/>
          <w:sz w:val="24"/>
          <w:szCs w:val="24"/>
        </w:rPr>
        <w:t>Федеральный закон от 27 июля 2010 года N 210-ФЗ «Об организации предоставления государственных и муниципальных услуг»</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Федеральный закон от 25.11.2001 года № 137-ФЗ «О введении в действие Земельного кодекса Российской Федерации»;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Федеральный закон от 29.12.2004 года № 191-ФЗ «О введении в действие Градостроительного кодекса Российской Федерации»;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Федеральный закон от 18.06.2001 года № 78-ФЗ «О землеустройстве»;</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Федеральный закон от 24.07.2007 года № 221-ФЗ «О государственном кадастре недвижимости»;</w:t>
      </w:r>
    </w:p>
    <w:p w:rsidR="005C66A0" w:rsidRPr="00F83D2F" w:rsidRDefault="005C66A0" w:rsidP="005C66A0">
      <w:pPr>
        <w:pStyle w:val="ConsPlusNormal"/>
        <w:widowControl/>
        <w:ind w:firstLine="540"/>
        <w:jc w:val="both"/>
        <w:rPr>
          <w:rFonts w:ascii="PT Astra Serif" w:hAnsi="PT Astra Serif" w:cs="Times New Roman"/>
          <w:bCs/>
          <w:sz w:val="24"/>
          <w:szCs w:val="24"/>
        </w:rPr>
      </w:pPr>
      <w:r w:rsidRPr="00F83D2F">
        <w:rPr>
          <w:rFonts w:ascii="PT Astra Serif" w:hAnsi="PT Astra Serif" w:cs="Times New Roman"/>
          <w:bCs/>
          <w:sz w:val="24"/>
          <w:szCs w:val="24"/>
        </w:rPr>
        <w:t>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Федеральный закон от 02.05.2006 года № 59-ФЗ «О порядке рассмотрения обращений граждан Российской Федерации»; </w:t>
      </w:r>
    </w:p>
    <w:p w:rsidR="005C66A0" w:rsidRPr="00F83D2F" w:rsidRDefault="005C66A0" w:rsidP="005C66A0">
      <w:pPr>
        <w:pStyle w:val="ConsPlusNormal"/>
        <w:ind w:firstLine="567"/>
        <w:jc w:val="both"/>
        <w:rPr>
          <w:rFonts w:ascii="PT Astra Serif" w:hAnsi="PT Astra Serif" w:cs="Times New Roman"/>
          <w:sz w:val="24"/>
          <w:szCs w:val="24"/>
        </w:rPr>
      </w:pPr>
      <w:r w:rsidRPr="00F83D2F">
        <w:rPr>
          <w:rFonts w:ascii="PT Astra Serif" w:hAnsi="PT Astra Serif" w:cs="Times New Roman"/>
          <w:color w:val="333333"/>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5C66A0" w:rsidRPr="00F83D2F" w:rsidRDefault="005C66A0" w:rsidP="005C66A0">
      <w:pPr>
        <w:pStyle w:val="ConsPlusNormal"/>
        <w:widowControl/>
        <w:ind w:firstLine="540"/>
        <w:jc w:val="both"/>
        <w:rPr>
          <w:rFonts w:ascii="PT Astra Serif" w:hAnsi="PT Astra Serif" w:cs="Times New Roman"/>
          <w:bCs/>
          <w:sz w:val="24"/>
          <w:szCs w:val="24"/>
        </w:rPr>
      </w:pPr>
      <w:r w:rsidRPr="00F83D2F">
        <w:rPr>
          <w:rFonts w:ascii="PT Astra Serif" w:hAnsi="PT Astra Serif" w:cs="Times New Roman"/>
          <w:bCs/>
          <w:sz w:val="24"/>
          <w:szCs w:val="24"/>
        </w:rPr>
        <w:t xml:space="preserve">Постановление Правительства РФ от 19 ноября 2014 года N 1221 «Об утверждении Правил присвоения, изменения и аннулирования адресов»;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приказ Министерства экономического развития РФ от 12 января 2015 года N 1</w:t>
      </w:r>
      <w:r w:rsidRPr="00F83D2F">
        <w:rPr>
          <w:rFonts w:ascii="PT Astra Serif" w:hAnsi="PT Astra Serif" w:cs="Times New Roman"/>
          <w:sz w:val="24"/>
          <w:szCs w:val="24"/>
        </w:rPr>
        <w:br/>
        <w:t xml:space="preserve">«Об утверждении перечня документов, подтверждающих право заявителя на приобретение земельного участка без проведения торгов»; </w:t>
      </w:r>
    </w:p>
    <w:p w:rsidR="005C66A0" w:rsidRPr="00F83D2F" w:rsidRDefault="00466451" w:rsidP="005C66A0">
      <w:pPr>
        <w:pStyle w:val="ConsPlusNormal"/>
        <w:widowControl/>
        <w:ind w:firstLine="540"/>
        <w:jc w:val="both"/>
        <w:rPr>
          <w:rFonts w:ascii="PT Astra Serif" w:hAnsi="PT Astra Serif" w:cs="Times New Roman"/>
          <w:color w:val="000000"/>
          <w:sz w:val="24"/>
          <w:szCs w:val="24"/>
        </w:rPr>
      </w:pPr>
      <w:hyperlink r:id="rId15" w:history="1">
        <w:r w:rsidR="005C66A0" w:rsidRPr="00F83D2F">
          <w:rPr>
            <w:rStyle w:val="af6"/>
            <w:rFonts w:ascii="PT Astra Serif" w:hAnsi="PT Astra Serif" w:cs="Times New Roman"/>
            <w:bCs w:val="0"/>
            <w:color w:val="000000"/>
            <w:sz w:val="24"/>
            <w:szCs w:val="24"/>
          </w:rPr>
          <w:t>приказ Министерства экономического развития РФ от 14 января 2015 года N 7</w:t>
        </w:r>
        <w:r w:rsidR="005C66A0" w:rsidRPr="00F83D2F">
          <w:rPr>
            <w:rStyle w:val="af6"/>
            <w:rFonts w:ascii="PT Astra Serif" w:hAnsi="PT Astra Serif" w:cs="Times New Roman"/>
            <w:bCs w:val="0"/>
            <w:color w:val="000000"/>
            <w:sz w:val="24"/>
            <w:szCs w:val="24"/>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005C66A0" w:rsidRPr="00F83D2F">
        <w:rPr>
          <w:rFonts w:ascii="PT Astra Serif" w:hAnsi="PT Astra Serif" w:cs="Times New Roman"/>
          <w:color w:val="000000"/>
          <w:sz w:val="24"/>
          <w:szCs w:val="24"/>
        </w:rPr>
        <w:t xml:space="preserve"> (далее - приказ Минэкономразвития РФ от 14 января 2015 года N 7);</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lastRenderedPageBreak/>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РФ от 27.11.2014 года № 762);</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Pr="00F83D2F">
        <w:rPr>
          <w:rFonts w:ascii="PT Astra Serif" w:hAnsi="PT Astra Serif" w:cs="Times New Roman"/>
          <w:sz w:val="24"/>
          <w:szCs w:val="24"/>
          <w:lang w:val="en-US"/>
        </w:rPr>
        <w:t>XML</w:t>
      </w:r>
      <w:r w:rsidRPr="00F83D2F">
        <w:rPr>
          <w:rFonts w:ascii="PT Astra Serif" w:hAnsi="PT Astra Serif" w:cs="Times New Roman"/>
          <w:sz w:val="24"/>
          <w:szCs w:val="24"/>
        </w:rPr>
        <w:t xml:space="preserve">-схемы, используемой для формирования </w:t>
      </w:r>
      <w:r w:rsidRPr="00F83D2F">
        <w:rPr>
          <w:rFonts w:ascii="PT Astra Serif" w:hAnsi="PT Astra Serif" w:cs="Times New Roman"/>
          <w:sz w:val="24"/>
          <w:szCs w:val="24"/>
          <w:lang w:val="en-US"/>
        </w:rPr>
        <w:t>XML</w:t>
      </w:r>
      <w:r w:rsidRPr="00F83D2F">
        <w:rPr>
          <w:rFonts w:ascii="PT Astra Serif" w:hAnsi="PT Astra Serif" w:cs="Times New Roman"/>
          <w:sz w:val="24"/>
          <w:szCs w:val="24"/>
        </w:rPr>
        <w:t>-документа - схемы расположения земельного участка или земельных участков на кадастровом плане территории, в форме электронного документа»;</w:t>
      </w:r>
    </w:p>
    <w:p w:rsidR="005C66A0" w:rsidRPr="00F83D2F" w:rsidRDefault="005C66A0" w:rsidP="005C66A0">
      <w:pPr>
        <w:autoSpaceDE w:val="0"/>
        <w:ind w:left="-57" w:firstLine="720"/>
        <w:rPr>
          <w:rFonts w:ascii="PT Astra Serif" w:hAnsi="PT Astra Serif"/>
          <w:lang w:eastAsia="zh-CN"/>
        </w:rPr>
      </w:pPr>
      <w:r w:rsidRPr="00F83D2F">
        <w:rPr>
          <w:rFonts w:ascii="PT Astra Serif" w:hAnsi="PT Astra Serif"/>
          <w:lang w:eastAsia="zh-CN"/>
        </w:rPr>
        <w:t>Устав Красноармейского муниципального района Саратовской области, принятый на местном референдуме 22 декабря 1996 г.;</w:t>
      </w:r>
    </w:p>
    <w:p w:rsidR="005C66A0" w:rsidRPr="00F83D2F" w:rsidRDefault="005C66A0" w:rsidP="005C66A0">
      <w:pPr>
        <w:autoSpaceDE w:val="0"/>
        <w:autoSpaceDN w:val="0"/>
        <w:adjustRightInd w:val="0"/>
        <w:rPr>
          <w:rFonts w:ascii="PT Astra Serif" w:hAnsi="PT Astra Serif"/>
        </w:rPr>
      </w:pPr>
      <w:r w:rsidRPr="00F83D2F">
        <w:rPr>
          <w:rFonts w:ascii="PT Astra Serif" w:hAnsi="PT Astra Serif"/>
        </w:rPr>
        <w:t xml:space="preserve">           решение Красноармейского районного Собрания от 20.12.2011 года № 98 «Об утверждении Положения о порядке управления и распоряжения имуществом муниципальной собственностью Красноармейского муниципального района Саратовской области»;</w:t>
      </w:r>
    </w:p>
    <w:p w:rsidR="005C66A0" w:rsidRPr="00F83D2F" w:rsidRDefault="005C66A0" w:rsidP="005C66A0">
      <w:pPr>
        <w:widowControl w:val="0"/>
        <w:ind w:firstLine="663"/>
        <w:rPr>
          <w:rFonts w:ascii="PT Astra Serif" w:hAnsi="PT Astra Serif"/>
        </w:rPr>
      </w:pPr>
      <w:r w:rsidRPr="00F83D2F">
        <w:rPr>
          <w:rFonts w:ascii="PT Astra Serif" w:hAnsi="PT Astra Serif"/>
        </w:rPr>
        <w:t xml:space="preserve">постановление Администрации Красноармейского муниципального района от 26.03.2014г № 409 « О внесении изменений в Положение о порядке разработки и утверждения административных регламентов предоставления муниципальных услуг» </w:t>
      </w:r>
    </w:p>
    <w:p w:rsidR="005C66A0" w:rsidRPr="00F83D2F" w:rsidRDefault="005C66A0" w:rsidP="005C66A0">
      <w:pPr>
        <w:autoSpaceDE w:val="0"/>
        <w:autoSpaceDN w:val="0"/>
        <w:adjustRightInd w:val="0"/>
        <w:ind w:firstLine="540"/>
        <w:outlineLvl w:val="2"/>
        <w:rPr>
          <w:rFonts w:ascii="PT Astra Serif" w:hAnsi="PT Astra Serif"/>
          <w:b/>
        </w:rPr>
      </w:pPr>
    </w:p>
    <w:p w:rsidR="005C66A0" w:rsidRPr="00F83D2F" w:rsidRDefault="005C66A0" w:rsidP="005C66A0">
      <w:pPr>
        <w:autoSpaceDE w:val="0"/>
        <w:autoSpaceDN w:val="0"/>
        <w:adjustRightInd w:val="0"/>
        <w:ind w:firstLine="540"/>
        <w:outlineLvl w:val="2"/>
        <w:rPr>
          <w:rFonts w:ascii="PT Astra Serif" w:hAnsi="PT Astra Serif"/>
        </w:rPr>
      </w:pPr>
      <w:r w:rsidRPr="00F83D2F">
        <w:rPr>
          <w:rFonts w:ascii="PT Astra Serif" w:hAnsi="PT Astra Serif"/>
          <w:b/>
        </w:rPr>
        <w:t>2.6.</w:t>
      </w:r>
      <w:r w:rsidRPr="00F83D2F">
        <w:rPr>
          <w:rFonts w:ascii="PT Astra Serif" w:hAnsi="PT Astra Serif"/>
        </w:rPr>
        <w:t xml:space="preserve"> </w:t>
      </w:r>
      <w:r w:rsidRPr="00F83D2F">
        <w:rPr>
          <w:rFonts w:ascii="PT Astra Serif" w:hAnsi="PT Astra Serif"/>
          <w:b/>
        </w:rPr>
        <w:t>Перечень документов, необходимых для предоставления муниципальной услуги</w:t>
      </w:r>
    </w:p>
    <w:p w:rsidR="005C66A0" w:rsidRPr="00F83D2F" w:rsidRDefault="005C66A0" w:rsidP="005C66A0">
      <w:pPr>
        <w:autoSpaceDE w:val="0"/>
        <w:autoSpaceDN w:val="0"/>
        <w:adjustRightInd w:val="0"/>
        <w:ind w:firstLine="540"/>
        <w:outlineLvl w:val="2"/>
        <w:rPr>
          <w:rFonts w:ascii="PT Astra Serif" w:hAnsi="PT Astra Serif"/>
        </w:rPr>
      </w:pPr>
      <w:r w:rsidRPr="00F83D2F">
        <w:rPr>
          <w:rFonts w:ascii="PT Astra Serif" w:hAnsi="PT Astra Serif"/>
        </w:rPr>
        <w:t xml:space="preserve"> </w:t>
      </w:r>
      <w:r w:rsidRPr="00F83D2F">
        <w:rPr>
          <w:rFonts w:ascii="PT Astra Serif" w:hAnsi="PT Astra Serif"/>
          <w:b/>
        </w:rPr>
        <w:t>2.6.1.</w:t>
      </w:r>
      <w:r w:rsidRPr="00F83D2F">
        <w:rPr>
          <w:rFonts w:ascii="PT Astra Serif" w:hAnsi="PT Astra Serif"/>
        </w:rPr>
        <w:t xml:space="preserve"> Для предоставления муниципальной услуги в соответствии с пунктом 2 статьи 39.14, подпунктом 2 пункта 2 статьи 39.15 Земельного кодекса РФ необходимы следующие документы:</w:t>
      </w:r>
    </w:p>
    <w:p w:rsidR="005C66A0" w:rsidRPr="00F83D2F" w:rsidRDefault="005C66A0" w:rsidP="005C66A0">
      <w:pPr>
        <w:pStyle w:val="ConsPlusNormal"/>
        <w:tabs>
          <w:tab w:val="left" w:pos="900"/>
        </w:tabs>
        <w:ind w:firstLine="540"/>
        <w:jc w:val="both"/>
        <w:rPr>
          <w:rFonts w:ascii="PT Astra Serif" w:hAnsi="PT Astra Serif" w:cs="Times New Roman"/>
          <w:sz w:val="24"/>
          <w:szCs w:val="24"/>
        </w:rPr>
      </w:pPr>
      <w:r w:rsidRPr="00F83D2F">
        <w:rPr>
          <w:rFonts w:ascii="PT Astra Serif" w:hAnsi="PT Astra Serif" w:cs="Times New Roman"/>
          <w:b/>
          <w:sz w:val="24"/>
          <w:szCs w:val="24"/>
        </w:rPr>
        <w:t>а)</w:t>
      </w:r>
      <w:r w:rsidRPr="00F83D2F">
        <w:rPr>
          <w:rFonts w:ascii="PT Astra Serif" w:hAnsi="PT Astra Serif" w:cs="Times New Roman"/>
          <w:sz w:val="24"/>
          <w:szCs w:val="24"/>
        </w:rPr>
        <w:t xml:space="preserve"> заявление:</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rPr>
        <w:t xml:space="preserve">- соответствующее форме, предусмотренной </w:t>
      </w:r>
      <w:r w:rsidRPr="00F83D2F">
        <w:rPr>
          <w:rFonts w:ascii="PT Astra Serif" w:hAnsi="PT Astra Serif"/>
          <w:b/>
        </w:rPr>
        <w:t>Приложением 1</w:t>
      </w:r>
      <w:r w:rsidRPr="00F83D2F">
        <w:rPr>
          <w:rFonts w:ascii="PT Astra Serif" w:hAnsi="PT Astra Serif"/>
        </w:rPr>
        <w:t xml:space="preserve"> к настоящему регламенту;</w:t>
      </w:r>
      <w:r w:rsidRPr="00F83D2F">
        <w:rPr>
          <w:rFonts w:ascii="PT Astra Serif" w:hAnsi="PT Astra Serif"/>
          <w:lang w:eastAsia="zh-CN"/>
        </w:rPr>
        <w:t xml:space="preserve">  которое содержит следующую информацию:</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1) Фамилию, имя и (при наличии) отчество, место жительства заявителя, реквизиты документа, удостоверяющего личность заявителя (для гражданина);</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66A0" w:rsidRPr="00F83D2F" w:rsidRDefault="005C66A0" w:rsidP="005C66A0">
      <w:pPr>
        <w:widowControl w:val="0"/>
        <w:suppressAutoHyphens/>
        <w:autoSpaceDE w:val="0"/>
        <w:ind w:firstLine="709"/>
        <w:rPr>
          <w:rFonts w:ascii="PT Astra Serif" w:hAnsi="PT Astra Serif"/>
          <w:lang w:eastAsia="zh-CN"/>
        </w:rPr>
      </w:pPr>
      <w:r w:rsidRPr="00F83D2F">
        <w:rPr>
          <w:rFonts w:ascii="PT Astra Serif" w:hAnsi="PT Astra Serif"/>
          <w:lang w:eastAsia="zh-CN"/>
        </w:rPr>
        <w:t xml:space="preserve">3) кадастровый номер земельного участка, заявление о предварительном согласовании предоставления которого подано (далее </w:t>
      </w:r>
      <w:r w:rsidRPr="00F83D2F">
        <w:rPr>
          <w:rFonts w:ascii="PT Astra Serif" w:hAnsi="PT Astra Serif"/>
          <w:spacing w:val="-4"/>
          <w:lang w:eastAsia="zh-CN"/>
        </w:rPr>
        <w:t>–</w:t>
      </w:r>
      <w:r w:rsidRPr="00F83D2F">
        <w:rPr>
          <w:rFonts w:ascii="PT Astra Serif" w:hAnsi="PT Astra Serif"/>
          <w:lang w:eastAsia="zh-CN"/>
        </w:rPr>
        <w:t xml:space="preserve">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F83D2F">
          <w:rPr>
            <w:rFonts w:ascii="PT Astra Serif" w:hAnsi="PT Astra Serif"/>
            <w:color w:val="000000"/>
            <w:lang w:eastAsia="zh-CN"/>
          </w:rPr>
          <w:t>законом</w:t>
        </w:r>
      </w:hyperlink>
      <w:r w:rsidRPr="00F83D2F">
        <w:rPr>
          <w:rFonts w:ascii="PT Astra Serif" w:hAnsi="PT Astra Serif"/>
          <w:color w:val="000000"/>
          <w:lang w:eastAsia="zh-CN"/>
        </w:rPr>
        <w:t xml:space="preserve"> </w:t>
      </w:r>
      <w:r w:rsidRPr="00F83D2F">
        <w:rPr>
          <w:rFonts w:ascii="PT Astra Serif" w:hAnsi="PT Astra Serif"/>
          <w:lang w:eastAsia="zh-CN"/>
        </w:rPr>
        <w:t xml:space="preserve">от 24.07.2007 № 221-ФЗ </w:t>
      </w:r>
      <w:r w:rsidRPr="00F83D2F">
        <w:rPr>
          <w:rFonts w:ascii="PT Astra Serif" w:hAnsi="PT Astra Serif"/>
          <w:color w:val="000000"/>
          <w:lang w:eastAsia="zh-CN"/>
        </w:rPr>
        <w:t xml:space="preserve">«О </w:t>
      </w:r>
      <w:r w:rsidRPr="00F83D2F">
        <w:rPr>
          <w:rFonts w:ascii="PT Astra Serif" w:hAnsi="PT Astra Serif"/>
          <w:lang w:eastAsia="zh-CN"/>
        </w:rPr>
        <w:t>государственном кадастре недвижимости»;</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lastRenderedPageBreak/>
        <w:t>6) основание предоставления земельного участка без проведения торгов, установленные статьями 39.3, 39.5,39.6,39.10 Земельного кодекса Российской Федерации;</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8)   цель использования земельного участка;</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66A0" w:rsidRPr="00F83D2F" w:rsidRDefault="005C66A0" w:rsidP="005C66A0">
      <w:pPr>
        <w:autoSpaceDE w:val="0"/>
        <w:ind w:firstLine="709"/>
        <w:rPr>
          <w:rFonts w:ascii="PT Astra Serif" w:hAnsi="PT Astra Serif"/>
          <w:lang w:eastAsia="zh-CN"/>
        </w:rPr>
      </w:pPr>
      <w:r w:rsidRPr="00F83D2F">
        <w:rPr>
          <w:rFonts w:ascii="PT Astra Serif" w:hAnsi="PT Astra Serif"/>
          <w:lang w:eastAsia="zh-C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6D30" w:rsidRPr="00F83D2F" w:rsidRDefault="00316D30" w:rsidP="005C66A0">
      <w:pPr>
        <w:autoSpaceDE w:val="0"/>
        <w:ind w:firstLine="709"/>
        <w:rPr>
          <w:rFonts w:ascii="PT Astra Serif" w:hAnsi="PT Astra Serif"/>
          <w:lang w:eastAsia="zh-CN"/>
        </w:rPr>
      </w:pPr>
    </w:p>
    <w:p w:rsidR="005C66A0" w:rsidRPr="00F83D2F" w:rsidRDefault="005C66A0" w:rsidP="005C66A0">
      <w:pPr>
        <w:ind w:firstLine="540"/>
        <w:rPr>
          <w:rFonts w:ascii="PT Astra Serif" w:hAnsi="PT Astra Serif"/>
        </w:rPr>
      </w:pPr>
      <w:r w:rsidRPr="00F83D2F">
        <w:rPr>
          <w:rFonts w:ascii="PT Astra Serif" w:hAnsi="PT Astra Serif"/>
        </w:rPr>
        <w:t>- соответствующее требованиям к порядку, способам направления и формату заявлений, определенн</w:t>
      </w:r>
      <w:r w:rsidRPr="00F83D2F">
        <w:rPr>
          <w:rFonts w:ascii="PT Astra Serif" w:hAnsi="PT Astra Serif"/>
          <w:color w:val="000000"/>
        </w:rPr>
        <w:t xml:space="preserve">ых </w:t>
      </w:r>
      <w:hyperlink w:anchor="sub_0" w:history="1">
        <w:r w:rsidRPr="00F83D2F">
          <w:rPr>
            <w:rStyle w:val="af6"/>
            <w:rFonts w:ascii="PT Astra Serif" w:hAnsi="PT Astra Serif"/>
            <w:bCs w:val="0"/>
            <w:color w:val="000000"/>
            <w:sz w:val="24"/>
            <w:szCs w:val="24"/>
          </w:rPr>
          <w:t>Приказом</w:t>
        </w:r>
      </w:hyperlink>
      <w:r w:rsidRPr="00F83D2F">
        <w:rPr>
          <w:rFonts w:ascii="PT Astra Serif" w:hAnsi="PT Astra Serif"/>
        </w:rPr>
        <w:t xml:space="preserve"> Минэкономразвития РФ от 14 января 2015 года N 7 (для заявления, представленного в форме электронного документа); </w:t>
      </w:r>
    </w:p>
    <w:p w:rsidR="005C66A0" w:rsidRPr="00F83D2F" w:rsidRDefault="005C66A0" w:rsidP="005C66A0">
      <w:pPr>
        <w:ind w:firstLine="540"/>
        <w:rPr>
          <w:rFonts w:ascii="PT Astra Serif" w:hAnsi="PT Astra Serif"/>
        </w:rPr>
      </w:pPr>
      <w:r w:rsidRPr="00F83D2F">
        <w:rPr>
          <w:rFonts w:ascii="PT Astra Serif" w:hAnsi="PT Astra Serif"/>
          <w:b/>
        </w:rPr>
        <w:t xml:space="preserve">б) </w:t>
      </w:r>
      <w:r w:rsidRPr="00F83D2F">
        <w:rPr>
          <w:rFonts w:ascii="PT Astra Serif" w:hAnsi="PT Astra Serif"/>
        </w:rPr>
        <w:t>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в) </w:t>
      </w:r>
      <w:r w:rsidRPr="00F83D2F">
        <w:rPr>
          <w:rFonts w:ascii="PT Astra Serif" w:hAnsi="PT Astra Serif"/>
        </w:rPr>
        <w:t>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 xml:space="preserve">г) </w:t>
      </w:r>
      <w:r w:rsidRPr="00F83D2F">
        <w:rPr>
          <w:rFonts w:ascii="PT Astra Serif" w:hAnsi="PT Astra Serif"/>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д)</w:t>
      </w:r>
      <w:r w:rsidRPr="00F83D2F">
        <w:rPr>
          <w:rFonts w:ascii="PT Astra Serif" w:hAnsi="PT Astra Serif"/>
        </w:rPr>
        <w:t xml:space="preserve"> документ, удостоверяющий полномочия представителя заявителя (в случае если с заявлением обращается представитель заявителя);</w:t>
      </w:r>
    </w:p>
    <w:p w:rsidR="005C66A0" w:rsidRPr="00F83D2F" w:rsidRDefault="005C66A0" w:rsidP="005C66A0">
      <w:pPr>
        <w:autoSpaceDE w:val="0"/>
        <w:autoSpaceDN w:val="0"/>
        <w:adjustRightInd w:val="0"/>
        <w:ind w:firstLine="540"/>
        <w:rPr>
          <w:rFonts w:ascii="PT Astra Serif" w:hAnsi="PT Astra Serif"/>
          <w:bCs/>
        </w:rPr>
      </w:pPr>
      <w:r w:rsidRPr="00F83D2F">
        <w:rPr>
          <w:rFonts w:ascii="PT Astra Serif" w:hAnsi="PT Astra Serif"/>
          <w:b/>
        </w:rPr>
        <w:t xml:space="preserve">е) </w:t>
      </w:r>
      <w:r w:rsidRPr="00F83D2F">
        <w:rPr>
          <w:rFonts w:ascii="PT Astra Serif" w:hAnsi="PT Astra Serif"/>
          <w:bC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bCs/>
        </w:rPr>
        <w:t xml:space="preserve">ж) </w:t>
      </w:r>
      <w:r w:rsidRPr="00F83D2F">
        <w:rPr>
          <w:rFonts w:ascii="PT Astra Serif" w:hAnsi="PT Astra Serif"/>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з)</w:t>
      </w:r>
      <w:r w:rsidRPr="00F83D2F">
        <w:rPr>
          <w:rFonts w:ascii="PT Astra Serif" w:hAnsi="PT Astra Serif"/>
        </w:rPr>
        <w:t xml:space="preserve">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316D30" w:rsidRPr="00F83D2F" w:rsidRDefault="00316D30" w:rsidP="005C66A0">
      <w:pPr>
        <w:autoSpaceDE w:val="0"/>
        <w:autoSpaceDN w:val="0"/>
        <w:adjustRightInd w:val="0"/>
        <w:ind w:firstLine="540"/>
        <w:rPr>
          <w:rFonts w:ascii="PT Astra Serif" w:hAnsi="PT Astra Serif"/>
        </w:rPr>
      </w:pPr>
      <w:r w:rsidRPr="00F83D2F">
        <w:rPr>
          <w:rFonts w:ascii="PT Astra Serif" w:hAnsi="PT Astra Serif"/>
        </w:rPr>
        <w:t xml:space="preserve">11) почтовый адрес и (или) адрес электронной почты для связи с заявителем(от </w:t>
      </w:r>
      <w:hyperlink r:id="rId17" w:history="1">
        <w:r w:rsidRPr="00F83D2F">
          <w:rPr>
            <w:rStyle w:val="af"/>
            <w:rFonts w:ascii="PT Astra Serif" w:hAnsi="PT Astra Serif"/>
          </w:rPr>
          <w:t>30.11.2023г.№961</w:t>
        </w:r>
      </w:hyperlink>
      <w:r w:rsidRPr="00F83D2F">
        <w:rPr>
          <w:rFonts w:ascii="PT Astra Serif" w:hAnsi="PT Astra Serif"/>
        </w:rPr>
        <w:t>)</w:t>
      </w:r>
    </w:p>
    <w:p w:rsidR="005C66A0" w:rsidRPr="00F83D2F" w:rsidRDefault="005C66A0" w:rsidP="005C66A0">
      <w:pPr>
        <w:pStyle w:val="ConsPlusNormal"/>
        <w:tabs>
          <w:tab w:val="left" w:pos="900"/>
        </w:tabs>
        <w:ind w:firstLine="540"/>
        <w:jc w:val="both"/>
        <w:rPr>
          <w:rFonts w:ascii="PT Astra Serif" w:hAnsi="PT Astra Serif" w:cs="Times New Roman"/>
          <w:sz w:val="24"/>
          <w:szCs w:val="24"/>
        </w:rPr>
      </w:pPr>
      <w:r w:rsidRPr="00F83D2F">
        <w:rPr>
          <w:rFonts w:ascii="PT Astra Serif" w:hAnsi="PT Astra Serif" w:cs="Times New Roman"/>
          <w:b/>
          <w:sz w:val="24"/>
          <w:szCs w:val="24"/>
        </w:rPr>
        <w:t>2.6.2.</w:t>
      </w:r>
      <w:r w:rsidRPr="00F83D2F">
        <w:rPr>
          <w:rFonts w:ascii="PT Astra Serif" w:hAnsi="PT Astra Serif" w:cs="Times New Roman"/>
          <w:sz w:val="24"/>
          <w:szCs w:val="24"/>
        </w:rPr>
        <w:t xml:space="preserve"> Заявитель по собственной инициативе вправе представить одновременно:</w:t>
      </w:r>
    </w:p>
    <w:p w:rsidR="005C66A0" w:rsidRPr="00F83D2F" w:rsidRDefault="005C66A0" w:rsidP="005C66A0">
      <w:pPr>
        <w:pStyle w:val="ConsPlusNormal"/>
        <w:tabs>
          <w:tab w:val="left" w:pos="567"/>
        </w:tabs>
        <w:ind w:firstLine="0"/>
        <w:jc w:val="both"/>
        <w:rPr>
          <w:rFonts w:ascii="PT Astra Serif" w:hAnsi="PT Astra Serif" w:cs="Times New Roman"/>
          <w:sz w:val="24"/>
          <w:szCs w:val="24"/>
        </w:rPr>
      </w:pPr>
      <w:r w:rsidRPr="00F83D2F">
        <w:rPr>
          <w:rFonts w:ascii="PT Astra Serif" w:hAnsi="PT Astra Serif" w:cs="Times New Roman"/>
          <w:sz w:val="24"/>
          <w:szCs w:val="24"/>
        </w:rPr>
        <w:tab/>
        <w:t>с заявлением - письменное согласие на утверждение администрацией Красноармейского муниципального района иного варианта схемы расположения земельного участка или земельных участков на кадастровом плане территории;</w:t>
      </w:r>
    </w:p>
    <w:p w:rsidR="005C66A0" w:rsidRPr="00F83D2F" w:rsidRDefault="005C66A0" w:rsidP="005C66A0">
      <w:pPr>
        <w:pStyle w:val="ConsPlusNormal"/>
        <w:tabs>
          <w:tab w:val="left" w:pos="567"/>
        </w:tabs>
        <w:ind w:firstLine="567"/>
        <w:jc w:val="both"/>
        <w:rPr>
          <w:rFonts w:ascii="PT Astra Serif" w:hAnsi="PT Astra Serif" w:cs="Times New Roman"/>
          <w:sz w:val="24"/>
          <w:szCs w:val="24"/>
        </w:rPr>
      </w:pPr>
      <w:r w:rsidRPr="00F83D2F">
        <w:rPr>
          <w:rFonts w:ascii="PT Astra Serif" w:hAnsi="PT Astra Serif" w:cs="Times New Roman"/>
          <w:sz w:val="24"/>
          <w:szCs w:val="24"/>
        </w:rPr>
        <w:tab/>
        <w:t xml:space="preserve">с заявлением </w:t>
      </w:r>
      <w:r w:rsidRPr="00F83D2F">
        <w:rPr>
          <w:rFonts w:ascii="PT Astra Serif" w:hAnsi="PT Astra Serif" w:cs="Times New Roman"/>
          <w:iCs/>
          <w:sz w:val="24"/>
          <w:szCs w:val="24"/>
        </w:rPr>
        <w:t xml:space="preserve">в виде бумажного документа </w:t>
      </w:r>
      <w:r w:rsidRPr="00F83D2F">
        <w:rPr>
          <w:rFonts w:ascii="PT Astra Serif" w:hAnsi="PT Astra Serif" w:cs="Times New Roman"/>
          <w:sz w:val="24"/>
          <w:szCs w:val="24"/>
        </w:rPr>
        <w:t>-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5C66A0" w:rsidRPr="00F83D2F" w:rsidRDefault="005C66A0" w:rsidP="005C66A0">
      <w:pPr>
        <w:pStyle w:val="ConsPlusNormal"/>
        <w:tabs>
          <w:tab w:val="left" w:pos="900"/>
        </w:tabs>
        <w:ind w:firstLine="567"/>
        <w:jc w:val="both"/>
        <w:rPr>
          <w:rFonts w:ascii="PT Astra Serif" w:hAnsi="PT Astra Serif" w:cs="Times New Roman"/>
          <w:b/>
          <w:sz w:val="24"/>
          <w:szCs w:val="24"/>
        </w:rPr>
      </w:pPr>
    </w:p>
    <w:p w:rsidR="005C66A0" w:rsidRPr="00F83D2F" w:rsidRDefault="005C66A0" w:rsidP="005C66A0">
      <w:pPr>
        <w:pStyle w:val="ConsPlusNormal"/>
        <w:tabs>
          <w:tab w:val="left" w:pos="900"/>
        </w:tabs>
        <w:ind w:firstLine="567"/>
        <w:jc w:val="both"/>
        <w:rPr>
          <w:rFonts w:ascii="PT Astra Serif" w:hAnsi="PT Astra Serif" w:cs="Times New Roman"/>
          <w:sz w:val="24"/>
          <w:szCs w:val="24"/>
        </w:rPr>
      </w:pPr>
      <w:r w:rsidRPr="00F83D2F">
        <w:rPr>
          <w:rFonts w:ascii="PT Astra Serif" w:hAnsi="PT Astra Serif" w:cs="Times New Roman"/>
          <w:b/>
          <w:sz w:val="24"/>
          <w:szCs w:val="24"/>
        </w:rPr>
        <w:t>2.6.3.</w:t>
      </w:r>
      <w:r w:rsidRPr="00F83D2F">
        <w:rPr>
          <w:rFonts w:ascii="PT Astra Serif" w:hAnsi="PT Astra Serif" w:cs="Times New Roman"/>
          <w:b/>
          <w:sz w:val="24"/>
          <w:szCs w:val="24"/>
        </w:rPr>
        <w:tab/>
      </w:r>
      <w:r w:rsidRPr="00F83D2F">
        <w:rPr>
          <w:rFonts w:ascii="PT Astra Serif" w:hAnsi="PT Astra Serif" w:cs="Times New Roman"/>
          <w:sz w:val="24"/>
          <w:szCs w:val="24"/>
        </w:rPr>
        <w:t xml:space="preserve">Документы, предусмотренные подпунктами </w:t>
      </w:r>
      <w:r w:rsidRPr="00F83D2F">
        <w:rPr>
          <w:rFonts w:ascii="PT Astra Serif" w:hAnsi="PT Astra Serif" w:cs="Times New Roman"/>
          <w:b/>
          <w:sz w:val="24"/>
          <w:szCs w:val="24"/>
        </w:rPr>
        <w:t>«в», «г», «д», «е», «ж», «з»</w:t>
      </w:r>
      <w:r w:rsidRPr="00F83D2F">
        <w:rPr>
          <w:rFonts w:ascii="PT Astra Serif" w:hAnsi="PT Astra Serif" w:cs="Times New Roman"/>
          <w:sz w:val="24"/>
          <w:szCs w:val="24"/>
        </w:rPr>
        <w:t xml:space="preserve"> пункта </w:t>
      </w:r>
      <w:r w:rsidRPr="00F83D2F">
        <w:rPr>
          <w:rFonts w:ascii="PT Astra Serif" w:hAnsi="PT Astra Serif" w:cs="Times New Roman"/>
          <w:b/>
          <w:sz w:val="24"/>
          <w:szCs w:val="24"/>
        </w:rPr>
        <w:t>2.6.1</w:t>
      </w:r>
      <w:r w:rsidRPr="00F83D2F">
        <w:rPr>
          <w:rFonts w:ascii="PT Astra Serif" w:hAnsi="PT Astra Serif" w:cs="Times New Roman"/>
          <w:sz w:val="24"/>
          <w:szCs w:val="24"/>
        </w:rPr>
        <w:t xml:space="preserve"> настоящего административного регламента, представляются заявителем самостоятельно.</w:t>
      </w:r>
    </w:p>
    <w:p w:rsidR="005C66A0" w:rsidRPr="00F83D2F" w:rsidRDefault="005C66A0" w:rsidP="005C66A0">
      <w:pPr>
        <w:ind w:firstLine="540"/>
        <w:rPr>
          <w:rFonts w:ascii="PT Astra Serif" w:hAnsi="PT Astra Serif"/>
        </w:rPr>
      </w:pPr>
      <w:r w:rsidRPr="00F83D2F">
        <w:rPr>
          <w:rFonts w:ascii="PT Astra Serif" w:hAnsi="PT Astra Serif"/>
          <w:b/>
        </w:rPr>
        <w:t>2.6.4.</w:t>
      </w:r>
      <w:r w:rsidRPr="00F83D2F">
        <w:rPr>
          <w:rFonts w:ascii="PT Astra Serif" w:hAnsi="PT Astra Serif"/>
        </w:rPr>
        <w:t xml:space="preserve"> Документы, предусмотренные подпунктом </w:t>
      </w:r>
      <w:r w:rsidRPr="00F83D2F">
        <w:rPr>
          <w:rFonts w:ascii="PT Astra Serif" w:hAnsi="PT Astra Serif"/>
          <w:b/>
        </w:rPr>
        <w:t xml:space="preserve">«б» </w:t>
      </w:r>
      <w:r w:rsidRPr="00F83D2F">
        <w:rPr>
          <w:rFonts w:ascii="PT Astra Serif" w:hAnsi="PT Astra Serif"/>
        </w:rPr>
        <w:t>пункта</w:t>
      </w:r>
      <w:r w:rsidRPr="00F83D2F">
        <w:rPr>
          <w:rFonts w:ascii="PT Astra Serif" w:hAnsi="PT Astra Serif"/>
          <w:b/>
        </w:rPr>
        <w:t xml:space="preserve"> 2.6.1 </w:t>
      </w:r>
      <w:r w:rsidRPr="00F83D2F">
        <w:rPr>
          <w:rFonts w:ascii="PT Astra Serif" w:hAnsi="PT Astra Serif"/>
        </w:rPr>
        <w:t xml:space="preserve">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w:t>
      </w:r>
      <w:r w:rsidRPr="00F83D2F">
        <w:rPr>
          <w:rFonts w:ascii="PT Astra Serif" w:hAnsi="PT Astra Serif"/>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2.6.5.</w:t>
      </w:r>
      <w:r w:rsidRPr="00F83D2F">
        <w:rPr>
          <w:rFonts w:ascii="PT Astra Serif" w:hAnsi="PT Astra Serif"/>
        </w:rPr>
        <w:t xml:space="preserve"> Документы, предусмотренные подпунктом </w:t>
      </w:r>
      <w:r w:rsidRPr="00F83D2F">
        <w:rPr>
          <w:rFonts w:ascii="PT Astra Serif" w:hAnsi="PT Astra Serif"/>
          <w:b/>
        </w:rPr>
        <w:t xml:space="preserve">«б» </w:t>
      </w:r>
      <w:r w:rsidRPr="00F83D2F">
        <w:rPr>
          <w:rFonts w:ascii="PT Astra Serif" w:hAnsi="PT Astra Serif"/>
        </w:rPr>
        <w:t>пункта</w:t>
      </w:r>
      <w:r w:rsidRPr="00F83D2F">
        <w:rPr>
          <w:rFonts w:ascii="PT Astra Serif" w:hAnsi="PT Astra Serif"/>
          <w:b/>
        </w:rPr>
        <w:t xml:space="preserve"> 2.6.1 </w:t>
      </w:r>
      <w:r w:rsidRPr="00F83D2F">
        <w:rPr>
          <w:rFonts w:ascii="PT Astra Serif" w:hAnsi="PT Astra Serif"/>
        </w:rPr>
        <w:t xml:space="preserve">настоящего административного регламента, запрашиваются комитетом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w:t>
      </w:r>
    </w:p>
    <w:p w:rsidR="005C66A0" w:rsidRPr="00F83D2F" w:rsidRDefault="005C66A0" w:rsidP="005C66A0">
      <w:pPr>
        <w:ind w:firstLine="540"/>
        <w:rPr>
          <w:rFonts w:ascii="PT Astra Serif" w:hAnsi="PT Astra Serif"/>
        </w:rPr>
      </w:pPr>
      <w:r w:rsidRPr="00F83D2F">
        <w:rPr>
          <w:rFonts w:ascii="PT Astra Serif" w:hAnsi="PT Astra Serif"/>
          <w:b/>
        </w:rPr>
        <w:t>2.6.6.</w:t>
      </w:r>
      <w:r w:rsidRPr="00F83D2F">
        <w:rPr>
          <w:rFonts w:ascii="PT Astra Serif" w:hAnsi="PT Astra Serif"/>
        </w:rPr>
        <w:t xml:space="preserve"> В соответствии с пунктом 3 статьи 39.14 Земельного кодекса РФ заявитель вправе представить документы, предусмотренные пунктом</w:t>
      </w:r>
      <w:r w:rsidRPr="00F83D2F">
        <w:rPr>
          <w:rFonts w:ascii="PT Astra Serif" w:hAnsi="PT Astra Serif"/>
          <w:b/>
        </w:rPr>
        <w:t xml:space="preserve"> 2.6.5 </w:t>
      </w:r>
      <w:r w:rsidRPr="00F83D2F">
        <w:rPr>
          <w:rFonts w:ascii="PT Astra Serif" w:hAnsi="PT Astra Serif"/>
        </w:rPr>
        <w:t>настоящего административного регламента, самостоятельно.</w:t>
      </w:r>
    </w:p>
    <w:p w:rsidR="005C66A0" w:rsidRPr="00F83D2F" w:rsidRDefault="005C66A0" w:rsidP="005C66A0">
      <w:pPr>
        <w:tabs>
          <w:tab w:val="left" w:pos="900"/>
        </w:tabs>
        <w:autoSpaceDE w:val="0"/>
        <w:autoSpaceDN w:val="0"/>
        <w:adjustRightInd w:val="0"/>
        <w:ind w:firstLine="540"/>
        <w:outlineLvl w:val="1"/>
        <w:rPr>
          <w:rFonts w:ascii="PT Astra Serif" w:hAnsi="PT Astra Serif"/>
        </w:rPr>
      </w:pPr>
      <w:r w:rsidRPr="00F83D2F">
        <w:rPr>
          <w:rFonts w:ascii="PT Astra Serif" w:hAnsi="PT Astra Serif"/>
          <w:b/>
        </w:rPr>
        <w:t xml:space="preserve">2.6.7. </w:t>
      </w:r>
      <w:r w:rsidRPr="00F83D2F">
        <w:rPr>
          <w:rFonts w:ascii="PT Astra Serif" w:hAnsi="PT Astra Serif"/>
        </w:rPr>
        <w:t xml:space="preserve">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 7. </w:t>
      </w:r>
    </w:p>
    <w:p w:rsidR="005C66A0" w:rsidRPr="00F83D2F" w:rsidRDefault="005C66A0" w:rsidP="005C66A0">
      <w:pPr>
        <w:ind w:firstLine="540"/>
        <w:rPr>
          <w:rFonts w:ascii="PT Astra Serif" w:hAnsi="PT Astra Serif"/>
        </w:rPr>
      </w:pPr>
      <w:r w:rsidRPr="00F83D2F">
        <w:rPr>
          <w:rFonts w:ascii="PT Astra Serif" w:hAnsi="PT Astra Serif"/>
        </w:rPr>
        <w:t xml:space="preserve">Документы, предусмотренные подпунктом </w:t>
      </w:r>
      <w:r w:rsidRPr="00F83D2F">
        <w:rPr>
          <w:rFonts w:ascii="PT Astra Serif" w:hAnsi="PT Astra Serif"/>
          <w:b/>
        </w:rPr>
        <w:t xml:space="preserve">«з» </w:t>
      </w:r>
      <w:r w:rsidRPr="00F83D2F">
        <w:rPr>
          <w:rFonts w:ascii="PT Astra Serif" w:hAnsi="PT Astra Serif"/>
        </w:rPr>
        <w:t xml:space="preserve">пункта </w:t>
      </w:r>
      <w:r w:rsidRPr="00F83D2F">
        <w:rPr>
          <w:rFonts w:ascii="PT Astra Serif" w:hAnsi="PT Astra Serif"/>
          <w:b/>
        </w:rPr>
        <w:t>2.6.1</w:t>
      </w:r>
      <w:r w:rsidRPr="00F83D2F">
        <w:rPr>
          <w:rFonts w:ascii="PT Astra Serif" w:hAnsi="PT Astra Serif"/>
        </w:rPr>
        <w:t xml:space="preserve">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 </w:t>
      </w: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2.7. Перечень оснований для возврата заявления заявителю либо приостановления рассмотрения заявления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2.7.1.</w:t>
      </w:r>
      <w:r w:rsidRPr="00F83D2F">
        <w:rPr>
          <w:rFonts w:ascii="PT Astra Serif" w:hAnsi="PT Astra Serif"/>
        </w:rPr>
        <w:t xml:space="preserve"> Заявление подлежит возврату заявителю по следующим основаниям:</w:t>
      </w:r>
    </w:p>
    <w:p w:rsidR="005C66A0" w:rsidRPr="00F83D2F" w:rsidRDefault="005C66A0" w:rsidP="005C66A0">
      <w:pPr>
        <w:pStyle w:val="ConsPlusNormal"/>
        <w:tabs>
          <w:tab w:val="left" w:pos="900"/>
        </w:tabs>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 несоответствие заявления форме, предусмотренной </w:t>
      </w:r>
      <w:r w:rsidRPr="00F83D2F">
        <w:rPr>
          <w:rFonts w:ascii="PT Astra Serif" w:hAnsi="PT Astra Serif" w:cs="Times New Roman"/>
          <w:b/>
          <w:sz w:val="24"/>
          <w:szCs w:val="24"/>
        </w:rPr>
        <w:t>Приложением 1</w:t>
      </w:r>
      <w:r w:rsidRPr="00F83D2F">
        <w:rPr>
          <w:rFonts w:ascii="PT Astra Serif" w:hAnsi="PT Astra Serif" w:cs="Times New Roman"/>
          <w:sz w:val="24"/>
          <w:szCs w:val="24"/>
        </w:rPr>
        <w:t xml:space="preserve"> к настоящему регламенту</w:t>
      </w:r>
      <w:r w:rsidRPr="00F83D2F">
        <w:rPr>
          <w:rFonts w:ascii="PT Astra Serif" w:hAnsi="PT Astra Serif" w:cs="Times New Roman"/>
          <w:iCs/>
          <w:sz w:val="24"/>
          <w:szCs w:val="24"/>
        </w:rPr>
        <w:t>, утвержденной в соответствии с требованиями пункта 1 статьи 39.15 Земельного кодекса РФ) (для заявления, представленного в виде бумажного документа);</w:t>
      </w:r>
      <w:r w:rsidRPr="00F83D2F">
        <w:rPr>
          <w:rFonts w:ascii="PT Astra Serif" w:hAnsi="PT Astra Serif" w:cs="Times New Roman"/>
          <w:sz w:val="24"/>
          <w:szCs w:val="24"/>
        </w:rPr>
        <w:t xml:space="preserve"> </w:t>
      </w:r>
    </w:p>
    <w:p w:rsidR="005C66A0" w:rsidRPr="00F83D2F" w:rsidRDefault="005C66A0" w:rsidP="005C66A0">
      <w:pPr>
        <w:ind w:firstLine="540"/>
        <w:rPr>
          <w:rFonts w:ascii="PT Astra Serif" w:hAnsi="PT Astra Serif"/>
        </w:rPr>
      </w:pPr>
      <w:r w:rsidRPr="00F83D2F">
        <w:rPr>
          <w:rFonts w:ascii="PT Astra Serif" w:hAnsi="PT Astra Serif"/>
        </w:rPr>
        <w:t xml:space="preserve">-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 </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непредставление какого-либо из документов, предусмотренных пунктом</w:t>
      </w:r>
      <w:r w:rsidRPr="00F83D2F">
        <w:rPr>
          <w:rFonts w:ascii="PT Astra Serif" w:hAnsi="PT Astra Serif"/>
          <w:b/>
        </w:rPr>
        <w:t xml:space="preserve"> 2.6.3</w:t>
      </w:r>
      <w:r w:rsidRPr="00F83D2F">
        <w:rPr>
          <w:rFonts w:ascii="PT Astra Serif" w:hAnsi="PT Astra Serif"/>
        </w:rPr>
        <w:t xml:space="preserve"> настоящего административного регламента;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подача заявления в иной уполномоченный орган.</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2.7.2.</w:t>
      </w:r>
      <w:r w:rsidRPr="00F83D2F">
        <w:rPr>
          <w:rFonts w:ascii="PT Astra Serif" w:hAnsi="PT Astra Serif"/>
        </w:rPr>
        <w:t xml:space="preserve"> Рассмотрение заявления подлежит приостановлению по следующему основанию, предусмотренному пунктом 6 статьи 39.15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5C66A0" w:rsidRPr="00F83D2F" w:rsidRDefault="005C66A0" w:rsidP="005C66A0">
      <w:pPr>
        <w:autoSpaceDE w:val="0"/>
        <w:autoSpaceDN w:val="0"/>
        <w:adjustRightInd w:val="0"/>
        <w:ind w:firstLine="540"/>
        <w:rPr>
          <w:rFonts w:ascii="PT Astra Serif" w:hAnsi="PT Astra Serif"/>
        </w:rPr>
      </w:pP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2.8.  Перечень оснований для отказа в предоставлении муниципальной услуги</w:t>
      </w:r>
    </w:p>
    <w:p w:rsidR="005C66A0" w:rsidRPr="00F83D2F" w:rsidRDefault="005C66A0" w:rsidP="005C66A0">
      <w:pPr>
        <w:tabs>
          <w:tab w:val="left" w:pos="851"/>
        </w:tabs>
        <w:rPr>
          <w:rFonts w:ascii="PT Astra Serif" w:hAnsi="PT Astra Serif"/>
          <w:u w:val="single"/>
        </w:rPr>
      </w:pPr>
      <w:r w:rsidRPr="00F83D2F">
        <w:rPr>
          <w:rFonts w:ascii="PT Astra Serif" w:hAnsi="PT Astra Serif"/>
        </w:rPr>
        <w:t xml:space="preserve">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w:t>
      </w:r>
      <w:r w:rsidRPr="00F83D2F">
        <w:rPr>
          <w:rFonts w:ascii="PT Astra Serif" w:hAnsi="PT Astra Serif"/>
          <w:u w:val="single"/>
        </w:rPr>
        <w:t xml:space="preserve">по следующим основаниям, предусмотренным </w:t>
      </w:r>
      <w:r w:rsidRPr="00F83D2F">
        <w:rPr>
          <w:rFonts w:ascii="PT Astra Serif" w:hAnsi="PT Astra Serif"/>
          <w:b/>
          <w:u w:val="single"/>
        </w:rPr>
        <w:t>пунктом 8 статьи 39.15</w:t>
      </w:r>
      <w:r w:rsidRPr="00F83D2F">
        <w:rPr>
          <w:rFonts w:ascii="PT Astra Serif" w:hAnsi="PT Astra Serif"/>
          <w:u w:val="single"/>
        </w:rPr>
        <w:t xml:space="preserve"> Земельного кодекса РФ:</w:t>
      </w:r>
    </w:p>
    <w:p w:rsidR="005C66A0" w:rsidRPr="00F83D2F" w:rsidRDefault="005C66A0" w:rsidP="005C66A0">
      <w:pPr>
        <w:autoSpaceDE w:val="0"/>
        <w:autoSpaceDN w:val="0"/>
        <w:adjustRightInd w:val="0"/>
        <w:ind w:firstLine="540"/>
        <w:rPr>
          <w:rFonts w:ascii="PT Astra Serif" w:hAnsi="PT Astra Serif"/>
          <w:u w:val="single"/>
        </w:rPr>
      </w:pPr>
      <w:r w:rsidRPr="00F83D2F">
        <w:rPr>
          <w:rFonts w:ascii="PT Astra Serif" w:hAnsi="PT Astra Serif"/>
          <w:b/>
        </w:rPr>
        <w:t>1)</w:t>
      </w:r>
      <w:r w:rsidRPr="00F83D2F">
        <w:rPr>
          <w:rFonts w:ascii="PT Astra Serif" w:hAnsi="PT Astra Serif"/>
        </w:rPr>
        <w:t xml:space="preserve">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w:t>
      </w:r>
      <w:r w:rsidRPr="00F83D2F">
        <w:rPr>
          <w:rFonts w:ascii="PT Astra Serif" w:hAnsi="PT Astra Serif"/>
          <w:b/>
          <w:u w:val="single"/>
        </w:rPr>
        <w:t>пункте 16 статьи 11.10</w:t>
      </w:r>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w:t>
      </w:r>
      <w:r w:rsidRPr="00F83D2F">
        <w:rPr>
          <w:rFonts w:ascii="PT Astra Serif" w:hAnsi="PT Astra Serif"/>
          <w:u w:val="single"/>
        </w:rPr>
        <w:t xml:space="preserve"> </w:t>
      </w:r>
      <w:r w:rsidRPr="00F83D2F">
        <w:rPr>
          <w:rFonts w:ascii="PT Astra Serif" w:hAnsi="PT Astra Serif"/>
          <w:b/>
          <w:u w:val="single"/>
        </w:rPr>
        <w:t>пункта 8 статьи 39.15</w:t>
      </w:r>
      <w:r w:rsidRPr="00F83D2F">
        <w:rPr>
          <w:rFonts w:ascii="PT Astra Serif" w:hAnsi="PT Astra Serif"/>
          <w:u w:val="single"/>
        </w:rPr>
        <w:t xml:space="preserve"> </w:t>
      </w:r>
      <w:r w:rsidRPr="00F83D2F">
        <w:rPr>
          <w:rFonts w:ascii="PT Astra Serif" w:hAnsi="PT Astra Serif"/>
        </w:rPr>
        <w:t>Земельного кодекса РФ):</w:t>
      </w:r>
      <w:r w:rsidRPr="00F83D2F">
        <w:rPr>
          <w:rFonts w:ascii="PT Astra Serif" w:hAnsi="PT Astra Serif"/>
          <w:u w:val="single"/>
        </w:rPr>
        <w:t xml:space="preserve"> </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xml:space="preserve">- схема расположения земельного участка или земельных участков на кадастровом плане территории не соответствует ее форме, формату или требованиям к ее подготовке, установленным приказом Минэкономразвития РФ от 27.11.2014 года № 762 в соответствии с </w:t>
      </w:r>
      <w:r w:rsidRPr="00F83D2F">
        <w:rPr>
          <w:rFonts w:ascii="PT Astra Serif" w:hAnsi="PT Astra Serif"/>
          <w:b/>
          <w:u w:val="single"/>
        </w:rPr>
        <w:t>пунктом 12 статьи 11.10</w:t>
      </w:r>
      <w:r w:rsidRPr="00F83D2F">
        <w:rPr>
          <w:rFonts w:ascii="PT Astra Serif" w:hAnsi="PT Astra Serif"/>
          <w:u w:val="single"/>
        </w:rPr>
        <w:t xml:space="preserve"> </w:t>
      </w:r>
      <w:r w:rsidRPr="00F83D2F">
        <w:rPr>
          <w:rFonts w:ascii="PT Astra Serif" w:hAnsi="PT Astra Serif"/>
        </w:rPr>
        <w:t xml:space="preserve">Земельного кодекса РФ </w:t>
      </w:r>
      <w:r w:rsidRPr="00F83D2F">
        <w:rPr>
          <w:rFonts w:ascii="PT Astra Serif" w:hAnsi="PT Astra Serif"/>
          <w:u w:val="single"/>
        </w:rPr>
        <w:t>(</w:t>
      </w:r>
      <w:r w:rsidRPr="00F83D2F">
        <w:rPr>
          <w:rFonts w:ascii="PT Astra Serif" w:hAnsi="PT Astra Serif"/>
          <w:b/>
          <w:u w:val="single"/>
        </w:rPr>
        <w:t>подпункт 1 пункта 16 статьи 11.10</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lastRenderedPageBreak/>
        <w:t>-</w:t>
      </w:r>
      <w:r w:rsidRPr="00F83D2F">
        <w:rPr>
          <w:rFonts w:ascii="PT Astra Serif" w:hAnsi="PT Astra Serif"/>
        </w:rPr>
        <w:t xml:space="preserve"> местоположение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w:t>
      </w:r>
      <w:r w:rsidRPr="00F83D2F">
        <w:rPr>
          <w:rFonts w:ascii="PT Astra Serif" w:hAnsi="PT Astra Serif"/>
          <w:u w:val="single"/>
        </w:rPr>
        <w:t>(</w:t>
      </w:r>
      <w:r w:rsidRPr="00F83D2F">
        <w:rPr>
          <w:rFonts w:ascii="PT Astra Serif" w:hAnsi="PT Astra Serif"/>
          <w:b/>
          <w:u w:val="single"/>
        </w:rPr>
        <w:t>подпункт 2 пункта 16 статьи 11.10</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предусмотренных </w:t>
      </w:r>
      <w:r w:rsidRPr="00F83D2F">
        <w:rPr>
          <w:rFonts w:ascii="PT Astra Serif" w:hAnsi="PT Astra Serif"/>
          <w:b/>
          <w:u w:val="single"/>
        </w:rPr>
        <w:t xml:space="preserve">статьей 11.9 </w:t>
      </w:r>
      <w:r w:rsidRPr="00F83D2F">
        <w:rPr>
          <w:rFonts w:ascii="PT Astra Serif" w:hAnsi="PT Astra Serif"/>
        </w:rPr>
        <w:t>Земельного кодекса РФ</w:t>
      </w:r>
      <w:r w:rsidRPr="00F83D2F">
        <w:rPr>
          <w:rFonts w:ascii="PT Astra Serif" w:hAnsi="PT Astra Serif"/>
          <w:b/>
        </w:rPr>
        <w:t xml:space="preserve"> </w:t>
      </w:r>
      <w:r w:rsidRPr="00F83D2F">
        <w:rPr>
          <w:rFonts w:ascii="PT Astra Serif" w:hAnsi="PT Astra Serif"/>
          <w:b/>
          <w:u w:val="single"/>
        </w:rPr>
        <w:t xml:space="preserve">(подпункт 3 пункта 16 статьи 11.10 </w:t>
      </w:r>
      <w:r w:rsidRPr="00F83D2F">
        <w:rPr>
          <w:rFonts w:ascii="PT Astra Serif" w:hAnsi="PT Astra Serif"/>
        </w:rPr>
        <w:t>Земельного кодекса РФ), в связи с чем:</w:t>
      </w:r>
    </w:p>
    <w:p w:rsidR="005C66A0" w:rsidRPr="00F83D2F" w:rsidRDefault="005C66A0" w:rsidP="005C66A0">
      <w:pPr>
        <w:numPr>
          <w:ilvl w:val="0"/>
          <w:numId w:val="43"/>
        </w:numPr>
        <w:autoSpaceDE w:val="0"/>
        <w:autoSpaceDN w:val="0"/>
        <w:adjustRightInd w:val="0"/>
        <w:ind w:left="0" w:firstLine="567"/>
        <w:rPr>
          <w:rFonts w:ascii="PT Astra Serif" w:hAnsi="PT Astra Serif"/>
        </w:rPr>
      </w:pPr>
      <w:bookmarkStart w:id="1" w:name="sub_111191"/>
      <w:r w:rsidRPr="00F83D2F">
        <w:rPr>
          <w:rFonts w:ascii="PT Astra Serif" w:hAnsi="PT Astra Serif"/>
        </w:rPr>
        <w:t xml:space="preserve">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w:t>
      </w:r>
      <w:r w:rsidRPr="00F83D2F">
        <w:rPr>
          <w:rFonts w:ascii="PT Astra Serif" w:hAnsi="PT Astra Serif"/>
          <w:u w:val="single"/>
        </w:rPr>
        <w:t>(</w:t>
      </w:r>
      <w:r w:rsidRPr="00F83D2F">
        <w:rPr>
          <w:rFonts w:ascii="PT Astra Serif" w:hAnsi="PT Astra Serif"/>
          <w:b/>
          <w:u w:val="single"/>
        </w:rPr>
        <w:t>пункт 1 статьи 11.9</w:t>
      </w:r>
      <w:r w:rsidRPr="00F83D2F">
        <w:rPr>
          <w:rFonts w:ascii="PT Astra Serif" w:hAnsi="PT Astra Serif"/>
        </w:rPr>
        <w:t xml:space="preserve"> Земельного кодекса РФ;</w:t>
      </w:r>
    </w:p>
    <w:p w:rsidR="005C66A0" w:rsidRPr="00F83D2F" w:rsidRDefault="005C66A0" w:rsidP="005C66A0">
      <w:pPr>
        <w:numPr>
          <w:ilvl w:val="0"/>
          <w:numId w:val="44"/>
        </w:numPr>
        <w:autoSpaceDE w:val="0"/>
        <w:autoSpaceDN w:val="0"/>
        <w:adjustRightInd w:val="0"/>
        <w:ind w:left="0" w:firstLine="567"/>
        <w:rPr>
          <w:rFonts w:ascii="PT Astra Serif" w:hAnsi="PT Astra Serif"/>
          <w:u w:val="single"/>
        </w:rPr>
      </w:pPr>
      <w:bookmarkStart w:id="2" w:name="sub_111192"/>
      <w:bookmarkEnd w:id="1"/>
      <w:r w:rsidRPr="00F83D2F">
        <w:rPr>
          <w:rFonts w:ascii="PT Astra Serif" w:hAnsi="PT Astra Serif"/>
        </w:rPr>
        <w:t xml:space="preserve">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РФ, другими федеральными законами </w:t>
      </w:r>
      <w:r w:rsidRPr="00F83D2F">
        <w:rPr>
          <w:rFonts w:ascii="PT Astra Serif" w:hAnsi="PT Astra Serif"/>
          <w:u w:val="single"/>
        </w:rPr>
        <w:t>(</w:t>
      </w:r>
      <w:r w:rsidRPr="00F83D2F">
        <w:rPr>
          <w:rFonts w:ascii="PT Astra Serif" w:hAnsi="PT Astra Serif"/>
          <w:b/>
          <w:u w:val="single"/>
        </w:rPr>
        <w:t>пункт 2 статьи 11.9</w:t>
      </w:r>
      <w:r w:rsidRPr="00F83D2F">
        <w:rPr>
          <w:rFonts w:ascii="PT Astra Serif" w:hAnsi="PT Astra Serif"/>
          <w:u w:val="single"/>
        </w:rPr>
        <w:t xml:space="preserve"> Земельного кодекса РФ);</w:t>
      </w:r>
    </w:p>
    <w:p w:rsidR="005C66A0" w:rsidRPr="00F83D2F" w:rsidRDefault="005C66A0" w:rsidP="005C66A0">
      <w:pPr>
        <w:numPr>
          <w:ilvl w:val="0"/>
          <w:numId w:val="44"/>
        </w:numPr>
        <w:autoSpaceDE w:val="0"/>
        <w:autoSpaceDN w:val="0"/>
        <w:adjustRightInd w:val="0"/>
        <w:ind w:left="0" w:firstLine="567"/>
        <w:rPr>
          <w:rFonts w:ascii="PT Astra Serif" w:hAnsi="PT Astra Serif"/>
        </w:rPr>
      </w:pPr>
      <w:bookmarkStart w:id="3" w:name="sub_111193"/>
      <w:bookmarkEnd w:id="2"/>
      <w:r w:rsidRPr="00F83D2F">
        <w:rPr>
          <w:rFonts w:ascii="PT Astra Serif" w:hAnsi="PT Astra Serif"/>
        </w:rPr>
        <w:t xml:space="preserve">границы образуемого земельного участка (земельных участков) пересекают границы муниципальных образований и(или) населенных пунктов </w:t>
      </w:r>
      <w:bookmarkStart w:id="4" w:name="sub_111194"/>
      <w:bookmarkEnd w:id="3"/>
      <w:r w:rsidRPr="00F83D2F">
        <w:rPr>
          <w:rFonts w:ascii="PT Astra Serif" w:hAnsi="PT Astra Serif"/>
          <w:u w:val="single"/>
        </w:rPr>
        <w:t>(</w:t>
      </w:r>
      <w:r w:rsidRPr="00F83D2F">
        <w:rPr>
          <w:rFonts w:ascii="PT Astra Serif" w:hAnsi="PT Astra Serif"/>
          <w:b/>
          <w:u w:val="single"/>
        </w:rPr>
        <w:t xml:space="preserve">пункт 3 статьи 11.9 </w:t>
      </w:r>
      <w:r w:rsidRPr="00F83D2F">
        <w:rPr>
          <w:rFonts w:ascii="PT Astra Serif" w:hAnsi="PT Astra Serif"/>
        </w:rPr>
        <w:t>Земельного кодекса РФ);</w:t>
      </w:r>
    </w:p>
    <w:p w:rsidR="005C66A0" w:rsidRPr="00F83D2F" w:rsidRDefault="005C66A0" w:rsidP="005C66A0">
      <w:pPr>
        <w:numPr>
          <w:ilvl w:val="0"/>
          <w:numId w:val="45"/>
        </w:numPr>
        <w:autoSpaceDE w:val="0"/>
        <w:autoSpaceDN w:val="0"/>
        <w:adjustRightInd w:val="0"/>
        <w:ind w:left="0" w:firstLine="567"/>
        <w:rPr>
          <w:rFonts w:ascii="PT Astra Serif" w:hAnsi="PT Astra Serif"/>
        </w:rPr>
      </w:pPr>
      <w:r w:rsidRPr="00F83D2F">
        <w:rPr>
          <w:rFonts w:ascii="PT Astra Serif" w:hAnsi="PT Astra Serif"/>
        </w:rPr>
        <w:t xml:space="preserve">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w:t>
      </w:r>
      <w:r w:rsidRPr="00F83D2F">
        <w:rPr>
          <w:rFonts w:ascii="PT Astra Serif" w:hAnsi="PT Astra Serif"/>
          <w:u w:val="single"/>
        </w:rPr>
        <w:t>(</w:t>
      </w:r>
      <w:r w:rsidRPr="00F83D2F">
        <w:rPr>
          <w:rFonts w:ascii="PT Astra Serif" w:hAnsi="PT Astra Serif"/>
          <w:b/>
          <w:u w:val="single"/>
        </w:rPr>
        <w:t>пункт 4 статьи 11.9</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numPr>
          <w:ilvl w:val="0"/>
          <w:numId w:val="46"/>
        </w:numPr>
        <w:autoSpaceDE w:val="0"/>
        <w:autoSpaceDN w:val="0"/>
        <w:adjustRightInd w:val="0"/>
        <w:ind w:left="0" w:firstLine="567"/>
        <w:rPr>
          <w:rFonts w:ascii="PT Astra Serif" w:hAnsi="PT Astra Serif"/>
        </w:rPr>
      </w:pPr>
      <w:bookmarkStart w:id="5" w:name="sub_111196"/>
      <w:bookmarkEnd w:id="4"/>
      <w:r w:rsidRPr="00F83D2F">
        <w:rPr>
          <w:rFonts w:ascii="PT Astra Serif" w:hAnsi="PT Astra Serif"/>
        </w:rPr>
        <w:t xml:space="preserve">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w:t>
      </w:r>
      <w:r w:rsidRPr="00F83D2F">
        <w:rPr>
          <w:rFonts w:ascii="PT Astra Serif" w:hAnsi="PT Astra Serif"/>
          <w:u w:val="single"/>
        </w:rPr>
        <w:t>(</w:t>
      </w:r>
      <w:r w:rsidRPr="00F83D2F">
        <w:rPr>
          <w:rFonts w:ascii="PT Astra Serif" w:hAnsi="PT Astra Serif"/>
          <w:b/>
          <w:u w:val="single"/>
        </w:rPr>
        <w:t>пункт 6 статьи 11.9</w:t>
      </w:r>
      <w:r w:rsidRPr="00F83D2F">
        <w:rPr>
          <w:rFonts w:ascii="PT Astra Serif" w:hAnsi="PT Astra Serif"/>
        </w:rPr>
        <w:t xml:space="preserve"> Земельного кодекса РФ);</w:t>
      </w:r>
    </w:p>
    <w:p w:rsidR="005C66A0" w:rsidRPr="00F83D2F" w:rsidRDefault="005C66A0" w:rsidP="005C66A0">
      <w:pPr>
        <w:numPr>
          <w:ilvl w:val="0"/>
          <w:numId w:val="46"/>
        </w:numPr>
        <w:autoSpaceDE w:val="0"/>
        <w:autoSpaceDN w:val="0"/>
        <w:adjustRightInd w:val="0"/>
        <w:ind w:left="0" w:firstLine="567"/>
        <w:rPr>
          <w:rFonts w:ascii="PT Astra Serif" w:hAnsi="PT Astra Serif"/>
        </w:rPr>
      </w:pPr>
      <w:r w:rsidRPr="00F83D2F">
        <w:rPr>
          <w:rFonts w:ascii="PT Astra Serif" w:hAnsi="PT Astra Serif"/>
        </w:rPr>
        <w:t xml:space="preserve">образование земельного участка (земельных участков) нарушает требования, установленные Земельным кодексом РФ, другими федеральными законами </w:t>
      </w:r>
      <w:r w:rsidRPr="00F83D2F">
        <w:rPr>
          <w:rFonts w:ascii="PT Astra Serif" w:hAnsi="PT Astra Serif"/>
          <w:u w:val="single"/>
        </w:rPr>
        <w:t>(</w:t>
      </w:r>
      <w:r w:rsidRPr="00F83D2F">
        <w:rPr>
          <w:rFonts w:ascii="PT Astra Serif" w:hAnsi="PT Astra Serif"/>
          <w:b/>
          <w:u w:val="single"/>
        </w:rPr>
        <w:t>пункт 6 статьи 11.9</w:t>
      </w:r>
      <w:r w:rsidRPr="00F83D2F">
        <w:rPr>
          <w:rFonts w:ascii="PT Astra Serif" w:hAnsi="PT Astra Serif"/>
        </w:rPr>
        <w:t xml:space="preserve"> Земельного кодекса РФ);</w:t>
      </w:r>
    </w:p>
    <w:p w:rsidR="005C66A0" w:rsidRPr="00F83D2F" w:rsidRDefault="005C66A0" w:rsidP="005C66A0">
      <w:pPr>
        <w:numPr>
          <w:ilvl w:val="0"/>
          <w:numId w:val="47"/>
        </w:numPr>
        <w:autoSpaceDE w:val="0"/>
        <w:autoSpaceDN w:val="0"/>
        <w:adjustRightInd w:val="0"/>
        <w:ind w:left="0" w:firstLine="567"/>
        <w:rPr>
          <w:rFonts w:ascii="PT Astra Serif" w:hAnsi="PT Astra Serif"/>
        </w:rPr>
      </w:pPr>
      <w:r w:rsidRPr="00F83D2F">
        <w:rPr>
          <w:rFonts w:ascii="PT Astra Serif" w:hAnsi="PT Astra Serif"/>
        </w:rPr>
        <w:t xml:space="preserve">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w:t>
      </w:r>
      <w:r w:rsidRPr="00F83D2F">
        <w:rPr>
          <w:rFonts w:ascii="PT Astra Serif" w:hAnsi="PT Astra Serif"/>
          <w:u w:val="single"/>
        </w:rPr>
        <w:t>(</w:t>
      </w:r>
      <w:r w:rsidRPr="00F83D2F">
        <w:rPr>
          <w:rFonts w:ascii="PT Astra Serif" w:hAnsi="PT Astra Serif"/>
          <w:b/>
          <w:u w:val="single"/>
        </w:rPr>
        <w:t>пункт 7 статьи 11.9</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720"/>
        <w:rPr>
          <w:rFonts w:ascii="PT Astra Serif" w:hAnsi="PT Astra Serif"/>
        </w:rPr>
      </w:pPr>
      <w:bookmarkStart w:id="6" w:name="sub_111110164"/>
      <w:r w:rsidRPr="00F83D2F">
        <w:rPr>
          <w:rFonts w:ascii="PT Astra Serif" w:hAnsi="PT Astra Serif"/>
          <w:b/>
        </w:rPr>
        <w:t>- с</w:t>
      </w:r>
      <w:r w:rsidRPr="00F83D2F">
        <w:rPr>
          <w:rFonts w:ascii="PT Astra Serif" w:hAnsi="PT Astra Serif"/>
        </w:rPr>
        <w:t xml:space="preserve">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w:t>
      </w:r>
      <w:r w:rsidRPr="00F83D2F">
        <w:rPr>
          <w:rFonts w:ascii="PT Astra Serif" w:hAnsi="PT Astra Serif"/>
          <w:u w:val="single"/>
        </w:rPr>
        <w:t>(</w:t>
      </w:r>
      <w:r w:rsidRPr="00F83D2F">
        <w:rPr>
          <w:rFonts w:ascii="PT Astra Serif" w:hAnsi="PT Astra Serif"/>
          <w:b/>
          <w:u w:val="single"/>
        </w:rPr>
        <w:t>подпункт 4 пункта 16 статьи 11.10</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720"/>
        <w:rPr>
          <w:rFonts w:ascii="PT Astra Serif" w:hAnsi="PT Astra Serif"/>
        </w:rPr>
      </w:pPr>
      <w:bookmarkStart w:id="7" w:name="sub_111110165"/>
      <w:bookmarkEnd w:id="6"/>
      <w:r w:rsidRPr="00F83D2F">
        <w:rPr>
          <w:rFonts w:ascii="PT Astra Serif" w:hAnsi="PT Astra Serif"/>
          <w:b/>
        </w:rPr>
        <w:t>-</w:t>
      </w:r>
      <w:r w:rsidRPr="00F83D2F">
        <w:rPr>
          <w:rFonts w:ascii="PT Astra Serif" w:hAnsi="PT Astra Serif"/>
        </w:rPr>
        <w:t xml:space="preserve">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w:t>
      </w:r>
      <w:r w:rsidRPr="00F83D2F">
        <w:rPr>
          <w:rFonts w:ascii="PT Astra Serif" w:hAnsi="PT Astra Serif"/>
          <w:u w:val="single"/>
        </w:rPr>
        <w:t>(</w:t>
      </w:r>
      <w:r w:rsidRPr="00F83D2F">
        <w:rPr>
          <w:rFonts w:ascii="PT Astra Serif" w:hAnsi="PT Astra Serif"/>
          <w:b/>
          <w:u w:val="single"/>
        </w:rPr>
        <w:t>подпункт 5 пункта 16 статьи 11.10</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2)</w:t>
      </w:r>
      <w:r w:rsidRPr="00F83D2F">
        <w:rPr>
          <w:rFonts w:ascii="PT Astra Serif" w:hAnsi="PT Astra Serif"/>
        </w:rPr>
        <w:t xml:space="preserve">  земельный участок, который предстоит образовать, не может быть предоставлен заявителю </w:t>
      </w:r>
      <w:r w:rsidRPr="00F83D2F">
        <w:rPr>
          <w:rFonts w:ascii="PT Astra Serif" w:hAnsi="PT Astra Serif"/>
          <w:u w:val="single"/>
        </w:rPr>
        <w:t xml:space="preserve">по следующим основаниям, указанным в </w:t>
      </w:r>
      <w:hyperlink w:anchor="sub_391611" w:history="1">
        <w:r w:rsidRPr="00F83D2F">
          <w:rPr>
            <w:rFonts w:ascii="PT Astra Serif" w:hAnsi="PT Astra Serif"/>
            <w:b/>
            <w:u w:val="single"/>
          </w:rPr>
          <w:t>подпунктах 1 - 13</w:t>
        </w:r>
      </w:hyperlink>
      <w:r w:rsidRPr="00F83D2F">
        <w:rPr>
          <w:rFonts w:ascii="PT Astra Serif" w:hAnsi="PT Astra Serif"/>
          <w:b/>
          <w:u w:val="single"/>
        </w:rPr>
        <w:t xml:space="preserve">, </w:t>
      </w:r>
      <w:hyperlink w:anchor="sub_3916115" w:history="1">
        <w:r w:rsidRPr="00F83D2F">
          <w:rPr>
            <w:rFonts w:ascii="PT Astra Serif" w:hAnsi="PT Astra Serif"/>
            <w:b/>
            <w:u w:val="single"/>
          </w:rPr>
          <w:t>15 - 19</w:t>
        </w:r>
      </w:hyperlink>
      <w:r w:rsidRPr="00F83D2F">
        <w:rPr>
          <w:rFonts w:ascii="PT Astra Serif" w:hAnsi="PT Astra Serif"/>
          <w:b/>
          <w:u w:val="single"/>
        </w:rPr>
        <w:t xml:space="preserve">, </w:t>
      </w:r>
      <w:hyperlink w:anchor="sub_3916122" w:history="1">
        <w:r w:rsidRPr="00F83D2F">
          <w:rPr>
            <w:rFonts w:ascii="PT Astra Serif" w:hAnsi="PT Astra Serif"/>
            <w:b/>
            <w:u w:val="single"/>
          </w:rPr>
          <w:t>22</w:t>
        </w:r>
      </w:hyperlink>
      <w:r w:rsidRPr="00F83D2F">
        <w:rPr>
          <w:rFonts w:ascii="PT Astra Serif" w:hAnsi="PT Astra Serif"/>
          <w:b/>
          <w:u w:val="single"/>
        </w:rPr>
        <w:t xml:space="preserve"> и </w:t>
      </w:r>
      <w:hyperlink w:anchor="sub_3916123" w:history="1">
        <w:r w:rsidRPr="00F83D2F">
          <w:rPr>
            <w:rFonts w:ascii="PT Astra Serif" w:hAnsi="PT Astra Serif"/>
            <w:b/>
            <w:u w:val="single"/>
          </w:rPr>
          <w:t>23 статьи 39.16</w:t>
        </w:r>
      </w:hyperlink>
      <w:r w:rsidRPr="00F83D2F">
        <w:rPr>
          <w:rFonts w:ascii="PT Astra Serif" w:hAnsi="PT Astra Serif"/>
          <w:u w:val="single"/>
        </w:rPr>
        <w:t xml:space="preserve"> </w:t>
      </w:r>
      <w:r w:rsidRPr="00F83D2F">
        <w:rPr>
          <w:rFonts w:ascii="PT Astra Serif" w:hAnsi="PT Astra Serif"/>
        </w:rPr>
        <w:t>Земельного кодекса РФ (</w:t>
      </w:r>
      <w:r w:rsidRPr="00F83D2F">
        <w:rPr>
          <w:rFonts w:ascii="PT Astra Serif" w:hAnsi="PT Astra Serif"/>
          <w:b/>
          <w:u w:val="single"/>
        </w:rPr>
        <w:t>подпункт 2 пункта 8 статьи 39.15</w:t>
      </w:r>
      <w:r w:rsidRPr="00F83D2F">
        <w:rPr>
          <w:rFonts w:ascii="PT Astra Serif" w:hAnsi="PT Astra Serif"/>
          <w:u w:val="single"/>
        </w:rPr>
        <w:t xml:space="preserve"> </w:t>
      </w:r>
      <w:r w:rsidRPr="00F83D2F">
        <w:rPr>
          <w:rFonts w:ascii="PT Astra Serif" w:hAnsi="PT Astra Serif"/>
        </w:rPr>
        <w:t>Земельного кодекса РФ):</w:t>
      </w:r>
    </w:p>
    <w:bookmarkEnd w:id="5"/>
    <w:bookmarkEnd w:id="7"/>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lastRenderedPageBreak/>
        <w:t>-</w:t>
      </w:r>
      <w:r w:rsidRPr="00F83D2F">
        <w:rPr>
          <w:rFonts w:ascii="PT Astra Serif" w:hAnsi="PT Astra Serif"/>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F83D2F">
        <w:rPr>
          <w:rFonts w:ascii="PT Astra Serif" w:hAnsi="PT Astra Serif"/>
          <w:u w:val="single"/>
        </w:rPr>
        <w:t>(</w:t>
      </w:r>
      <w:r w:rsidRPr="00F83D2F">
        <w:rPr>
          <w:rFonts w:ascii="PT Astra Serif" w:hAnsi="PT Astra Serif"/>
          <w:b/>
          <w:u w:val="single"/>
        </w:rPr>
        <w:t>подпункт 1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8" w:history="1">
        <w:r w:rsidRPr="00F83D2F">
          <w:rPr>
            <w:rFonts w:ascii="PT Astra Serif" w:hAnsi="PT Astra Serif"/>
          </w:rPr>
          <w:t>подпунктом 10 пункта 2 статьи 39.10</w:t>
        </w:r>
      </w:hyperlink>
      <w:r w:rsidRPr="00F83D2F">
        <w:rPr>
          <w:rFonts w:ascii="PT Astra Serif" w:hAnsi="PT Astra Serif"/>
        </w:rPr>
        <w:t xml:space="preserve"> Земельного кодекса РФ)</w:t>
      </w:r>
      <w:r w:rsidRPr="00F83D2F">
        <w:rPr>
          <w:rFonts w:ascii="PT Astra Serif" w:hAnsi="PT Astra Serif"/>
          <w:u w:val="single"/>
        </w:rPr>
        <w:t xml:space="preserve"> (</w:t>
      </w:r>
      <w:r w:rsidRPr="00F83D2F">
        <w:rPr>
          <w:rFonts w:ascii="PT Astra Serif" w:hAnsi="PT Astra Serif"/>
          <w:b/>
          <w:u w:val="single"/>
        </w:rPr>
        <w:t>подпункт 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F83D2F">
        <w:rPr>
          <w:rFonts w:ascii="PT Astra Serif" w:hAnsi="PT Astra Serif"/>
          <w:u w:val="single"/>
        </w:rPr>
        <w:t>(</w:t>
      </w:r>
      <w:r w:rsidRPr="00F83D2F">
        <w:rPr>
          <w:rFonts w:ascii="PT Astra Serif" w:hAnsi="PT Astra Serif"/>
          <w:b/>
          <w:u w:val="single"/>
        </w:rPr>
        <w:t>подпункт 3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F83D2F">
          <w:rPr>
            <w:rFonts w:ascii="PT Astra Serif" w:hAnsi="PT Astra Serif"/>
          </w:rPr>
          <w:t>пунктом 3 статьи 39.36</w:t>
        </w:r>
      </w:hyperlink>
      <w:r w:rsidRPr="00F83D2F">
        <w:rPr>
          <w:rFonts w:ascii="PT Astra Serif" w:hAnsi="PT Astra Serif"/>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F83D2F">
        <w:rPr>
          <w:rFonts w:ascii="PT Astra Serif" w:hAnsi="PT Astra Serif"/>
          <w:u w:val="single"/>
        </w:rPr>
        <w:t>(</w:t>
      </w:r>
      <w:r w:rsidRPr="00F83D2F">
        <w:rPr>
          <w:rFonts w:ascii="PT Astra Serif" w:hAnsi="PT Astra Serif"/>
          <w:b/>
          <w:u w:val="single"/>
        </w:rPr>
        <w:t>подпункт 4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F83D2F">
        <w:rPr>
          <w:rFonts w:ascii="PT Astra Serif" w:hAnsi="PT Astra Serif"/>
          <w:u w:val="single"/>
        </w:rPr>
        <w:t>(</w:t>
      </w:r>
      <w:r w:rsidRPr="00F83D2F">
        <w:rPr>
          <w:rFonts w:ascii="PT Astra Serif" w:hAnsi="PT Astra Serif"/>
          <w:b/>
          <w:u w:val="single"/>
        </w:rPr>
        <w:t>подпункт 5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F83D2F">
        <w:rPr>
          <w:rFonts w:ascii="PT Astra Serif" w:hAnsi="PT Astra Serif"/>
          <w:u w:val="single"/>
        </w:rPr>
        <w:t>(</w:t>
      </w:r>
      <w:r w:rsidRPr="00F83D2F">
        <w:rPr>
          <w:rFonts w:ascii="PT Astra Serif" w:hAnsi="PT Astra Serif"/>
          <w:b/>
          <w:u w:val="single"/>
        </w:rPr>
        <w:t>подпункт 6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F83D2F">
        <w:rPr>
          <w:rFonts w:ascii="PT Astra Serif" w:hAnsi="PT Astra Serif"/>
          <w:u w:val="single"/>
        </w:rPr>
        <w:t>(</w:t>
      </w:r>
      <w:r w:rsidRPr="00F83D2F">
        <w:rPr>
          <w:rFonts w:ascii="PT Astra Serif" w:hAnsi="PT Astra Serif"/>
          <w:b/>
          <w:u w:val="single"/>
        </w:rPr>
        <w:t>подпункт 7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F83D2F">
        <w:rPr>
          <w:rFonts w:ascii="PT Astra Serif" w:hAnsi="PT Astra Serif"/>
          <w:u w:val="single"/>
        </w:rPr>
        <w:t>(</w:t>
      </w:r>
      <w:r w:rsidRPr="00F83D2F">
        <w:rPr>
          <w:rFonts w:ascii="PT Astra Serif" w:hAnsi="PT Astra Serif"/>
          <w:b/>
          <w:u w:val="single"/>
        </w:rPr>
        <w:t>подпункт 8 статьи 39.16</w:t>
      </w:r>
      <w:r w:rsidRPr="00F83D2F">
        <w:rPr>
          <w:rFonts w:ascii="PT Astra Serif" w:hAnsi="PT Astra Serif"/>
        </w:rPr>
        <w:t xml:space="preserve"> 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Pr="00F83D2F">
        <w:rPr>
          <w:rFonts w:ascii="PT Astra Serif" w:hAnsi="PT Astra Serif"/>
          <w:u w:val="single"/>
        </w:rPr>
        <w:t>(</w:t>
      </w:r>
      <w:r w:rsidRPr="00F83D2F">
        <w:rPr>
          <w:rFonts w:ascii="PT Astra Serif" w:hAnsi="PT Astra Serif"/>
          <w:b/>
          <w:u w:val="single"/>
        </w:rPr>
        <w:t xml:space="preserve">подпункт 9 статьи 39.16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lastRenderedPageBreak/>
        <w:t>-</w:t>
      </w:r>
      <w:r w:rsidRPr="00F83D2F">
        <w:rPr>
          <w:rFonts w:ascii="PT Astra Serif" w:hAnsi="PT Astra Serif"/>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r w:rsidRPr="00F83D2F">
        <w:rPr>
          <w:rFonts w:ascii="PT Astra Serif" w:hAnsi="PT Astra Serif"/>
          <w:u w:val="single"/>
        </w:rPr>
        <w:t>(</w:t>
      </w:r>
      <w:r w:rsidRPr="00F83D2F">
        <w:rPr>
          <w:rFonts w:ascii="PT Astra Serif" w:hAnsi="PT Astra Serif"/>
          <w:b/>
          <w:u w:val="single"/>
        </w:rPr>
        <w:t>подпункт 10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0" w:history="1">
        <w:r w:rsidRPr="00F83D2F">
          <w:rPr>
            <w:rFonts w:ascii="PT Astra Serif" w:hAnsi="PT Astra Serif"/>
          </w:rPr>
          <w:t>пунктом 19 статьи 39.11</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11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в отношении земельного участка, указанного в заявлении, поступило предусмотренное </w:t>
      </w:r>
      <w:hyperlink r:id="rId21" w:history="1">
        <w:r w:rsidRPr="00F83D2F">
          <w:rPr>
            <w:rFonts w:ascii="PT Astra Serif" w:hAnsi="PT Astra Serif"/>
          </w:rPr>
          <w:t>подпунктом 6 пункта 4 статьи 39.11</w:t>
        </w:r>
      </w:hyperlink>
      <w:r w:rsidRPr="00F83D2F">
        <w:rPr>
          <w:rFonts w:ascii="PT Astra Serif" w:hAnsi="PT Astra Serif"/>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F83D2F">
          <w:rPr>
            <w:rFonts w:ascii="PT Astra Serif" w:hAnsi="PT Astra Serif"/>
          </w:rPr>
          <w:t>подпунктом 4 пункта 4 статьи 39.11</w:t>
        </w:r>
      </w:hyperlink>
      <w:r w:rsidRPr="00F83D2F">
        <w:rPr>
          <w:rFonts w:ascii="PT Astra Serif" w:hAnsi="PT Astra Serif"/>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3" w:history="1">
        <w:r w:rsidRPr="00F83D2F">
          <w:rPr>
            <w:rFonts w:ascii="PT Astra Serif" w:hAnsi="PT Astra Serif"/>
          </w:rPr>
          <w:t>пунктом 8 статьи 39.11</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в отношении земельного участка, указанного в заявлении, опубликовано и размещено в соответствии с </w:t>
      </w:r>
      <w:hyperlink r:id="rId24" w:history="1">
        <w:r w:rsidRPr="00F83D2F">
          <w:rPr>
            <w:rFonts w:ascii="PT Astra Serif" w:hAnsi="PT Astra Serif"/>
          </w:rPr>
          <w:t>подпунктом 1 пункта 1 статьи 39.18</w:t>
        </w:r>
      </w:hyperlink>
      <w:r w:rsidRPr="00F83D2F">
        <w:rPr>
          <w:rFonts w:ascii="PT Astra Serif" w:hAnsi="PT Astra Serif"/>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F83D2F">
        <w:rPr>
          <w:rFonts w:ascii="PT Astra Serif" w:hAnsi="PT Astra Serif"/>
          <w:u w:val="single"/>
        </w:rPr>
        <w:t>(</w:t>
      </w:r>
      <w:r w:rsidRPr="00F83D2F">
        <w:rPr>
          <w:rFonts w:ascii="PT Astra Serif" w:hAnsi="PT Astra Serif"/>
          <w:b/>
          <w:u w:val="single"/>
        </w:rPr>
        <w:t xml:space="preserve">подпункт 13 статьи 39.16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F83D2F">
          <w:rPr>
            <w:rFonts w:ascii="PT Astra Serif" w:hAnsi="PT Astra Serif"/>
          </w:rPr>
          <w:t>подпунктом 10 пункта 2 статьи 39.10</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15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F83D2F">
        <w:rPr>
          <w:rFonts w:ascii="PT Astra Serif" w:hAnsi="PT Astra Serif"/>
          <w:u w:val="single"/>
        </w:rPr>
        <w:t>(</w:t>
      </w:r>
      <w:r w:rsidRPr="00F83D2F">
        <w:rPr>
          <w:rFonts w:ascii="PT Astra Serif" w:hAnsi="PT Astra Serif"/>
          <w:b/>
          <w:u w:val="single"/>
        </w:rPr>
        <w:t>подпункт 16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F83D2F">
        <w:rPr>
          <w:rFonts w:ascii="PT Astra Serif" w:hAnsi="PT Astra Serif"/>
          <w:u w:val="single"/>
        </w:rPr>
        <w:t>(</w:t>
      </w:r>
      <w:r w:rsidRPr="00F83D2F">
        <w:rPr>
          <w:rFonts w:ascii="PT Astra Serif" w:hAnsi="PT Astra Serif"/>
          <w:b/>
          <w:u w:val="single"/>
        </w:rPr>
        <w:t>подпункт 17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sidRPr="00F83D2F">
        <w:rPr>
          <w:rFonts w:ascii="PT Astra Serif" w:hAnsi="PT Astra Serif"/>
          <w:u w:val="single"/>
        </w:rPr>
        <w:t>(</w:t>
      </w:r>
      <w:r w:rsidRPr="00F83D2F">
        <w:rPr>
          <w:rFonts w:ascii="PT Astra Serif" w:hAnsi="PT Astra Serif"/>
          <w:b/>
          <w:u w:val="single"/>
        </w:rPr>
        <w:t>подпункт 18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предоставление земельного участка на заявленном виде прав не допускается </w:t>
      </w:r>
      <w:r w:rsidRPr="00F83D2F">
        <w:rPr>
          <w:rFonts w:ascii="PT Astra Serif" w:hAnsi="PT Astra Serif"/>
          <w:u w:val="single"/>
        </w:rPr>
        <w:t>(</w:t>
      </w:r>
      <w:r w:rsidRPr="00F83D2F">
        <w:rPr>
          <w:rFonts w:ascii="PT Astra Serif" w:hAnsi="PT Astra Serif"/>
          <w:b/>
          <w:u w:val="single"/>
        </w:rPr>
        <w:t>подпункт 19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F83D2F">
        <w:rPr>
          <w:rFonts w:ascii="PT Astra Serif" w:hAnsi="PT Astra Serif"/>
          <w:u w:val="single"/>
        </w:rPr>
        <w:t>(</w:t>
      </w:r>
      <w:r w:rsidRPr="00F83D2F">
        <w:rPr>
          <w:rFonts w:ascii="PT Astra Serif" w:hAnsi="PT Astra Serif"/>
          <w:b/>
          <w:u w:val="single"/>
        </w:rPr>
        <w:t>подпункт 22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lastRenderedPageBreak/>
        <w:t>-</w:t>
      </w:r>
      <w:r w:rsidRPr="00F83D2F">
        <w:rPr>
          <w:rFonts w:ascii="PT Astra Serif" w:hAnsi="PT Astra Serif"/>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F83D2F">
        <w:rPr>
          <w:rFonts w:ascii="PT Astra Serif" w:hAnsi="PT Astra Serif"/>
          <w:u w:val="single"/>
        </w:rPr>
        <w:t xml:space="preserve">(подпункт </w:t>
      </w:r>
      <w:r w:rsidRPr="00F83D2F">
        <w:rPr>
          <w:rFonts w:ascii="PT Astra Serif" w:hAnsi="PT Astra Serif"/>
          <w:b/>
          <w:u w:val="single"/>
        </w:rPr>
        <w:t>23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3)</w:t>
      </w:r>
      <w:r w:rsidRPr="00F83D2F">
        <w:rPr>
          <w:rFonts w:ascii="PT Astra Serif" w:hAnsi="PT Astra Serif"/>
        </w:rPr>
        <w:t xml:space="preserve"> земельный участок, границы которого подлежат уточнению в соответствии с Федеральным </w:t>
      </w:r>
      <w:hyperlink r:id="rId26" w:history="1">
        <w:r w:rsidRPr="00F83D2F">
          <w:rPr>
            <w:rFonts w:ascii="PT Astra Serif" w:hAnsi="PT Astra Serif"/>
          </w:rPr>
          <w:t>законом</w:t>
        </w:r>
      </w:hyperlink>
      <w:r w:rsidRPr="00F83D2F">
        <w:rPr>
          <w:rFonts w:ascii="PT Astra Serif" w:hAnsi="PT Astra Serif"/>
        </w:rPr>
        <w:t xml:space="preserve"> «О государственном кадастре недвижимости», не может быть предоставлен заявителю </w:t>
      </w:r>
      <w:r w:rsidRPr="00F83D2F">
        <w:rPr>
          <w:rFonts w:ascii="PT Astra Serif" w:hAnsi="PT Astra Serif"/>
          <w:u w:val="single"/>
        </w:rPr>
        <w:t>по следующим основаниям, указанным</w:t>
      </w:r>
      <w:r w:rsidRPr="00F83D2F">
        <w:rPr>
          <w:rFonts w:ascii="PT Astra Serif" w:hAnsi="PT Astra Serif"/>
          <w:b/>
          <w:u w:val="single"/>
        </w:rPr>
        <w:t xml:space="preserve"> в пунктах 1-23 статьи 39.16</w:t>
      </w:r>
      <w:r w:rsidRPr="00F83D2F">
        <w:rPr>
          <w:rFonts w:ascii="PT Astra Serif" w:hAnsi="PT Astra Serif"/>
          <w:b/>
        </w:rPr>
        <w:t xml:space="preserve"> </w:t>
      </w:r>
      <w:r w:rsidRPr="00F83D2F">
        <w:rPr>
          <w:rFonts w:ascii="PT Astra Serif" w:hAnsi="PT Astra Serif"/>
        </w:rPr>
        <w:t>Земельного кодекса РФ (</w:t>
      </w:r>
      <w:r w:rsidRPr="00F83D2F">
        <w:rPr>
          <w:rFonts w:ascii="PT Astra Serif" w:hAnsi="PT Astra Serif"/>
          <w:b/>
          <w:u w:val="single"/>
        </w:rPr>
        <w:t>подпункт 3 пункта 8 статьи 39.15</w:t>
      </w:r>
      <w:r w:rsidRPr="00F83D2F">
        <w:rPr>
          <w:rFonts w:ascii="PT Astra Serif" w:hAnsi="PT Astra Serif"/>
        </w:rPr>
        <w:t xml:space="preserve"> 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F83D2F">
        <w:rPr>
          <w:rFonts w:ascii="PT Astra Serif" w:hAnsi="PT Astra Serif"/>
          <w:u w:val="single"/>
        </w:rPr>
        <w:t>(</w:t>
      </w:r>
      <w:r w:rsidRPr="00F83D2F">
        <w:rPr>
          <w:rFonts w:ascii="PT Astra Serif" w:hAnsi="PT Astra Serif"/>
          <w:b/>
          <w:u w:val="single"/>
        </w:rPr>
        <w:t>подпункт 1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27" w:history="1">
        <w:r w:rsidRPr="00F83D2F">
          <w:rPr>
            <w:rFonts w:ascii="PT Astra Serif" w:hAnsi="PT Astra Serif"/>
          </w:rPr>
          <w:t>подпунктом 10 пункта 2 статьи 39.10</w:t>
        </w:r>
      </w:hyperlink>
      <w:r w:rsidRPr="00F83D2F">
        <w:rPr>
          <w:rFonts w:ascii="PT Astra Serif" w:hAnsi="PT Astra Serif"/>
        </w:rPr>
        <w:t xml:space="preserve"> Земельного кодекса РФ)</w:t>
      </w:r>
      <w:r w:rsidRPr="00F83D2F">
        <w:rPr>
          <w:rFonts w:ascii="PT Astra Serif" w:hAnsi="PT Astra Serif"/>
          <w:u w:val="single"/>
        </w:rPr>
        <w:t xml:space="preserve"> (</w:t>
      </w:r>
      <w:r w:rsidRPr="00F83D2F">
        <w:rPr>
          <w:rFonts w:ascii="PT Astra Serif" w:hAnsi="PT Astra Serif"/>
          <w:b/>
          <w:u w:val="single"/>
        </w:rPr>
        <w:t>подпункт 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F83D2F">
        <w:rPr>
          <w:rFonts w:ascii="PT Astra Serif" w:hAnsi="PT Astra Serif"/>
          <w:u w:val="single"/>
        </w:rPr>
        <w:t>(</w:t>
      </w:r>
      <w:r w:rsidRPr="00F83D2F">
        <w:rPr>
          <w:rFonts w:ascii="PT Astra Serif" w:hAnsi="PT Astra Serif"/>
          <w:b/>
          <w:u w:val="single"/>
        </w:rPr>
        <w:t>подпункт 3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history="1">
        <w:r w:rsidRPr="00F83D2F">
          <w:rPr>
            <w:rFonts w:ascii="PT Astra Serif" w:hAnsi="PT Astra Serif"/>
          </w:rPr>
          <w:t>пунктом 3 статьи 39.36</w:t>
        </w:r>
      </w:hyperlink>
      <w:r w:rsidRPr="00F83D2F">
        <w:rPr>
          <w:rFonts w:ascii="PT Astra Serif" w:hAnsi="PT Astra Serif"/>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F83D2F">
        <w:rPr>
          <w:rFonts w:ascii="PT Astra Serif" w:hAnsi="PT Astra Serif"/>
          <w:u w:val="single"/>
        </w:rPr>
        <w:t>(</w:t>
      </w:r>
      <w:r w:rsidRPr="00F83D2F">
        <w:rPr>
          <w:rFonts w:ascii="PT Astra Serif" w:hAnsi="PT Astra Serif"/>
          <w:b/>
          <w:u w:val="single"/>
        </w:rPr>
        <w:t>подпункт 4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F83D2F">
        <w:rPr>
          <w:rFonts w:ascii="PT Astra Serif" w:hAnsi="PT Astra Serif"/>
          <w:u w:val="single"/>
        </w:rPr>
        <w:t>(</w:t>
      </w:r>
      <w:r w:rsidRPr="00F83D2F">
        <w:rPr>
          <w:rFonts w:ascii="PT Astra Serif" w:hAnsi="PT Astra Serif"/>
          <w:b/>
          <w:u w:val="single"/>
        </w:rPr>
        <w:t>подпункт 5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F83D2F">
        <w:rPr>
          <w:rFonts w:ascii="PT Astra Serif" w:hAnsi="PT Astra Serif"/>
          <w:u w:val="single"/>
        </w:rPr>
        <w:t>(</w:t>
      </w:r>
      <w:r w:rsidRPr="00F83D2F">
        <w:rPr>
          <w:rFonts w:ascii="PT Astra Serif" w:hAnsi="PT Astra Serif"/>
          <w:b/>
          <w:u w:val="single"/>
        </w:rPr>
        <w:t>подпункт 6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F83D2F">
        <w:rPr>
          <w:rFonts w:ascii="PT Astra Serif" w:hAnsi="PT Astra Serif"/>
          <w:u w:val="single"/>
        </w:rPr>
        <w:t>(</w:t>
      </w:r>
      <w:r w:rsidRPr="00F83D2F">
        <w:rPr>
          <w:rFonts w:ascii="PT Astra Serif" w:hAnsi="PT Astra Serif"/>
          <w:b/>
          <w:u w:val="single"/>
        </w:rPr>
        <w:t>подпункт 7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F83D2F">
        <w:rPr>
          <w:rFonts w:ascii="PT Astra Serif" w:hAnsi="PT Astra Serif"/>
        </w:rPr>
        <w:lastRenderedPageBreak/>
        <w:t xml:space="preserve">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F83D2F">
        <w:rPr>
          <w:rFonts w:ascii="PT Astra Serif" w:hAnsi="PT Astra Serif"/>
          <w:u w:val="single"/>
        </w:rPr>
        <w:t>(</w:t>
      </w:r>
      <w:r w:rsidRPr="00F83D2F">
        <w:rPr>
          <w:rFonts w:ascii="PT Astra Serif" w:hAnsi="PT Astra Serif"/>
          <w:b/>
          <w:u w:val="single"/>
        </w:rPr>
        <w:t>подпункт 8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r w:rsidRPr="00F83D2F">
        <w:rPr>
          <w:rFonts w:ascii="PT Astra Serif" w:hAnsi="PT Astra Serif"/>
          <w:u w:val="single"/>
        </w:rPr>
        <w:t>(</w:t>
      </w:r>
      <w:r w:rsidRPr="00F83D2F">
        <w:rPr>
          <w:rFonts w:ascii="PT Astra Serif" w:hAnsi="PT Astra Serif"/>
          <w:b/>
          <w:u w:val="single"/>
        </w:rPr>
        <w:t>подпункт 9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r w:rsidRPr="00F83D2F">
        <w:rPr>
          <w:rFonts w:ascii="PT Astra Serif" w:hAnsi="PT Astra Serif"/>
          <w:u w:val="single"/>
        </w:rPr>
        <w:t>(</w:t>
      </w:r>
      <w:r w:rsidRPr="00F83D2F">
        <w:rPr>
          <w:rFonts w:ascii="PT Astra Serif" w:hAnsi="PT Astra Serif"/>
          <w:b/>
          <w:u w:val="single"/>
        </w:rPr>
        <w:t>подпункт 10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9" w:history="1">
        <w:r w:rsidRPr="00F83D2F">
          <w:rPr>
            <w:rFonts w:ascii="PT Astra Serif" w:hAnsi="PT Astra Serif"/>
          </w:rPr>
          <w:t>пунктом 19 статьи 39.11</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11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в отношении земельного участка, указанного в заявлении, поступило предусмотренное </w:t>
      </w:r>
      <w:hyperlink r:id="rId30" w:history="1">
        <w:r w:rsidRPr="00F83D2F">
          <w:rPr>
            <w:rFonts w:ascii="PT Astra Serif" w:hAnsi="PT Astra Serif"/>
          </w:rPr>
          <w:t>подпунктом 6 пункта 4 статьи 39.11</w:t>
        </w:r>
      </w:hyperlink>
      <w:r w:rsidRPr="00F83D2F">
        <w:rPr>
          <w:rFonts w:ascii="PT Astra Serif" w:hAnsi="PT Astra Serif"/>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F83D2F">
          <w:rPr>
            <w:rFonts w:ascii="PT Astra Serif" w:hAnsi="PT Astra Serif"/>
          </w:rPr>
          <w:t>подпунктом 4 пункта 4 статьи 39.11</w:t>
        </w:r>
      </w:hyperlink>
      <w:r w:rsidRPr="00F83D2F">
        <w:rPr>
          <w:rFonts w:ascii="PT Astra Serif" w:hAnsi="PT Astra Serif"/>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2" w:history="1">
        <w:r w:rsidRPr="00F83D2F">
          <w:rPr>
            <w:rFonts w:ascii="PT Astra Serif" w:hAnsi="PT Astra Serif"/>
          </w:rPr>
          <w:t>пунктом 8 статьи 39.11</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в отношении земельного участка, указанного в заявлении, опубликовано и размещено в соответствии с </w:t>
      </w:r>
      <w:hyperlink r:id="rId33" w:history="1">
        <w:r w:rsidRPr="00F83D2F">
          <w:rPr>
            <w:rFonts w:ascii="PT Astra Serif" w:hAnsi="PT Astra Serif"/>
          </w:rPr>
          <w:t>подпунктом 1 пункта 1 статьи 39.18</w:t>
        </w:r>
      </w:hyperlink>
      <w:r w:rsidRPr="00F83D2F">
        <w:rPr>
          <w:rFonts w:ascii="PT Astra Serif" w:hAnsi="PT Astra Serif"/>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r w:rsidRPr="00F83D2F">
        <w:rPr>
          <w:rFonts w:ascii="PT Astra Serif" w:hAnsi="PT Astra Serif"/>
          <w:u w:val="single"/>
        </w:rPr>
        <w:t>(</w:t>
      </w:r>
      <w:r w:rsidRPr="00F83D2F">
        <w:rPr>
          <w:rFonts w:ascii="PT Astra Serif" w:hAnsi="PT Astra Serif"/>
          <w:b/>
          <w:u w:val="single"/>
        </w:rPr>
        <w:t>подпункт 13 статьи 39.16</w:t>
      </w:r>
      <w:r w:rsidRPr="00F83D2F">
        <w:rPr>
          <w:rFonts w:ascii="PT Astra Serif" w:hAnsi="PT Astra Serif"/>
          <w:u w:val="single"/>
        </w:rPr>
        <w:t xml:space="preserve"> Земельного кодекса РФ)</w:t>
      </w:r>
      <w:r w:rsidRPr="00F83D2F">
        <w:rPr>
          <w:rFonts w:ascii="PT Astra Serif" w:hAnsi="PT Astra Serif"/>
        </w:rPr>
        <w:t>;</w:t>
      </w:r>
    </w:p>
    <w:p w:rsidR="005C66A0" w:rsidRPr="00F83D2F" w:rsidRDefault="005C66A0" w:rsidP="005C66A0">
      <w:pPr>
        <w:autoSpaceDE w:val="0"/>
        <w:autoSpaceDN w:val="0"/>
        <w:adjustRightInd w:val="0"/>
        <w:rPr>
          <w:rFonts w:ascii="PT Astra Serif" w:hAnsi="PT Astra Serif"/>
        </w:rPr>
      </w:pPr>
      <w:r w:rsidRPr="00F83D2F">
        <w:rPr>
          <w:rFonts w:ascii="PT Astra Serif" w:hAnsi="PT Astra Serif"/>
          <w:b/>
        </w:rPr>
        <w:t>-</w:t>
      </w:r>
      <w:r w:rsidRPr="00F83D2F">
        <w:rPr>
          <w:rFonts w:ascii="PT Astra Serif" w:hAnsi="PT Astra Serif"/>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r w:rsidRPr="00F83D2F">
        <w:rPr>
          <w:rFonts w:ascii="PT Astra Serif" w:hAnsi="PT Astra Serif"/>
          <w:u w:val="single"/>
        </w:rPr>
        <w:t>(</w:t>
      </w:r>
      <w:r w:rsidRPr="00F83D2F">
        <w:rPr>
          <w:rFonts w:ascii="PT Astra Serif" w:hAnsi="PT Astra Serif"/>
          <w:b/>
          <w:u w:val="single"/>
        </w:rPr>
        <w:t>подпункт 14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F83D2F">
          <w:rPr>
            <w:rFonts w:ascii="PT Astra Serif" w:hAnsi="PT Astra Serif"/>
          </w:rPr>
          <w:t>подпунктом 10 пункта 2 статьи 39.10</w:t>
        </w:r>
      </w:hyperlink>
      <w:r w:rsidRPr="00F83D2F">
        <w:rPr>
          <w:rFonts w:ascii="PT Astra Serif" w:hAnsi="PT Astra Serif"/>
        </w:rPr>
        <w:t xml:space="preserve"> Земельного кодекса РФ) </w:t>
      </w:r>
      <w:r w:rsidRPr="00F83D2F">
        <w:rPr>
          <w:rFonts w:ascii="PT Astra Serif" w:hAnsi="PT Astra Serif"/>
          <w:u w:val="single"/>
        </w:rPr>
        <w:t>(</w:t>
      </w:r>
      <w:r w:rsidRPr="00F83D2F">
        <w:rPr>
          <w:rFonts w:ascii="PT Astra Serif" w:hAnsi="PT Astra Serif"/>
          <w:b/>
          <w:u w:val="single"/>
        </w:rPr>
        <w:t>подпункт 15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w:t>
      </w:r>
      <w:r w:rsidRPr="00F83D2F">
        <w:rPr>
          <w:rFonts w:ascii="PT Astra Serif" w:hAnsi="PT Astra Serif"/>
          <w:u w:val="single"/>
        </w:rPr>
        <w:t>(</w:t>
      </w:r>
      <w:r w:rsidRPr="00F83D2F">
        <w:rPr>
          <w:rFonts w:ascii="PT Astra Serif" w:hAnsi="PT Astra Serif"/>
          <w:b/>
          <w:u w:val="single"/>
        </w:rPr>
        <w:t xml:space="preserve">подпункт 16 статьи 39.16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 </w:t>
      </w:r>
      <w:r w:rsidRPr="00F83D2F">
        <w:rPr>
          <w:rFonts w:ascii="PT Astra Serif" w:hAnsi="PT Astra Serif"/>
        </w:rPr>
        <w:t xml:space="preserve">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w:t>
      </w:r>
      <w:r w:rsidRPr="00F83D2F">
        <w:rPr>
          <w:rFonts w:ascii="PT Astra Serif" w:hAnsi="PT Astra Serif"/>
        </w:rPr>
        <w:lastRenderedPageBreak/>
        <w:t xml:space="preserve">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F83D2F">
        <w:rPr>
          <w:rFonts w:ascii="PT Astra Serif" w:hAnsi="PT Astra Serif"/>
          <w:u w:val="single"/>
        </w:rPr>
        <w:t>(</w:t>
      </w:r>
      <w:r w:rsidRPr="00F83D2F">
        <w:rPr>
          <w:rFonts w:ascii="PT Astra Serif" w:hAnsi="PT Astra Serif"/>
          <w:b/>
          <w:u w:val="single"/>
        </w:rPr>
        <w:t>подпункт 17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r w:rsidRPr="00F83D2F">
        <w:rPr>
          <w:rFonts w:ascii="PT Astra Serif" w:hAnsi="PT Astra Serif"/>
          <w:u w:val="single"/>
        </w:rPr>
        <w:t>(</w:t>
      </w:r>
      <w:r w:rsidRPr="00F83D2F">
        <w:rPr>
          <w:rFonts w:ascii="PT Astra Serif" w:hAnsi="PT Astra Serif"/>
          <w:b/>
          <w:u w:val="single"/>
        </w:rPr>
        <w:t>подпункт 18 статьи 39.16</w:t>
      </w:r>
      <w:r w:rsidRPr="00F83D2F">
        <w:rPr>
          <w:rFonts w:ascii="PT Astra Serif" w:hAnsi="PT Astra Serif"/>
          <w:u w:val="single"/>
        </w:rPr>
        <w:t xml:space="preserve"> </w:t>
      </w:r>
      <w:r w:rsidRPr="00F83D2F">
        <w:rPr>
          <w:rFonts w:ascii="PT Astra Serif" w:hAnsi="PT Astra Serif"/>
        </w:rPr>
        <w:t>Земельного кодекса</w:t>
      </w:r>
      <w:r w:rsidRPr="00F83D2F">
        <w:rPr>
          <w:rFonts w:ascii="PT Astra Serif" w:hAnsi="PT Astra Serif"/>
          <w:u w:val="single"/>
        </w:rPr>
        <w:t xml:space="preserve"> </w:t>
      </w:r>
      <w:r w:rsidRPr="00F83D2F">
        <w:rPr>
          <w:rFonts w:ascii="PT Astra Serif" w:hAnsi="PT Astra Serif"/>
        </w:rPr>
        <w:t>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предоставление земельного участка на заявленном виде прав не допускается </w:t>
      </w:r>
      <w:r w:rsidRPr="00F83D2F">
        <w:rPr>
          <w:rFonts w:ascii="PT Astra Serif" w:hAnsi="PT Astra Serif"/>
          <w:u w:val="single"/>
        </w:rPr>
        <w:t>(</w:t>
      </w:r>
      <w:r w:rsidRPr="00F83D2F">
        <w:rPr>
          <w:rFonts w:ascii="PT Astra Serif" w:hAnsi="PT Astra Serif"/>
          <w:b/>
          <w:u w:val="single"/>
        </w:rPr>
        <w:t>подпункт 19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в отношении земельного участка, указанного в заявлении, не установлен вид разрешенного использования </w:t>
      </w:r>
      <w:r w:rsidRPr="00F83D2F">
        <w:rPr>
          <w:rFonts w:ascii="PT Astra Serif" w:hAnsi="PT Astra Serif"/>
          <w:u w:val="single"/>
        </w:rPr>
        <w:t>(</w:t>
      </w:r>
      <w:r w:rsidRPr="00F83D2F">
        <w:rPr>
          <w:rFonts w:ascii="PT Astra Serif" w:hAnsi="PT Astra Serif"/>
          <w:b/>
          <w:u w:val="single"/>
        </w:rPr>
        <w:t>подпункт 20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не отнесен к определенной категории земель </w:t>
      </w:r>
      <w:r w:rsidRPr="00F83D2F">
        <w:rPr>
          <w:rFonts w:ascii="PT Astra Serif" w:hAnsi="PT Astra Serif"/>
          <w:u w:val="single"/>
        </w:rPr>
        <w:t>(</w:t>
      </w:r>
      <w:r w:rsidRPr="00F83D2F">
        <w:rPr>
          <w:rFonts w:ascii="PT Astra Serif" w:hAnsi="PT Astra Serif"/>
          <w:b/>
          <w:u w:val="single"/>
        </w:rPr>
        <w:t>подпункт 21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F83D2F">
        <w:rPr>
          <w:rFonts w:ascii="PT Astra Serif" w:hAnsi="PT Astra Serif"/>
          <w:u w:val="single"/>
        </w:rPr>
        <w:t>(</w:t>
      </w:r>
      <w:r w:rsidRPr="00F83D2F">
        <w:rPr>
          <w:rFonts w:ascii="PT Astra Serif" w:hAnsi="PT Astra Serif"/>
          <w:b/>
          <w:u w:val="single"/>
        </w:rPr>
        <w:t>подпункт 22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w:t>
      </w:r>
      <w:r w:rsidRPr="00F83D2F">
        <w:rPr>
          <w:rFonts w:ascii="PT Astra Serif" w:hAnsi="PT Astra Serif"/>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F83D2F">
        <w:rPr>
          <w:rFonts w:ascii="PT Astra Serif" w:hAnsi="PT Astra Serif"/>
          <w:u w:val="single"/>
        </w:rPr>
        <w:t>(</w:t>
      </w:r>
      <w:r w:rsidRPr="00F83D2F">
        <w:rPr>
          <w:rFonts w:ascii="PT Astra Serif" w:hAnsi="PT Astra Serif"/>
          <w:b/>
          <w:u w:val="single"/>
        </w:rPr>
        <w:t>подпункт 23 статьи 39.16</w:t>
      </w:r>
      <w:r w:rsidRPr="00F83D2F">
        <w:rPr>
          <w:rFonts w:ascii="PT Astra Serif" w:hAnsi="PT Astra Serif"/>
          <w:u w:val="single"/>
        </w:rPr>
        <w:t xml:space="preserve"> </w:t>
      </w:r>
      <w:r w:rsidRPr="00F83D2F">
        <w:rPr>
          <w:rFonts w:ascii="PT Astra Serif" w:hAnsi="PT Astra Serif"/>
        </w:rPr>
        <w:t>Земельного кодекса РФ).</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В соответствии с пунктами 7, 17 статьи 39.15 Земельного кодекса РФ при наличии нескольких оснований для отказа в предварительном согласовании предоставления земельного участка в решении об отказе в предоставлении муниципальной услуги указываются все основания для принятия такого решения.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xml:space="preserve">Отказ в предоставлении муниципальной услуги по иным основаниям </w:t>
      </w:r>
      <w:r w:rsidRPr="00F83D2F">
        <w:rPr>
          <w:rFonts w:ascii="PT Astra Serif" w:hAnsi="PT Astra Serif"/>
        </w:rPr>
        <w:br/>
        <w:t>не допускается.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5C66A0" w:rsidRPr="00F83D2F" w:rsidRDefault="005C66A0" w:rsidP="005C66A0">
      <w:pPr>
        <w:autoSpaceDE w:val="0"/>
        <w:autoSpaceDN w:val="0"/>
        <w:adjustRightInd w:val="0"/>
        <w:ind w:firstLine="540"/>
        <w:rPr>
          <w:rFonts w:ascii="PT Astra Serif" w:hAnsi="PT Astra Serif"/>
        </w:rPr>
      </w:pP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2.9. Размер платы, взимаемой с заявителя при предоставлении муниципальной услуги</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Плата за предоставление муниципальной услуги не взимается.</w:t>
      </w:r>
    </w:p>
    <w:p w:rsidR="005C66A0" w:rsidRPr="00F83D2F" w:rsidRDefault="005C66A0" w:rsidP="005C66A0">
      <w:pPr>
        <w:autoSpaceDE w:val="0"/>
        <w:autoSpaceDN w:val="0"/>
        <w:adjustRightInd w:val="0"/>
        <w:ind w:firstLine="540"/>
        <w:rPr>
          <w:rFonts w:ascii="PT Astra Serif" w:hAnsi="PT Astra Serif"/>
        </w:rPr>
      </w:pPr>
    </w:p>
    <w:p w:rsidR="005C66A0" w:rsidRPr="00F83D2F" w:rsidRDefault="005C66A0" w:rsidP="005C66A0">
      <w:pPr>
        <w:autoSpaceDE w:val="0"/>
        <w:autoSpaceDN w:val="0"/>
        <w:adjustRightInd w:val="0"/>
        <w:ind w:firstLine="540"/>
        <w:rPr>
          <w:rFonts w:ascii="PT Astra Serif" w:hAnsi="PT Astra Serif"/>
        </w:rPr>
      </w:pPr>
    </w:p>
    <w:p w:rsidR="005C66A0" w:rsidRPr="00F83D2F" w:rsidRDefault="005C66A0" w:rsidP="005C66A0">
      <w:pPr>
        <w:pStyle w:val="ConsPlusNormal"/>
        <w:ind w:firstLine="540"/>
        <w:jc w:val="both"/>
        <w:rPr>
          <w:rFonts w:ascii="PT Astra Serif" w:hAnsi="PT Astra Serif" w:cs="Times New Roman"/>
          <w:b/>
          <w:sz w:val="24"/>
          <w:szCs w:val="24"/>
        </w:rPr>
      </w:pPr>
      <w:r w:rsidRPr="00F83D2F">
        <w:rPr>
          <w:rFonts w:ascii="PT Astra Serif" w:hAnsi="PT Astra Serif" w:cs="Times New Roman"/>
          <w:b/>
          <w:sz w:val="24"/>
          <w:szCs w:val="24"/>
        </w:rPr>
        <w:t>2.10.</w:t>
      </w:r>
      <w:r w:rsidRPr="00F83D2F">
        <w:rPr>
          <w:rFonts w:ascii="PT Astra Serif" w:hAnsi="PT Astra Serif" w:cs="Times New Roman"/>
          <w:sz w:val="24"/>
          <w:szCs w:val="24"/>
        </w:rPr>
        <w:t xml:space="preserve"> </w:t>
      </w:r>
      <w:r w:rsidRPr="00F83D2F">
        <w:rPr>
          <w:rFonts w:ascii="PT Astra Serif" w:hAnsi="PT Astra Serif" w:cs="Times New Roman"/>
          <w:b/>
          <w:sz w:val="24"/>
          <w:szCs w:val="24"/>
        </w:rPr>
        <w:t>Максимальный срок ожидания в очереди при подаче запроса о предоставлении муниципальной услуги</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Максимальный срок ожидания в очереди составляет 15 минут.</w:t>
      </w:r>
    </w:p>
    <w:p w:rsidR="005C66A0" w:rsidRPr="00F83D2F" w:rsidRDefault="005C66A0" w:rsidP="005C66A0">
      <w:pPr>
        <w:pStyle w:val="ConsPlusNormal"/>
        <w:ind w:firstLine="540"/>
        <w:jc w:val="both"/>
        <w:rPr>
          <w:rFonts w:ascii="PT Astra Serif" w:hAnsi="PT Astra Serif" w:cs="Times New Roman"/>
          <w:sz w:val="24"/>
          <w:szCs w:val="24"/>
        </w:rPr>
      </w:pP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2.11.</w:t>
      </w:r>
      <w:r w:rsidRPr="00F83D2F">
        <w:rPr>
          <w:rFonts w:ascii="PT Astra Serif" w:hAnsi="PT Astra Serif"/>
        </w:rPr>
        <w:t xml:space="preserve"> </w:t>
      </w:r>
      <w:r w:rsidRPr="00F83D2F">
        <w:rPr>
          <w:rFonts w:ascii="PT Astra Serif" w:hAnsi="PT Astra Serif"/>
          <w:b/>
        </w:rPr>
        <w:t xml:space="preserve">Срок регистрации запроса заявителя о предоставлении муниципальной услуги </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Входящее заявление регистрируется в организационном отделе администрации Красноармейского муниципального района в следующие сроки:</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при подаче лично – в течение 10 минут;</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при направлении посредством почтового отправления – в течение одного рабочего дня;</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lastRenderedPageBreak/>
        <w:t>- при подаче через ГКУСО «МФЦ» - в течение одного рабочего дня с момента доставки его курьером ГКУСО «МФЦ» в администрацию Красноармейского муниципального района.</w:t>
      </w:r>
    </w:p>
    <w:p w:rsidR="005C66A0" w:rsidRPr="00F83D2F" w:rsidRDefault="005C66A0" w:rsidP="005C66A0">
      <w:pPr>
        <w:autoSpaceDE w:val="0"/>
        <w:autoSpaceDN w:val="0"/>
        <w:adjustRightInd w:val="0"/>
        <w:ind w:firstLine="709"/>
        <w:rPr>
          <w:rFonts w:ascii="PT Astra Serif" w:hAnsi="PT Astra Serif"/>
        </w:rPr>
      </w:pPr>
    </w:p>
    <w:p w:rsidR="005C66A0" w:rsidRPr="00F83D2F" w:rsidRDefault="005C66A0" w:rsidP="005C66A0">
      <w:pPr>
        <w:autoSpaceDE w:val="0"/>
        <w:autoSpaceDN w:val="0"/>
        <w:adjustRightInd w:val="0"/>
        <w:rPr>
          <w:rFonts w:ascii="PT Astra Serif" w:hAnsi="PT Astra Serif"/>
          <w:b/>
        </w:rPr>
      </w:pPr>
      <w:r w:rsidRPr="00F83D2F">
        <w:rPr>
          <w:rFonts w:ascii="PT Astra Serif" w:hAnsi="PT Astra Serif"/>
          <w:b/>
        </w:rPr>
        <w:t xml:space="preserve">            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C66A0" w:rsidRPr="00F83D2F" w:rsidRDefault="005C66A0" w:rsidP="005C66A0">
      <w:pPr>
        <w:autoSpaceDE w:val="0"/>
        <w:autoSpaceDN w:val="0"/>
        <w:adjustRightInd w:val="0"/>
        <w:rPr>
          <w:rFonts w:ascii="PT Astra Serif" w:hAnsi="PT Astra Serif"/>
        </w:rPr>
      </w:pPr>
      <w:r w:rsidRPr="00F83D2F">
        <w:rPr>
          <w:rFonts w:ascii="PT Astra Serif" w:hAnsi="PT Astra Serif"/>
        </w:rPr>
        <w:t>Для ожидания приема посетителям отводятся места, оборудованные стульями, столами, необходимыми для оформления документов.</w:t>
      </w:r>
    </w:p>
    <w:p w:rsidR="005C66A0" w:rsidRPr="00F83D2F" w:rsidRDefault="005C66A0" w:rsidP="005C66A0">
      <w:pPr>
        <w:autoSpaceDE w:val="0"/>
        <w:autoSpaceDN w:val="0"/>
        <w:adjustRightInd w:val="0"/>
        <w:ind w:firstLine="540"/>
        <w:outlineLvl w:val="2"/>
        <w:rPr>
          <w:rFonts w:ascii="PT Astra Serif" w:hAnsi="PT Astra Serif"/>
        </w:rPr>
      </w:pPr>
      <w:r w:rsidRPr="00F83D2F">
        <w:rPr>
          <w:rFonts w:ascii="PT Astra Serif" w:hAnsi="PT Astra Serif"/>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66A0" w:rsidRPr="00F83D2F" w:rsidRDefault="005C66A0" w:rsidP="005C66A0">
      <w:pPr>
        <w:autoSpaceDE w:val="0"/>
        <w:autoSpaceDN w:val="0"/>
        <w:adjustRightInd w:val="0"/>
        <w:rPr>
          <w:rFonts w:ascii="PT Astra Serif" w:hAnsi="PT Astra Serif"/>
        </w:rPr>
      </w:pPr>
      <w:r w:rsidRPr="00F83D2F">
        <w:rPr>
          <w:rFonts w:ascii="PT Astra Serif" w:hAnsi="PT Astra Serif"/>
        </w:rPr>
        <w:t>В помещениях для работы с посетителями размещаются информационные стенды со следующей информацией:</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о порядке предоставления муниципальной услуги;</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о перечне, формах документов для заполнения, образцах заполнения документов;</w:t>
      </w:r>
    </w:p>
    <w:p w:rsidR="005C66A0" w:rsidRPr="00F83D2F" w:rsidRDefault="005C66A0" w:rsidP="005C66A0">
      <w:pPr>
        <w:autoSpaceDE w:val="0"/>
        <w:autoSpaceDN w:val="0"/>
        <w:adjustRightInd w:val="0"/>
        <w:ind w:firstLine="709"/>
        <w:rPr>
          <w:rFonts w:ascii="PT Astra Serif" w:hAnsi="PT Astra Serif"/>
        </w:rPr>
      </w:pPr>
      <w:r w:rsidRPr="00F83D2F">
        <w:rPr>
          <w:rFonts w:ascii="PT Astra Serif" w:hAnsi="PT Astra Serif"/>
        </w:rPr>
        <w:t xml:space="preserve">-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 </w:t>
      </w:r>
    </w:p>
    <w:p w:rsidR="005C66A0" w:rsidRPr="00F83D2F" w:rsidRDefault="005C66A0" w:rsidP="005C66A0">
      <w:pPr>
        <w:autoSpaceDE w:val="0"/>
        <w:autoSpaceDN w:val="0"/>
        <w:adjustRightInd w:val="0"/>
        <w:ind w:firstLine="709"/>
        <w:rPr>
          <w:rFonts w:ascii="PT Astra Serif" w:hAnsi="PT Astra Serif"/>
        </w:rPr>
      </w:pPr>
    </w:p>
    <w:p w:rsidR="005C66A0" w:rsidRPr="00F83D2F" w:rsidRDefault="005C66A0" w:rsidP="005C66A0">
      <w:pPr>
        <w:autoSpaceDE w:val="0"/>
        <w:autoSpaceDN w:val="0"/>
        <w:adjustRightInd w:val="0"/>
        <w:rPr>
          <w:rFonts w:ascii="PT Astra Serif" w:hAnsi="PT Astra Serif"/>
          <w:b/>
        </w:rPr>
      </w:pPr>
      <w:r w:rsidRPr="00F83D2F">
        <w:rPr>
          <w:rFonts w:ascii="PT Astra Serif" w:hAnsi="PT Astra Serif"/>
          <w:b/>
        </w:rPr>
        <w:t xml:space="preserve">            2.13.</w:t>
      </w:r>
      <w:r w:rsidRPr="00F83D2F">
        <w:rPr>
          <w:rFonts w:ascii="PT Astra Serif" w:hAnsi="PT Astra Serif"/>
        </w:rPr>
        <w:t xml:space="preserve"> </w:t>
      </w:r>
      <w:r w:rsidRPr="00F83D2F">
        <w:rPr>
          <w:rFonts w:ascii="PT Astra Serif" w:hAnsi="PT Astra Serif"/>
          <w:b/>
        </w:rPr>
        <w:t>Показатели доступности и качества муниципальной услуги</w:t>
      </w:r>
    </w:p>
    <w:p w:rsidR="005C66A0" w:rsidRPr="00F83D2F" w:rsidRDefault="005C66A0" w:rsidP="005C66A0">
      <w:pPr>
        <w:rPr>
          <w:rFonts w:ascii="PT Astra Serif" w:hAnsi="PT Astra Serif"/>
        </w:rPr>
      </w:pPr>
      <w:r w:rsidRPr="00F83D2F">
        <w:rPr>
          <w:rFonts w:ascii="PT Astra Serif" w:hAnsi="PT Astra Serif"/>
        </w:rPr>
        <w:t xml:space="preserve">Показателями доступности и качества муниципальной услуги являются: </w:t>
      </w:r>
    </w:p>
    <w:p w:rsidR="005C66A0" w:rsidRPr="00F83D2F" w:rsidRDefault="005C66A0" w:rsidP="005C66A0">
      <w:pPr>
        <w:numPr>
          <w:ilvl w:val="0"/>
          <w:numId w:val="39"/>
        </w:numPr>
        <w:ind w:hanging="153"/>
        <w:rPr>
          <w:rFonts w:ascii="PT Astra Serif" w:hAnsi="PT Astra Serif"/>
        </w:rPr>
      </w:pPr>
      <w:r w:rsidRPr="00F83D2F">
        <w:rPr>
          <w:rFonts w:ascii="PT Astra Serif" w:hAnsi="PT Astra Serif"/>
          <w:b/>
        </w:rPr>
        <w:t>информированность заявителя о правилах и порядке предоставления муниципальной услуги</w:t>
      </w:r>
    </w:p>
    <w:p w:rsidR="005C66A0" w:rsidRPr="00F83D2F" w:rsidRDefault="005C66A0" w:rsidP="005C66A0">
      <w:pPr>
        <w:rPr>
          <w:rFonts w:ascii="PT Astra Serif" w:hAnsi="PT Astra Serif"/>
        </w:rPr>
      </w:pPr>
      <w:r w:rsidRPr="00F83D2F">
        <w:rPr>
          <w:rFonts w:ascii="PT Astra Serif" w:hAnsi="PT Astra Serif"/>
        </w:rPr>
        <w:t>Информацию о правилах и порядке предоставления муниципальной услуги заявитель может получить:</w:t>
      </w:r>
    </w:p>
    <w:p w:rsidR="005C66A0" w:rsidRPr="00F83D2F" w:rsidRDefault="005C66A0" w:rsidP="005C66A0">
      <w:pPr>
        <w:rPr>
          <w:rFonts w:ascii="PT Astra Serif" w:hAnsi="PT Astra Serif"/>
          <w:b/>
          <w:u w:val="single"/>
        </w:rPr>
      </w:pPr>
      <w:r w:rsidRPr="00F83D2F">
        <w:rPr>
          <w:rFonts w:ascii="PT Astra Serif" w:hAnsi="PT Astra Serif"/>
        </w:rPr>
        <w:t xml:space="preserve">- на официальном сайте администрации Красноармейского муниципального района </w:t>
      </w:r>
      <w:hyperlink r:id="rId35" w:history="1">
        <w:r w:rsidRPr="00F83D2F">
          <w:rPr>
            <w:rStyle w:val="af"/>
            <w:rFonts w:ascii="PT Astra Serif" w:hAnsi="PT Astra Serif"/>
            <w:b/>
            <w:bCs/>
          </w:rPr>
          <w:t>www.krasnoarmeysk.sarmo.ru</w:t>
        </w:r>
      </w:hyperlink>
      <w:r w:rsidRPr="00F83D2F">
        <w:rPr>
          <w:rFonts w:ascii="PT Astra Serif" w:hAnsi="PT Astra Serif"/>
          <w:b/>
          <w:u w:val="single"/>
        </w:rPr>
        <w:t xml:space="preserve"> </w:t>
      </w:r>
      <w:r w:rsidRPr="00F83D2F">
        <w:rPr>
          <w:rFonts w:ascii="PT Astra Serif" w:hAnsi="PT Astra Serif"/>
          <w:color w:val="000000"/>
        </w:rPr>
        <w:t>в сети Интернет</w:t>
      </w:r>
      <w:r w:rsidRPr="00F83D2F">
        <w:rPr>
          <w:rFonts w:ascii="PT Astra Serif" w:hAnsi="PT Astra Serif"/>
          <w:b/>
          <w:color w:val="000000"/>
        </w:rPr>
        <w:t>;</w:t>
      </w:r>
    </w:p>
    <w:p w:rsidR="005C66A0" w:rsidRPr="00F83D2F" w:rsidRDefault="005C66A0" w:rsidP="005C66A0">
      <w:pPr>
        <w:rPr>
          <w:rFonts w:ascii="PT Astra Serif" w:hAnsi="PT Astra Serif"/>
        </w:rPr>
      </w:pPr>
      <w:r w:rsidRPr="00F83D2F">
        <w:rPr>
          <w:rFonts w:ascii="PT Astra Serif" w:hAnsi="PT Astra Serif"/>
        </w:rPr>
        <w:t>- у специалистов Управленияпо телефону 8(84550) 21795,23129 путем личного обращения в Управление по адресу: 412800, Саратовская область, город Красноармейск, ул. Ленина,62   1 этаж, кабинеты 3,4, либо письменного обращения в администрацию Красноармейского муниципального района по адресу: 412800, Саратовская область, город Красноармейск, ул. Ленина,62</w:t>
      </w:r>
    </w:p>
    <w:p w:rsidR="005C66A0" w:rsidRPr="00F83D2F" w:rsidRDefault="005C66A0" w:rsidP="005C66A0">
      <w:pPr>
        <w:rPr>
          <w:rFonts w:ascii="PT Astra Serif" w:hAnsi="PT Astra Serif"/>
          <w:b/>
        </w:rPr>
      </w:pPr>
      <w:r w:rsidRPr="00F83D2F">
        <w:rPr>
          <w:rFonts w:ascii="PT Astra Serif" w:hAnsi="PT Astra Serif"/>
          <w:b/>
        </w:rPr>
        <w:t>открытый и равный доступ муниципальной услуги для всех заявителей, указанных в пункте 1.2 настоящего административного регламента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xml:space="preserve">Муниципальную услугу получают заявители, обратившиеся с документами, предусмотренными пунктом </w:t>
      </w:r>
      <w:r w:rsidRPr="00F83D2F">
        <w:rPr>
          <w:rFonts w:ascii="PT Astra Serif" w:hAnsi="PT Astra Serif"/>
          <w:b/>
        </w:rPr>
        <w:t>2.6.1</w:t>
      </w:r>
      <w:r w:rsidRPr="00F83D2F">
        <w:rPr>
          <w:rFonts w:ascii="PT Astra Serif" w:hAnsi="PT Astra Serif"/>
        </w:rPr>
        <w:t xml:space="preserve"> настоящего административного регламента. </w:t>
      </w: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C66A0" w:rsidRPr="00F83D2F" w:rsidRDefault="005C66A0" w:rsidP="005C66A0">
      <w:pPr>
        <w:numPr>
          <w:ilvl w:val="0"/>
          <w:numId w:val="39"/>
        </w:numPr>
        <w:ind w:hanging="153"/>
        <w:rPr>
          <w:rFonts w:ascii="PT Astra Serif" w:hAnsi="PT Astra Serif"/>
          <w:b/>
        </w:rPr>
      </w:pPr>
      <w:r w:rsidRPr="00F83D2F">
        <w:rPr>
          <w:rFonts w:ascii="PT Astra Serif" w:hAnsi="PT Astra Serif"/>
          <w:b/>
        </w:rPr>
        <w:t>своевременность предоставления муниципальной услуги</w:t>
      </w:r>
    </w:p>
    <w:p w:rsidR="005C66A0" w:rsidRPr="00F83D2F" w:rsidRDefault="005C66A0" w:rsidP="005C66A0">
      <w:pPr>
        <w:rPr>
          <w:rFonts w:ascii="PT Astra Serif" w:hAnsi="PT Astra Serif"/>
        </w:rPr>
      </w:pPr>
      <w:r w:rsidRPr="00F83D2F">
        <w:rPr>
          <w:rFonts w:ascii="PT Astra Serif" w:hAnsi="PT Astra Serif"/>
        </w:rPr>
        <w:lastRenderedPageBreak/>
        <w:t xml:space="preserve">Муниципальная услуга предоставляется в сроки, предусмотренные пунктом </w:t>
      </w:r>
      <w:r w:rsidRPr="00F83D2F">
        <w:rPr>
          <w:rFonts w:ascii="PT Astra Serif" w:hAnsi="PT Astra Serif"/>
          <w:b/>
        </w:rPr>
        <w:t>2.4</w:t>
      </w:r>
      <w:r w:rsidRPr="00F83D2F">
        <w:rPr>
          <w:rFonts w:ascii="PT Astra Serif" w:hAnsi="PT Astra Serif"/>
        </w:rPr>
        <w:t xml:space="preserve"> настоящего административного регламента. </w:t>
      </w:r>
    </w:p>
    <w:p w:rsidR="005C66A0" w:rsidRPr="00F83D2F" w:rsidRDefault="005C66A0" w:rsidP="005C66A0">
      <w:pPr>
        <w:numPr>
          <w:ilvl w:val="0"/>
          <w:numId w:val="39"/>
        </w:numPr>
        <w:ind w:left="0" w:firstLine="567"/>
        <w:rPr>
          <w:rFonts w:ascii="PT Astra Serif" w:hAnsi="PT Astra Serif"/>
          <w:b/>
        </w:rPr>
      </w:pPr>
      <w:r w:rsidRPr="00F83D2F">
        <w:rPr>
          <w:rFonts w:ascii="PT Astra Serif" w:hAnsi="PT Astra Serif"/>
          <w:b/>
        </w:rPr>
        <w:t>компетентность и ответственность специалистов, осуществляющих прием, рассмотрение и выдачу документов заявителю в процессе предоставления муниципальной услуги</w:t>
      </w:r>
    </w:p>
    <w:p w:rsidR="005C66A0" w:rsidRPr="00F83D2F" w:rsidRDefault="005C66A0" w:rsidP="005C66A0">
      <w:pPr>
        <w:ind w:firstLine="720"/>
        <w:rPr>
          <w:rFonts w:ascii="PT Astra Serif" w:hAnsi="PT Astra Serif"/>
        </w:rPr>
      </w:pPr>
      <w:r w:rsidRPr="00F83D2F">
        <w:rPr>
          <w:rFonts w:ascii="PT Astra Serif" w:hAnsi="PT Astra Serif"/>
        </w:rPr>
        <w:t>Каждый специалист,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5C66A0" w:rsidRPr="00F83D2F" w:rsidRDefault="005C66A0" w:rsidP="005C66A0">
      <w:pPr>
        <w:autoSpaceDE w:val="0"/>
        <w:autoSpaceDN w:val="0"/>
        <w:adjustRightInd w:val="0"/>
        <w:rPr>
          <w:rFonts w:ascii="PT Astra Serif" w:hAnsi="PT Astra Serif"/>
        </w:rPr>
      </w:pPr>
    </w:p>
    <w:p w:rsidR="005C66A0" w:rsidRPr="00F83D2F" w:rsidRDefault="005C66A0" w:rsidP="005C66A0">
      <w:pPr>
        <w:autoSpaceDE w:val="0"/>
        <w:autoSpaceDN w:val="0"/>
        <w:adjustRightInd w:val="0"/>
        <w:ind w:firstLine="708"/>
        <w:rPr>
          <w:rFonts w:ascii="PT Astra Serif" w:hAnsi="PT Astra Serif"/>
          <w:b/>
        </w:rPr>
      </w:pPr>
      <w:r w:rsidRPr="00F83D2F">
        <w:rPr>
          <w:rFonts w:ascii="PT Astra Serif" w:hAnsi="PT Astra Serif"/>
          <w:b/>
        </w:rPr>
        <w:t>3. Состав, последовательность и сроки выполнения административных процедур, требования к порядку их выполнения</w:t>
      </w:r>
    </w:p>
    <w:p w:rsidR="005C66A0" w:rsidRPr="00F83D2F" w:rsidRDefault="005C66A0" w:rsidP="005C66A0">
      <w:pPr>
        <w:autoSpaceDE w:val="0"/>
        <w:autoSpaceDN w:val="0"/>
        <w:adjustRightInd w:val="0"/>
        <w:ind w:firstLine="708"/>
        <w:rPr>
          <w:rFonts w:ascii="PT Astra Serif" w:hAnsi="PT Astra Serif"/>
          <w:b/>
        </w:rPr>
      </w:pPr>
    </w:p>
    <w:p w:rsidR="005C66A0" w:rsidRPr="00F83D2F" w:rsidRDefault="005C66A0" w:rsidP="005C66A0">
      <w:pPr>
        <w:pStyle w:val="ConsPlusNormal"/>
        <w:widowControl/>
        <w:ind w:firstLine="567"/>
        <w:jc w:val="both"/>
        <w:rPr>
          <w:rFonts w:ascii="PT Astra Serif" w:hAnsi="PT Astra Serif" w:cs="Times New Roman"/>
          <w:b/>
          <w:sz w:val="24"/>
          <w:szCs w:val="24"/>
        </w:rPr>
      </w:pPr>
      <w:r w:rsidRPr="00F83D2F">
        <w:rPr>
          <w:rFonts w:ascii="PT Astra Serif" w:hAnsi="PT Astra Serif" w:cs="Times New Roman"/>
          <w:b/>
          <w:sz w:val="24"/>
          <w:szCs w:val="24"/>
        </w:rPr>
        <w:t>3.1. Состав административных процедур:</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1) прием заявления;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 приостановлении рассмотрения заявления.</w:t>
      </w:r>
    </w:p>
    <w:p w:rsidR="005C66A0" w:rsidRPr="00F83D2F" w:rsidRDefault="005C66A0" w:rsidP="005C66A0">
      <w:pPr>
        <w:pStyle w:val="ConsPlusNormal"/>
        <w:widowControl/>
        <w:ind w:firstLine="709"/>
        <w:jc w:val="both"/>
        <w:rPr>
          <w:rFonts w:ascii="PT Astra Serif" w:hAnsi="PT Astra Serif" w:cs="Times New Roman"/>
          <w:b/>
          <w:sz w:val="24"/>
          <w:szCs w:val="24"/>
        </w:rPr>
      </w:pPr>
    </w:p>
    <w:p w:rsidR="005C66A0" w:rsidRPr="00F83D2F" w:rsidRDefault="005C66A0" w:rsidP="005C66A0">
      <w:pPr>
        <w:pStyle w:val="ConsPlusNormal"/>
        <w:widowControl/>
        <w:ind w:firstLine="540"/>
        <w:jc w:val="both"/>
        <w:rPr>
          <w:rFonts w:ascii="PT Astra Serif" w:hAnsi="PT Astra Serif" w:cs="Times New Roman"/>
          <w:b/>
          <w:sz w:val="24"/>
          <w:szCs w:val="24"/>
        </w:rPr>
      </w:pPr>
      <w:r w:rsidRPr="00F83D2F">
        <w:rPr>
          <w:rFonts w:ascii="PT Astra Serif" w:hAnsi="PT Astra Serif" w:cs="Times New Roman"/>
          <w:b/>
          <w:sz w:val="24"/>
          <w:szCs w:val="24"/>
        </w:rPr>
        <w:t>3.2. Последовательность и сроки выполнения административных процедур</w:t>
      </w:r>
    </w:p>
    <w:p w:rsidR="005C66A0" w:rsidRPr="00F83D2F" w:rsidRDefault="005C66A0" w:rsidP="005C66A0">
      <w:pPr>
        <w:pStyle w:val="ConsPlusNormal"/>
        <w:widowControl/>
        <w:ind w:firstLine="567"/>
        <w:jc w:val="both"/>
        <w:rPr>
          <w:rFonts w:ascii="PT Astra Serif" w:hAnsi="PT Astra Serif" w:cs="Times New Roman"/>
          <w:b/>
          <w:sz w:val="24"/>
          <w:szCs w:val="24"/>
        </w:rPr>
      </w:pPr>
      <w:r w:rsidRPr="00F83D2F">
        <w:rPr>
          <w:rFonts w:ascii="PT Astra Serif" w:hAnsi="PT Astra Serif" w:cs="Times New Roman"/>
          <w:b/>
          <w:sz w:val="24"/>
          <w:szCs w:val="24"/>
        </w:rPr>
        <w:t xml:space="preserve">3.2.1. Прием заявления </w:t>
      </w:r>
    </w:p>
    <w:p w:rsidR="005C66A0" w:rsidRPr="00F83D2F" w:rsidRDefault="005C66A0" w:rsidP="005C66A0">
      <w:pPr>
        <w:autoSpaceDE w:val="0"/>
        <w:autoSpaceDN w:val="0"/>
        <w:adjustRightInd w:val="0"/>
        <w:rPr>
          <w:rFonts w:ascii="PT Astra Serif" w:hAnsi="PT Astra Serif"/>
          <w:color w:val="000000"/>
        </w:rPr>
      </w:pPr>
      <w:r w:rsidRPr="00F83D2F">
        <w:rPr>
          <w:rFonts w:ascii="PT Astra Serif" w:hAnsi="PT Astra Serif"/>
          <w:color w:val="000000"/>
        </w:rPr>
        <w:t>Основанием для начала административной процедуры</w:t>
      </w:r>
      <w:r w:rsidRPr="00F83D2F">
        <w:rPr>
          <w:rFonts w:ascii="PT Astra Serif" w:hAnsi="PT Astra Serif"/>
        </w:rPr>
        <w:t xml:space="preserve"> </w:t>
      </w:r>
      <w:r w:rsidRPr="00F83D2F">
        <w:rPr>
          <w:rFonts w:ascii="PT Astra Serif" w:hAnsi="PT Astra Serif"/>
          <w:color w:val="000000"/>
        </w:rPr>
        <w:t xml:space="preserve">является личное, либо посредством почтового отправления, </w:t>
      </w:r>
      <w:r w:rsidRPr="00F83D2F">
        <w:rPr>
          <w:rFonts w:ascii="PT Astra Serif" w:hAnsi="PT Astra Serif"/>
        </w:rPr>
        <w:t>либо посредством электронной почты,</w:t>
      </w:r>
      <w:r w:rsidRPr="00F83D2F">
        <w:rPr>
          <w:rFonts w:ascii="PT Astra Serif" w:hAnsi="PT Astra Serif"/>
          <w:color w:val="000000"/>
        </w:rPr>
        <w:t xml:space="preserve"> либо путем </w:t>
      </w:r>
      <w:r w:rsidRPr="00F83D2F">
        <w:rPr>
          <w:rFonts w:ascii="PT Astra Serif" w:hAnsi="PT Astra Serif"/>
        </w:rPr>
        <w:t xml:space="preserve">заполнения формы запроса, размещенной на официальном сайте администрации Красноармейского муниципального района в сети Интернет, в том числе посредством отправки через личный кабинет единого портала или регионального портала, либо </w:t>
      </w:r>
      <w:r w:rsidRPr="00F83D2F">
        <w:rPr>
          <w:rFonts w:ascii="PT Astra Serif" w:hAnsi="PT Astra Serif"/>
          <w:color w:val="000000"/>
        </w:rPr>
        <w:t xml:space="preserve">через ГКУСО «МФЦ» обращение заявителя в организационный отдел с заявлением на имя главы администрации Красноармейского муниципального района и документами, предусмотренными пунктом </w:t>
      </w:r>
      <w:r w:rsidRPr="00F83D2F">
        <w:rPr>
          <w:rFonts w:ascii="PT Astra Serif" w:hAnsi="PT Astra Serif"/>
          <w:b/>
          <w:color w:val="000000"/>
        </w:rPr>
        <w:t>2.6.3</w:t>
      </w:r>
      <w:r w:rsidRPr="00F83D2F">
        <w:rPr>
          <w:rFonts w:ascii="PT Astra Serif" w:hAnsi="PT Astra Serif"/>
          <w:color w:val="000000"/>
        </w:rPr>
        <w:t xml:space="preserve">  настоящего административного регламента. </w:t>
      </w:r>
    </w:p>
    <w:p w:rsidR="005C66A0" w:rsidRPr="00F83D2F" w:rsidRDefault="005C66A0" w:rsidP="005C66A0">
      <w:pPr>
        <w:pStyle w:val="ConsPlusNormal"/>
        <w:widowControl/>
        <w:ind w:firstLine="567"/>
        <w:jc w:val="both"/>
        <w:rPr>
          <w:rFonts w:ascii="PT Astra Serif" w:hAnsi="PT Astra Serif" w:cs="Times New Roman"/>
          <w:sz w:val="24"/>
          <w:szCs w:val="24"/>
        </w:rPr>
      </w:pPr>
      <w:r w:rsidRPr="00F83D2F">
        <w:rPr>
          <w:rFonts w:ascii="PT Astra Serif" w:hAnsi="PT Astra Serif" w:cs="Times New Roman"/>
          <w:color w:val="000000"/>
          <w:sz w:val="24"/>
          <w:szCs w:val="24"/>
        </w:rPr>
        <w:t xml:space="preserve">Заявление регистрируется </w:t>
      </w:r>
      <w:r w:rsidRPr="00F83D2F">
        <w:rPr>
          <w:rFonts w:ascii="PT Astra Serif" w:hAnsi="PT Astra Serif" w:cs="Times New Roman"/>
          <w:sz w:val="24"/>
          <w:szCs w:val="24"/>
        </w:rPr>
        <w:t>в тот же день</w:t>
      </w:r>
      <w:r w:rsidRPr="00F83D2F">
        <w:rPr>
          <w:rFonts w:ascii="PT Astra Serif" w:hAnsi="PT Astra Serif" w:cs="Times New Roman"/>
          <w:color w:val="000000"/>
          <w:sz w:val="24"/>
          <w:szCs w:val="24"/>
        </w:rPr>
        <w:t xml:space="preserve"> специалистом организационного отдела путем проставления в нижнем правом углу первой страницы заявления регистрационного штампа с указанием даты поступления и регистрационного номера</w:t>
      </w:r>
      <w:r w:rsidRPr="00F83D2F">
        <w:rPr>
          <w:rFonts w:ascii="PT Astra Serif" w:hAnsi="PT Astra Serif" w:cs="Times New Roman"/>
          <w:sz w:val="24"/>
          <w:szCs w:val="24"/>
        </w:rPr>
        <w:t>.</w:t>
      </w:r>
      <w:r w:rsidRPr="00F83D2F">
        <w:rPr>
          <w:rFonts w:ascii="PT Astra Serif" w:hAnsi="PT Astra Serif" w:cs="Times New Roman"/>
          <w:color w:val="000000"/>
          <w:sz w:val="24"/>
          <w:szCs w:val="24"/>
        </w:rPr>
        <w:t xml:space="preserve"> Зарегистрированное заявление направляется главе администрации Красноармейского муниципального района для рассмотрения и проставления резолюции, затем возвращается в организационный отдел, где резолюция вносится в журнал регистрации входящей корреспонденции, после чего заявление с приложенными документами</w:t>
      </w:r>
      <w:r w:rsidRPr="00F83D2F">
        <w:rPr>
          <w:rFonts w:ascii="PT Astra Serif" w:hAnsi="PT Astra Serif" w:cs="Times New Roman"/>
          <w:sz w:val="24"/>
          <w:szCs w:val="24"/>
        </w:rPr>
        <w:t xml:space="preserve"> направляется в Управление.</w:t>
      </w:r>
    </w:p>
    <w:p w:rsidR="005C66A0" w:rsidRPr="00F83D2F" w:rsidRDefault="005C66A0" w:rsidP="005C66A0">
      <w:pPr>
        <w:pStyle w:val="ConsPlusNormal"/>
        <w:widowControl/>
        <w:ind w:firstLine="540"/>
        <w:jc w:val="both"/>
        <w:rPr>
          <w:rFonts w:ascii="PT Astra Serif" w:hAnsi="PT Astra Serif" w:cs="Times New Roman"/>
          <w:color w:val="000000"/>
          <w:sz w:val="24"/>
          <w:szCs w:val="24"/>
        </w:rPr>
      </w:pPr>
      <w:r w:rsidRPr="00F83D2F">
        <w:rPr>
          <w:rFonts w:ascii="PT Astra Serif" w:hAnsi="PT Astra Serif" w:cs="Times New Roman"/>
          <w:sz w:val="24"/>
          <w:szCs w:val="24"/>
        </w:rPr>
        <w:t xml:space="preserve">Специалистом Управления осуществляется регистрация заявления </w:t>
      </w:r>
      <w:r w:rsidRPr="00F83D2F">
        <w:rPr>
          <w:rFonts w:ascii="PT Astra Serif" w:hAnsi="PT Astra Serif" w:cs="Times New Roman"/>
          <w:color w:val="000000"/>
          <w:sz w:val="24"/>
          <w:szCs w:val="24"/>
        </w:rPr>
        <w:t>путем проставления в нижнем правом углу первой страницы регистрационного штампа с указанием даты поступления и регистрационного номера</w:t>
      </w:r>
      <w:r w:rsidRPr="00F83D2F">
        <w:rPr>
          <w:rFonts w:ascii="PT Astra Serif" w:hAnsi="PT Astra Serif" w:cs="Times New Roman"/>
          <w:sz w:val="24"/>
          <w:szCs w:val="24"/>
        </w:rPr>
        <w:t xml:space="preserve">.   </w:t>
      </w:r>
      <w:r w:rsidRPr="00F83D2F">
        <w:rPr>
          <w:rFonts w:ascii="PT Astra Serif" w:hAnsi="PT Astra Serif" w:cs="Times New Roman"/>
          <w:color w:val="000000"/>
          <w:sz w:val="24"/>
          <w:szCs w:val="24"/>
        </w:rPr>
        <w:t>Зарегистрированное заявление направляется начальником Управления для рассмотрения и проставления резолюции.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После проставления резолюции начальником Управления:</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заявление с приложенными документами направляется  для исполнения специалисту подчиненного структурного подразделения Управления (далее – исполнитель).</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Исполнитель проводит проверку наличия и правильности оформления заявления и документов, представленных заявителем.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При отсутствии оснований, предусмотренных пунктом </w:t>
      </w:r>
      <w:r w:rsidRPr="00F83D2F">
        <w:rPr>
          <w:rFonts w:ascii="PT Astra Serif" w:hAnsi="PT Astra Serif" w:cs="Times New Roman"/>
          <w:b/>
          <w:sz w:val="24"/>
          <w:szCs w:val="24"/>
        </w:rPr>
        <w:t>2.7.1</w:t>
      </w:r>
      <w:r w:rsidRPr="00F83D2F">
        <w:rPr>
          <w:rFonts w:ascii="PT Astra Serif" w:hAnsi="PT Astra Serif" w:cs="Times New Roman"/>
          <w:sz w:val="24"/>
          <w:szCs w:val="24"/>
        </w:rPr>
        <w:t xml:space="preserve"> настоящего административного регламента, исполнитель принимает заявление к рассмотрению.</w:t>
      </w:r>
    </w:p>
    <w:p w:rsidR="005C66A0" w:rsidRPr="00F83D2F" w:rsidRDefault="005C66A0" w:rsidP="005C66A0">
      <w:pPr>
        <w:pStyle w:val="ConsPlusNormal"/>
        <w:ind w:firstLine="540"/>
        <w:jc w:val="both"/>
        <w:rPr>
          <w:rFonts w:ascii="PT Astra Serif" w:hAnsi="PT Astra Serif" w:cs="Times New Roman"/>
          <w:sz w:val="24"/>
          <w:szCs w:val="24"/>
        </w:rPr>
      </w:pPr>
      <w:bookmarkStart w:id="8" w:name="sub_13"/>
      <w:r w:rsidRPr="00F83D2F">
        <w:rPr>
          <w:rFonts w:ascii="PT Astra Serif" w:hAnsi="PT Astra Serif" w:cs="Times New Roman"/>
          <w:sz w:val="24"/>
          <w:szCs w:val="24"/>
        </w:rPr>
        <w:t xml:space="preserve">При наличии оснований, предусмотренных пунктом </w:t>
      </w:r>
      <w:r w:rsidRPr="00F83D2F">
        <w:rPr>
          <w:rFonts w:ascii="PT Astra Serif" w:hAnsi="PT Astra Serif" w:cs="Times New Roman"/>
          <w:b/>
          <w:sz w:val="24"/>
          <w:szCs w:val="24"/>
        </w:rPr>
        <w:t xml:space="preserve">2.7.1 </w:t>
      </w:r>
      <w:r w:rsidRPr="00F83D2F">
        <w:rPr>
          <w:rFonts w:ascii="PT Astra Serif" w:hAnsi="PT Astra Serif" w:cs="Times New Roman"/>
          <w:sz w:val="24"/>
          <w:szCs w:val="24"/>
        </w:rPr>
        <w:t xml:space="preserve">настоящего </w:t>
      </w:r>
      <w:r w:rsidRPr="00F83D2F">
        <w:rPr>
          <w:rFonts w:ascii="PT Astra Serif" w:hAnsi="PT Astra Serif" w:cs="Times New Roman"/>
          <w:sz w:val="24"/>
          <w:szCs w:val="24"/>
        </w:rPr>
        <w:lastRenderedPageBreak/>
        <w:t>административного регламента, исполнитель готовит  уведомление о</w:t>
      </w:r>
      <w:bookmarkEnd w:id="8"/>
      <w:r w:rsidRPr="00F83D2F">
        <w:rPr>
          <w:rFonts w:ascii="PT Astra Serif" w:hAnsi="PT Astra Serif" w:cs="Times New Roman"/>
          <w:sz w:val="24"/>
          <w:szCs w:val="24"/>
        </w:rPr>
        <w:t xml:space="preserve"> возврате заявления, с указанием требований, нарушенных заявителем, и выдает (направляет) его заявителю способом, указанным в заявлении. </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направляется посредством курьерской доставки с сопроводительным письмом в ГКУСО «МФЦ» для последующей выдачи заявителю.</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Результатом административной процедуры является прием заявления к рассмотрению или возврат заявления.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Максимальный срок выполнения административной процедуры составляет 10 дней.</w:t>
      </w:r>
    </w:p>
    <w:p w:rsidR="005C66A0" w:rsidRPr="00F83D2F" w:rsidRDefault="005C66A0" w:rsidP="005C66A0">
      <w:pPr>
        <w:pStyle w:val="ConsPlusNormal"/>
        <w:widowControl/>
        <w:ind w:firstLine="540"/>
        <w:jc w:val="both"/>
        <w:rPr>
          <w:rFonts w:ascii="PT Astra Serif" w:hAnsi="PT Astra Serif" w:cs="Times New Roman"/>
          <w:sz w:val="24"/>
          <w:szCs w:val="24"/>
        </w:rPr>
      </w:pP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3.2.2.</w:t>
      </w:r>
      <w:r w:rsidRPr="00F83D2F">
        <w:rPr>
          <w:rFonts w:ascii="PT Astra Serif" w:hAnsi="PT Astra Serif"/>
        </w:rPr>
        <w:t xml:space="preserve"> </w:t>
      </w:r>
      <w:r w:rsidRPr="00F83D2F">
        <w:rPr>
          <w:rFonts w:ascii="PT Astra Serif" w:hAnsi="PT Astra Serif"/>
          <w:b/>
        </w:rPr>
        <w:t>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5C66A0" w:rsidRPr="00F83D2F" w:rsidRDefault="005C66A0" w:rsidP="005C66A0">
      <w:pPr>
        <w:pStyle w:val="ConsPlusNormalTimesNewRoman"/>
        <w:ind w:firstLine="540"/>
        <w:rPr>
          <w:rFonts w:ascii="PT Astra Serif" w:hAnsi="PT Astra Serif"/>
        </w:rPr>
      </w:pPr>
      <w:r w:rsidRPr="00F83D2F">
        <w:rPr>
          <w:rFonts w:ascii="PT Astra Serif" w:hAnsi="PT Astra Serif"/>
        </w:rPr>
        <w:t>Основанием для начала административной процедуры является прием заявления к рассмотрению.</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С целью выявления наличия или отсутствия оснований, предусмотренных пунктом </w:t>
      </w:r>
      <w:r w:rsidRPr="00F83D2F">
        <w:rPr>
          <w:rFonts w:ascii="PT Astra Serif" w:hAnsi="PT Astra Serif" w:cs="Times New Roman"/>
          <w:b/>
          <w:sz w:val="24"/>
          <w:szCs w:val="24"/>
        </w:rPr>
        <w:t xml:space="preserve">2.8 </w:t>
      </w:r>
      <w:r w:rsidRPr="00F83D2F">
        <w:rPr>
          <w:rFonts w:ascii="PT Astra Serif" w:hAnsi="PT Astra Serif" w:cs="Times New Roman"/>
          <w:sz w:val="24"/>
          <w:szCs w:val="24"/>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а) в случае если заявителем не представлены документы, предусмотренные подпунктом «б» пункта 2.6.1 настоящего административного регламента, во взаимодействии с должностным лицом, уполномоченным на представление интересов администрации Красноармейского муниципального района при осуществлении соответствующих межведомственных    запросов: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испрашиваемом земельном участке;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в) запрашивает в Управлении по строительству, ЖКХ и субсидиям предложение об адресе, подлежащем присвоению испрашиваемому земельному участку (в случае образования испрашиваемого земельного участка в границах населенного пункта).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5C66A0" w:rsidRPr="00F83D2F" w:rsidRDefault="005C66A0" w:rsidP="005C66A0">
      <w:pPr>
        <w:pStyle w:val="af4"/>
        <w:rPr>
          <w:rFonts w:ascii="PT Astra Serif" w:hAnsi="PT Astra Serif" w:cs="Times New Roman"/>
        </w:rPr>
      </w:pPr>
      <w:r w:rsidRPr="00F83D2F">
        <w:rPr>
          <w:rFonts w:ascii="PT Astra Serif" w:hAnsi="PT Astra Serif" w:cs="Times New Roman"/>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lastRenderedPageBreak/>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При наличии оснований, предусмотренных пунктом</w:t>
      </w:r>
      <w:r w:rsidRPr="00F83D2F">
        <w:rPr>
          <w:rFonts w:ascii="PT Astra Serif" w:hAnsi="PT Astra Serif" w:cs="Times New Roman"/>
          <w:b/>
          <w:sz w:val="24"/>
          <w:szCs w:val="24"/>
        </w:rPr>
        <w:t xml:space="preserve"> 2.8</w:t>
      </w:r>
      <w:r w:rsidRPr="00F83D2F">
        <w:rPr>
          <w:rFonts w:ascii="PT Astra Serif" w:hAnsi="PT Astra Serif" w:cs="Times New Roman"/>
          <w:sz w:val="24"/>
          <w:szCs w:val="24"/>
        </w:rPr>
        <w:t xml:space="preserve"> настоящего административного регламента, исполнитель готовит проект распоряжения об отказе в предварительном согласовании предоставления земельного участка и направляет на согласование руководителям структурных подразделений Управления (должностным лицам).</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В соответствии с пунктом 17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 предусматривает в проекте распоряжения об отказе в предварительном согласовании предоставления такого земельного участка указание на отказ в утверждении представленной заявителем схемы расположения земельного участка или земельных участков на кадастровом плане территории.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Согласованный проект распоряжения   передается на подпись главы администрации Красноармейского муниципального района </w:t>
      </w:r>
    </w:p>
    <w:p w:rsidR="005C66A0" w:rsidRPr="00F83D2F" w:rsidRDefault="005C66A0" w:rsidP="005C66A0">
      <w:pPr>
        <w:ind w:firstLine="540"/>
        <w:rPr>
          <w:rFonts w:ascii="PT Astra Serif" w:hAnsi="PT Astra Serif"/>
        </w:rPr>
      </w:pPr>
      <w:r w:rsidRPr="00F83D2F">
        <w:rPr>
          <w:rFonts w:ascii="PT Astra Serif" w:hAnsi="PT Astra Serif"/>
        </w:rPr>
        <w:t xml:space="preserve">При наличии оснований, предусмотренных пунктом </w:t>
      </w:r>
      <w:r w:rsidRPr="00F83D2F">
        <w:rPr>
          <w:rFonts w:ascii="PT Astra Serif" w:hAnsi="PT Astra Serif"/>
          <w:b/>
        </w:rPr>
        <w:t>2.7.2</w:t>
      </w:r>
      <w:r w:rsidRPr="00F83D2F">
        <w:rPr>
          <w:rFonts w:ascii="PT Astra Serif" w:hAnsi="PT Astra Serif"/>
        </w:rPr>
        <w:t xml:space="preserve"> настоящего административного регламента, исполнитель готовит проект постановления администрации Красноармейского муниципального района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При отсутствии оснований, предусмотренных пунктами </w:t>
      </w:r>
      <w:r w:rsidRPr="00F83D2F">
        <w:rPr>
          <w:rFonts w:ascii="PT Astra Serif" w:hAnsi="PT Astra Serif" w:cs="Times New Roman"/>
          <w:b/>
          <w:sz w:val="24"/>
          <w:szCs w:val="24"/>
        </w:rPr>
        <w:t>2.7.2</w:t>
      </w:r>
      <w:r w:rsidRPr="00F83D2F">
        <w:rPr>
          <w:rFonts w:ascii="PT Astra Serif" w:hAnsi="PT Astra Serif" w:cs="Times New Roman"/>
          <w:sz w:val="24"/>
          <w:szCs w:val="24"/>
        </w:rPr>
        <w:t xml:space="preserve">, </w:t>
      </w:r>
      <w:r w:rsidRPr="00F83D2F">
        <w:rPr>
          <w:rFonts w:ascii="PT Astra Serif" w:hAnsi="PT Astra Serif" w:cs="Times New Roman"/>
          <w:b/>
          <w:sz w:val="24"/>
          <w:szCs w:val="24"/>
        </w:rPr>
        <w:t>2.8</w:t>
      </w:r>
      <w:r w:rsidRPr="00F83D2F">
        <w:rPr>
          <w:rFonts w:ascii="PT Astra Serif" w:hAnsi="PT Astra Serif" w:cs="Times New Roman"/>
          <w:sz w:val="24"/>
          <w:szCs w:val="24"/>
        </w:rPr>
        <w:t xml:space="preserve"> настоящего административного регламента, исполнитель готовит проект постановления администрации Красноармейского муниципального района о предварительном согласовании предоставления земельного участка.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В соответствии с пунктами 11-12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предусматривает в проекте постановления администрации Красноармейского  муниципального района о предварительном согласовании предоставления такого земельного участка указание на утверждение прилагаемой схемы расположения земельного участка или земельных участков на кадастровом плане территории;</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подготавливает в форме электронного документа схему расположения земельного участка или земельных участков на кадастровом плане территории, представленную заявителем - гражданином в форме документа на бумажном носителе.</w:t>
      </w:r>
    </w:p>
    <w:p w:rsidR="005C66A0" w:rsidRPr="00F83D2F" w:rsidRDefault="005C66A0" w:rsidP="005C66A0">
      <w:pPr>
        <w:rPr>
          <w:rFonts w:ascii="PT Astra Serif" w:hAnsi="PT Astra Serif"/>
        </w:rPr>
      </w:pPr>
      <w:r w:rsidRPr="00F83D2F">
        <w:rPr>
          <w:rFonts w:ascii="PT Astra Serif" w:hAnsi="PT Astra Serif"/>
        </w:rPr>
        <w:t>Результатом административной процедуры является:</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подписание главой администрации Красноармейского муниципального района постановления администрации Красноармейского муниципального района о предварительном согласовании предоставления земельного участка;</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 подписание главой администрации Энгельсского муниципального района постановления администрации Красноармейского муниципального района о приостановлении рассмотрения заявления; </w:t>
      </w:r>
    </w:p>
    <w:p w:rsidR="005C66A0" w:rsidRPr="00F83D2F" w:rsidRDefault="005C66A0" w:rsidP="005C66A0">
      <w:pPr>
        <w:pStyle w:val="ConsPlusNormal"/>
        <w:widowControl/>
        <w:ind w:firstLine="540"/>
        <w:jc w:val="both"/>
        <w:rPr>
          <w:rFonts w:ascii="PT Astra Serif" w:hAnsi="PT Astra Serif" w:cs="Times New Roman"/>
          <w:sz w:val="24"/>
          <w:szCs w:val="24"/>
        </w:rPr>
      </w:pPr>
      <w:r w:rsidRPr="00F83D2F">
        <w:rPr>
          <w:rFonts w:ascii="PT Astra Serif" w:hAnsi="PT Astra Serif" w:cs="Times New Roman"/>
          <w:sz w:val="24"/>
          <w:szCs w:val="24"/>
        </w:rPr>
        <w:t>- подписание распоряжения об отказе в предварительном согласовании предоставления земельного участка.</w:t>
      </w:r>
    </w:p>
    <w:p w:rsidR="005C66A0" w:rsidRPr="00F83D2F" w:rsidRDefault="005C66A0" w:rsidP="005C66A0">
      <w:pPr>
        <w:pStyle w:val="ConsPlusNormal"/>
        <w:widowControl/>
        <w:ind w:firstLine="540"/>
        <w:jc w:val="both"/>
        <w:rPr>
          <w:rFonts w:ascii="PT Astra Serif" w:hAnsi="PT Astra Serif" w:cs="Times New Roman"/>
          <w:strike/>
          <w:color w:val="FF0000"/>
          <w:sz w:val="24"/>
          <w:szCs w:val="24"/>
        </w:rPr>
      </w:pPr>
      <w:r w:rsidRPr="00F83D2F">
        <w:rPr>
          <w:rFonts w:ascii="PT Astra Serif" w:hAnsi="PT Astra Serif" w:cs="Times New Roman"/>
          <w:sz w:val="24"/>
          <w:szCs w:val="24"/>
        </w:rPr>
        <w:t xml:space="preserve">Максимальный срок выполнения административной процедуры составляет 17 дней. </w:t>
      </w:r>
    </w:p>
    <w:p w:rsidR="005C66A0" w:rsidRPr="00F83D2F" w:rsidRDefault="005C66A0" w:rsidP="005C66A0">
      <w:pPr>
        <w:pStyle w:val="ConsPlusNormal"/>
        <w:widowControl/>
        <w:ind w:firstLine="540"/>
        <w:jc w:val="both"/>
        <w:rPr>
          <w:rFonts w:ascii="PT Astra Serif" w:hAnsi="PT Astra Serif" w:cs="Times New Roman"/>
          <w:strike/>
          <w:color w:val="FF0000"/>
          <w:sz w:val="24"/>
          <w:szCs w:val="24"/>
        </w:rPr>
      </w:pPr>
    </w:p>
    <w:p w:rsidR="005C66A0" w:rsidRPr="00F83D2F" w:rsidRDefault="005C66A0" w:rsidP="005C66A0">
      <w:pPr>
        <w:autoSpaceDE w:val="0"/>
        <w:autoSpaceDN w:val="0"/>
        <w:adjustRightInd w:val="0"/>
        <w:ind w:firstLine="540"/>
        <w:rPr>
          <w:rFonts w:ascii="PT Astra Serif" w:hAnsi="PT Astra Serif"/>
          <w:b/>
        </w:rPr>
      </w:pPr>
      <w:r w:rsidRPr="00F83D2F">
        <w:rPr>
          <w:rFonts w:ascii="PT Astra Serif" w:hAnsi="PT Astra Serif"/>
          <w:b/>
        </w:rPr>
        <w:t xml:space="preserve">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w:t>
      </w:r>
      <w:r w:rsidRPr="00F83D2F">
        <w:rPr>
          <w:rFonts w:ascii="PT Astra Serif" w:hAnsi="PT Astra Serif"/>
          <w:b/>
        </w:rPr>
        <w:lastRenderedPageBreak/>
        <w:t>предварительном согласовании (отказе в предварительном согласовании) предоставления земельного участка, приостановлении рассмотрения заявления.</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 xml:space="preserve">Основанием для начала административной процедуры является получение исполнителем заверенной копии  соответствующего муниципального правового акта. </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При указании заявителем иных способов получения результата муниципальной услуги исполнитель направляет документы специалисту Управления, осуществляющему выдачу документов.</w:t>
      </w:r>
    </w:p>
    <w:p w:rsidR="005C66A0" w:rsidRPr="00F83D2F" w:rsidRDefault="005C66A0" w:rsidP="005C66A0">
      <w:pPr>
        <w:pStyle w:val="ConsPlusNormal"/>
        <w:ind w:firstLine="567"/>
        <w:jc w:val="both"/>
        <w:rPr>
          <w:rFonts w:ascii="PT Astra Serif" w:hAnsi="PT Astra Serif" w:cs="Times New Roman"/>
          <w:sz w:val="24"/>
          <w:szCs w:val="24"/>
        </w:rPr>
      </w:pPr>
      <w:r w:rsidRPr="00F83D2F">
        <w:rPr>
          <w:rFonts w:ascii="PT Astra Serif" w:hAnsi="PT Astra Serif" w:cs="Times New Roman"/>
          <w:sz w:val="24"/>
          <w:szCs w:val="24"/>
        </w:rPr>
        <w:t>Специалист Управления, осуществляющий выдачу документов:</w:t>
      </w:r>
    </w:p>
    <w:p w:rsidR="005C66A0" w:rsidRPr="00F83D2F" w:rsidRDefault="005C66A0" w:rsidP="005C66A0">
      <w:pPr>
        <w:pStyle w:val="ConsPlusNormal"/>
        <w:ind w:firstLine="567"/>
        <w:jc w:val="both"/>
        <w:rPr>
          <w:rFonts w:ascii="PT Astra Serif" w:hAnsi="PT Astra Serif" w:cs="Times New Roman"/>
          <w:sz w:val="24"/>
          <w:szCs w:val="24"/>
        </w:rPr>
      </w:pPr>
      <w:r w:rsidRPr="00F83D2F">
        <w:rPr>
          <w:rFonts w:ascii="PT Astra Serif" w:hAnsi="PT Astra Serif" w:cs="Times New Roman"/>
          <w:sz w:val="24"/>
          <w:szCs w:val="24"/>
        </w:rPr>
        <w:t>уведомляет заявителя по телефону о принятом решении, порядке и сроке получения документов в Управлении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5C66A0" w:rsidRPr="00F83D2F" w:rsidRDefault="005C66A0" w:rsidP="005C66A0">
      <w:pPr>
        <w:pStyle w:val="ConsPlusNormal"/>
        <w:ind w:firstLine="567"/>
        <w:jc w:val="both"/>
        <w:rPr>
          <w:rFonts w:ascii="PT Astra Serif" w:hAnsi="PT Astra Serif" w:cs="Times New Roman"/>
          <w:sz w:val="24"/>
          <w:szCs w:val="24"/>
        </w:rPr>
      </w:pPr>
      <w:r w:rsidRPr="00F83D2F">
        <w:rPr>
          <w:rFonts w:ascii="PT Astra Serif" w:hAnsi="PT Astra Serif" w:cs="Times New Roman"/>
          <w:sz w:val="24"/>
          <w:szCs w:val="24"/>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5C66A0" w:rsidRPr="00F83D2F" w:rsidRDefault="005C66A0" w:rsidP="005C66A0">
      <w:pPr>
        <w:pStyle w:val="ConsPlusNormal"/>
        <w:ind w:firstLine="540"/>
        <w:jc w:val="both"/>
        <w:rPr>
          <w:rFonts w:ascii="PT Astra Serif" w:hAnsi="PT Astra Serif" w:cs="Times New Roman"/>
          <w:sz w:val="24"/>
          <w:szCs w:val="24"/>
        </w:rPr>
      </w:pPr>
      <w:r w:rsidRPr="00F83D2F">
        <w:rPr>
          <w:rFonts w:ascii="PT Astra Serif" w:hAnsi="PT Astra Serif" w:cs="Times New Roman"/>
          <w:sz w:val="24"/>
          <w:szCs w:val="24"/>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5C66A0" w:rsidRPr="00F83D2F" w:rsidRDefault="005C66A0" w:rsidP="005C66A0">
      <w:pPr>
        <w:pStyle w:val="ConsPlusNormal"/>
        <w:widowControl/>
        <w:ind w:firstLine="540"/>
        <w:jc w:val="both"/>
        <w:rPr>
          <w:rFonts w:ascii="PT Astra Serif" w:hAnsi="PT Astra Serif" w:cs="Times New Roman"/>
          <w:strike/>
          <w:color w:val="FF0000"/>
          <w:sz w:val="24"/>
          <w:szCs w:val="24"/>
        </w:rPr>
      </w:pPr>
      <w:r w:rsidRPr="00F83D2F">
        <w:rPr>
          <w:rFonts w:ascii="PT Astra Serif" w:hAnsi="PT Astra Serif" w:cs="Times New Roman"/>
          <w:sz w:val="24"/>
          <w:szCs w:val="24"/>
        </w:rPr>
        <w:t xml:space="preserve">Максимальный срок выполнения административной процедуры составляет 3 дня. </w:t>
      </w:r>
    </w:p>
    <w:p w:rsidR="005C66A0" w:rsidRPr="00F83D2F" w:rsidRDefault="005C66A0" w:rsidP="005C66A0">
      <w:pPr>
        <w:pStyle w:val="ConsPlusNormal"/>
        <w:ind w:firstLine="540"/>
        <w:jc w:val="both"/>
        <w:rPr>
          <w:rFonts w:ascii="PT Astra Serif" w:hAnsi="PT Astra Serif" w:cs="Times New Roman"/>
          <w:sz w:val="24"/>
          <w:szCs w:val="24"/>
        </w:rPr>
      </w:pPr>
    </w:p>
    <w:p w:rsidR="005C66A0" w:rsidRPr="00F83D2F" w:rsidRDefault="005C66A0" w:rsidP="005C66A0">
      <w:pPr>
        <w:ind w:firstLine="540"/>
        <w:rPr>
          <w:rFonts w:ascii="PT Astra Serif" w:hAnsi="PT Astra Serif"/>
          <w:b/>
        </w:rPr>
      </w:pPr>
      <w:r w:rsidRPr="00F83D2F">
        <w:rPr>
          <w:rFonts w:ascii="PT Astra Serif" w:hAnsi="PT Astra Serif"/>
          <w:b/>
        </w:rPr>
        <w:t xml:space="preserve">4. Формы контроля за исполнением административного регламента </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4.1.</w:t>
      </w:r>
      <w:r w:rsidRPr="00F83D2F">
        <w:rPr>
          <w:rFonts w:ascii="PT Astra Serif" w:hAnsi="PT Astra Serif"/>
        </w:rPr>
        <w:t xml:space="preserve"> Текущий контроль за соблюдением положений настоящего административного регламента (далее – текущий контроль) осуществляют начальник Управления имущественных, земельных отношений и сельского хозяйства..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4.2.</w:t>
      </w:r>
      <w:r w:rsidRPr="00F83D2F">
        <w:rPr>
          <w:rFonts w:ascii="PT Astra Serif" w:hAnsi="PT Astra Serif"/>
        </w:rPr>
        <w:t xml:space="preserve"> Текущий контроль осуществляется путем проведения плановых и внеплановых проверок соблюдения и исполнения специалистами соответствующих структурных подразделений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 Красноармейского муниципального района..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 xml:space="preserve">4.3. </w:t>
      </w:r>
      <w:r w:rsidRPr="00F83D2F">
        <w:rPr>
          <w:rFonts w:ascii="PT Astra Serif" w:hAnsi="PT Astra Serif"/>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лица, в отношении которых проведена плановая проверка;</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правовые нормы, соблюдение которых проверяется в ходе проверки;</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rPr>
        <w:t>-     итог проверки.</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4.4.</w:t>
      </w:r>
      <w:r w:rsidRPr="00F83D2F">
        <w:rPr>
          <w:rFonts w:ascii="PT Astra Serif" w:hAnsi="PT Astra Serif"/>
        </w:rPr>
        <w:t xml:space="preserve">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lastRenderedPageBreak/>
        <w:t>4.5.</w:t>
      </w:r>
      <w:r w:rsidRPr="00F83D2F">
        <w:rPr>
          <w:rFonts w:ascii="PT Astra Serif" w:hAnsi="PT Astra Serif"/>
        </w:rPr>
        <w:t xml:space="preserve">  Управление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4.6.</w:t>
      </w:r>
      <w:r w:rsidRPr="00F83D2F">
        <w:rPr>
          <w:rFonts w:ascii="PT Astra Serif" w:hAnsi="PT Astra Serif"/>
        </w:rPr>
        <w:t xml:space="preserve">  Управление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4.7.</w:t>
      </w:r>
      <w:r w:rsidRPr="00F83D2F">
        <w:rPr>
          <w:rFonts w:ascii="PT Astra Serif" w:hAnsi="PT Astra Serif"/>
        </w:rPr>
        <w:t xml:space="preserve">  Управление принимает меры, направленные на восстановление или защиту нарушенных прав, свобод и законных интересов заявителя.</w:t>
      </w:r>
    </w:p>
    <w:p w:rsidR="005C66A0" w:rsidRPr="00F83D2F" w:rsidRDefault="005C66A0" w:rsidP="005C66A0">
      <w:pPr>
        <w:autoSpaceDE w:val="0"/>
        <w:autoSpaceDN w:val="0"/>
        <w:adjustRightInd w:val="0"/>
        <w:ind w:firstLine="540"/>
        <w:rPr>
          <w:rFonts w:ascii="PT Astra Serif" w:hAnsi="PT Astra Serif"/>
        </w:rPr>
      </w:pPr>
      <w:r w:rsidRPr="00F83D2F">
        <w:rPr>
          <w:rFonts w:ascii="PT Astra Serif" w:hAnsi="PT Astra Serif"/>
          <w:b/>
        </w:rPr>
        <w:t>4.8.</w:t>
      </w:r>
      <w:r w:rsidRPr="00F83D2F">
        <w:rPr>
          <w:rFonts w:ascii="PT Astra Serif" w:hAnsi="PT Astra Serif"/>
        </w:rPr>
        <w:t xml:space="preserve">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     </w:t>
      </w:r>
    </w:p>
    <w:p w:rsidR="005C66A0" w:rsidRPr="00F83D2F" w:rsidRDefault="005C66A0" w:rsidP="005C66A0">
      <w:pPr>
        <w:autoSpaceDE w:val="0"/>
        <w:autoSpaceDN w:val="0"/>
        <w:adjustRightInd w:val="0"/>
        <w:ind w:firstLine="709"/>
        <w:jc w:val="center"/>
        <w:rPr>
          <w:rFonts w:ascii="PT Astra Serif" w:hAnsi="PT Astra Serif"/>
          <w:b/>
        </w:rPr>
      </w:pPr>
    </w:p>
    <w:p w:rsidR="005C66A0" w:rsidRPr="00F83D2F" w:rsidRDefault="005C66A0" w:rsidP="005C66A0">
      <w:pPr>
        <w:autoSpaceDE w:val="0"/>
        <w:autoSpaceDN w:val="0"/>
        <w:adjustRightInd w:val="0"/>
        <w:ind w:firstLine="709"/>
        <w:jc w:val="center"/>
        <w:rPr>
          <w:rFonts w:ascii="PT Astra Serif" w:hAnsi="PT Astra Serif"/>
          <w:b/>
        </w:rPr>
      </w:pPr>
      <w:r w:rsidRPr="00F83D2F">
        <w:rPr>
          <w:rFonts w:ascii="PT Astra Serif" w:hAnsi="PT Astra Serif"/>
          <w:b/>
        </w:rPr>
        <w:t xml:space="preserve">5. Досудебный (внесудебный) порядок обжалования решений </w:t>
      </w:r>
    </w:p>
    <w:p w:rsidR="005C66A0" w:rsidRPr="00F83D2F" w:rsidRDefault="005C66A0" w:rsidP="005C66A0">
      <w:pPr>
        <w:autoSpaceDE w:val="0"/>
        <w:autoSpaceDN w:val="0"/>
        <w:adjustRightInd w:val="0"/>
        <w:ind w:firstLine="709"/>
        <w:jc w:val="center"/>
        <w:rPr>
          <w:rFonts w:ascii="PT Astra Serif" w:hAnsi="PT Astra Serif"/>
          <w:b/>
        </w:rPr>
      </w:pPr>
      <w:r w:rsidRPr="00F83D2F">
        <w:rPr>
          <w:rFonts w:ascii="PT Astra Serif" w:hAnsi="PT Astra Serif"/>
          <w:b/>
        </w:rPr>
        <w:t xml:space="preserve">и действий (бездействия) </w:t>
      </w:r>
    </w:p>
    <w:p w:rsidR="005C66A0" w:rsidRPr="00F83D2F" w:rsidRDefault="005C66A0" w:rsidP="005C66A0">
      <w:pPr>
        <w:widowControl w:val="0"/>
        <w:tabs>
          <w:tab w:val="left" w:pos="708"/>
        </w:tabs>
        <w:suppressAutoHyphens/>
        <w:spacing w:line="100" w:lineRule="atLeast"/>
        <w:rPr>
          <w:rFonts w:ascii="PT Astra Serif" w:hAnsi="PT Astra Serif"/>
        </w:rPr>
      </w:pPr>
      <w:r w:rsidRPr="00F83D2F">
        <w:rPr>
          <w:rFonts w:ascii="PT Astra Serif" w:hAnsi="PT Astra Serif"/>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6"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Предмет жалобы</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Заявитель может обратиться с жалобой, в том числе в следующих случаях:</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а) нарушение срока регистрации запроса заявителя о предоставлении муниципальной услуги;</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б) нарушение срока предоставления муниципальной услуги;</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lastRenderedPageBreak/>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5C66A0" w:rsidRPr="00F83D2F" w:rsidRDefault="005C66A0" w:rsidP="005C66A0">
      <w:pPr>
        <w:widowControl w:val="0"/>
        <w:tabs>
          <w:tab w:val="left" w:pos="708"/>
        </w:tabs>
        <w:suppressAutoHyphens/>
        <w:spacing w:line="100" w:lineRule="atLeast"/>
        <w:ind w:firstLine="540"/>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 xml:space="preserve">Органы местного самоуправления и должностные лица, </w:t>
      </w: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которым может быть направлена жалоба</w:t>
      </w:r>
    </w:p>
    <w:p w:rsidR="005C66A0" w:rsidRPr="00F83D2F" w:rsidRDefault="005C66A0" w:rsidP="005C66A0">
      <w:pPr>
        <w:widowControl w:val="0"/>
        <w:tabs>
          <w:tab w:val="left" w:pos="708"/>
        </w:tabs>
        <w:suppressAutoHyphens/>
        <w:spacing w:line="100" w:lineRule="atLeast"/>
        <w:ind w:firstLine="540"/>
        <w:rPr>
          <w:rFonts w:ascii="PT Astra Serif" w:hAnsi="PT Astra Serif"/>
        </w:rPr>
      </w:pPr>
    </w:p>
    <w:p w:rsidR="005C66A0" w:rsidRPr="00F83D2F" w:rsidRDefault="005C66A0" w:rsidP="005C66A0">
      <w:pPr>
        <w:suppressAutoHyphens/>
        <w:rPr>
          <w:rFonts w:ascii="PT Astra Serif" w:hAnsi="PT Astra Serif"/>
        </w:rPr>
      </w:pPr>
      <w:r w:rsidRPr="00F83D2F">
        <w:rPr>
          <w:rFonts w:ascii="PT Astra Serif" w:hAnsi="PT Astra Serif"/>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района.</w:t>
      </w:r>
    </w:p>
    <w:p w:rsidR="005C66A0" w:rsidRPr="00F83D2F" w:rsidRDefault="005C66A0" w:rsidP="005C66A0">
      <w:pPr>
        <w:widowControl w:val="0"/>
        <w:suppressAutoHyphens/>
        <w:spacing w:line="100" w:lineRule="atLeast"/>
        <w:ind w:firstLine="550"/>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подачи и рассмотрения жалобы</w:t>
      </w:r>
    </w:p>
    <w:p w:rsidR="005C66A0" w:rsidRPr="00F83D2F" w:rsidRDefault="005C66A0" w:rsidP="005C66A0">
      <w:pPr>
        <w:widowControl w:val="0"/>
        <w:tabs>
          <w:tab w:val="left" w:pos="708"/>
        </w:tabs>
        <w:suppressAutoHyphens/>
        <w:spacing w:line="100" w:lineRule="atLeast"/>
        <w:ind w:firstLine="540"/>
        <w:rPr>
          <w:rFonts w:ascii="PT Astra Serif" w:hAnsi="PT Astra Serif"/>
        </w:rPr>
      </w:pPr>
    </w:p>
    <w:p w:rsidR="005C66A0" w:rsidRPr="00F83D2F" w:rsidRDefault="005C66A0" w:rsidP="005C66A0">
      <w:pPr>
        <w:suppressAutoHyphens/>
        <w:rPr>
          <w:rFonts w:ascii="PT Astra Serif" w:hAnsi="PT Astra Serif"/>
        </w:rPr>
      </w:pPr>
      <w:r w:rsidRPr="00F83D2F">
        <w:rPr>
          <w:rFonts w:ascii="PT Astra Serif" w:hAnsi="PT Astra Serif"/>
        </w:rPr>
        <w:t>5.4. Жалоба подается в орган местного самоуправления в письменной форме на бумажном носителе или в электронной форме.</w:t>
      </w:r>
    </w:p>
    <w:p w:rsidR="005C66A0" w:rsidRPr="00F83D2F" w:rsidRDefault="005C66A0" w:rsidP="005C66A0">
      <w:pPr>
        <w:suppressAutoHyphens/>
        <w:rPr>
          <w:rFonts w:ascii="PT Astra Serif" w:hAnsi="PT Astra Serif"/>
        </w:rPr>
      </w:pPr>
      <w:r w:rsidRPr="00F83D2F">
        <w:rPr>
          <w:rFonts w:ascii="PT Astra Serif" w:hAnsi="PT Astra Serif"/>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5C66A0" w:rsidRPr="00F83D2F" w:rsidRDefault="005C66A0" w:rsidP="005C66A0">
      <w:pPr>
        <w:suppressAutoHyphens/>
        <w:rPr>
          <w:rFonts w:ascii="PT Astra Serif" w:hAnsi="PT Astra Serif"/>
        </w:rPr>
      </w:pPr>
      <w:r w:rsidRPr="00F83D2F">
        <w:rPr>
          <w:rFonts w:ascii="PT Astra Serif" w:hAnsi="PT Astra Serif"/>
        </w:rPr>
        <w:t xml:space="preserve">5.6. Жалоба в соответствии с Федеральным </w:t>
      </w:r>
      <w:hyperlink r:id="rId37"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 должна содержать:</w:t>
      </w:r>
    </w:p>
    <w:p w:rsidR="005C66A0" w:rsidRPr="00F83D2F" w:rsidRDefault="005C66A0" w:rsidP="005C66A0">
      <w:pPr>
        <w:suppressAutoHyphens/>
        <w:rPr>
          <w:rFonts w:ascii="PT Astra Serif" w:hAnsi="PT Astra Serif"/>
        </w:rPr>
      </w:pPr>
      <w:r w:rsidRPr="00F83D2F">
        <w:rPr>
          <w:rFonts w:ascii="PT Astra Serif" w:hAnsi="PT Astra Serif"/>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C66A0" w:rsidRPr="00F83D2F" w:rsidRDefault="005C66A0" w:rsidP="005C66A0">
      <w:pPr>
        <w:suppressAutoHyphens/>
        <w:rPr>
          <w:rFonts w:ascii="PT Astra Serif" w:hAnsi="PT Astra Serif"/>
        </w:rPr>
      </w:pPr>
      <w:r w:rsidRPr="00F83D2F">
        <w:rPr>
          <w:rFonts w:ascii="PT Astra Serif" w:hAnsi="PT Astra Serif"/>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6A0" w:rsidRPr="00F83D2F" w:rsidRDefault="005C66A0" w:rsidP="005C66A0">
      <w:pPr>
        <w:suppressAutoHyphens/>
        <w:rPr>
          <w:rFonts w:ascii="PT Astra Serif" w:hAnsi="PT Astra Serif"/>
        </w:rPr>
      </w:pPr>
      <w:r w:rsidRPr="00F83D2F">
        <w:rPr>
          <w:rFonts w:ascii="PT Astra Serif" w:hAnsi="PT Astra Serif"/>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5C66A0" w:rsidRPr="00F83D2F" w:rsidRDefault="005C66A0" w:rsidP="005C66A0">
      <w:pPr>
        <w:suppressAutoHyphens/>
        <w:rPr>
          <w:rFonts w:ascii="PT Astra Serif" w:hAnsi="PT Astra Serif"/>
        </w:rPr>
      </w:pPr>
      <w:r w:rsidRPr="00F83D2F">
        <w:rPr>
          <w:rFonts w:ascii="PT Astra Serif" w:hAnsi="PT Astra Seri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C66A0" w:rsidRPr="00F83D2F" w:rsidRDefault="005C66A0" w:rsidP="005C66A0">
      <w:pPr>
        <w:suppressAutoHyphens/>
        <w:rPr>
          <w:rFonts w:ascii="PT Astra Serif" w:hAnsi="PT Astra Serif"/>
        </w:rPr>
      </w:pPr>
      <w:r w:rsidRPr="00F83D2F">
        <w:rPr>
          <w:rFonts w:ascii="PT Astra Serif" w:hAnsi="PT Astra Serif"/>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66A0" w:rsidRPr="00F83D2F" w:rsidRDefault="005C66A0" w:rsidP="005C66A0">
      <w:pPr>
        <w:suppressAutoHyphens/>
        <w:rPr>
          <w:rFonts w:ascii="PT Astra Serif" w:hAnsi="PT Astra Serif"/>
        </w:rPr>
      </w:pPr>
      <w:r w:rsidRPr="00F83D2F">
        <w:rPr>
          <w:rFonts w:ascii="PT Astra Serif" w:hAnsi="PT Astra Serif"/>
        </w:rPr>
        <w:t>оформленная в соответствии с законодательством Российской Федерации доверенность (для физических лиц);</w:t>
      </w:r>
    </w:p>
    <w:p w:rsidR="005C66A0" w:rsidRPr="00F83D2F" w:rsidRDefault="005C66A0" w:rsidP="005C66A0">
      <w:pPr>
        <w:suppressAutoHyphens/>
        <w:rPr>
          <w:rFonts w:ascii="PT Astra Serif" w:hAnsi="PT Astra Serif"/>
        </w:rPr>
      </w:pPr>
      <w:r w:rsidRPr="00F83D2F">
        <w:rPr>
          <w:rFonts w:ascii="PT Astra Serif" w:hAnsi="PT Astra Serif"/>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C66A0" w:rsidRPr="00F83D2F" w:rsidRDefault="005C66A0" w:rsidP="005C66A0">
      <w:pPr>
        <w:suppressAutoHyphens/>
        <w:rPr>
          <w:rFonts w:ascii="PT Astra Serif" w:hAnsi="PT Astra Serif"/>
        </w:rPr>
      </w:pPr>
      <w:r w:rsidRPr="00F83D2F">
        <w:rPr>
          <w:rFonts w:ascii="PT Astra Serif" w:hAnsi="PT Astra Seri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6A0" w:rsidRPr="00F83D2F" w:rsidRDefault="005C66A0" w:rsidP="005C66A0">
      <w:pPr>
        <w:suppressAutoHyphens/>
        <w:rPr>
          <w:rFonts w:ascii="PT Astra Serif" w:hAnsi="PT Astra Serif"/>
        </w:rPr>
      </w:pPr>
      <w:r w:rsidRPr="00F83D2F">
        <w:rPr>
          <w:rFonts w:ascii="PT Astra Serif" w:hAnsi="PT Astra Serif"/>
        </w:rPr>
        <w:lastRenderedPageBreak/>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6A0" w:rsidRPr="00F83D2F" w:rsidRDefault="005C66A0" w:rsidP="005C66A0">
      <w:pPr>
        <w:suppressAutoHyphens/>
        <w:rPr>
          <w:rFonts w:ascii="PT Astra Serif" w:hAnsi="PT Astra Serif"/>
        </w:rPr>
      </w:pPr>
      <w:r w:rsidRPr="00F83D2F">
        <w:rPr>
          <w:rFonts w:ascii="PT Astra Serif" w:hAnsi="PT Astra Serif"/>
        </w:rPr>
        <w:t>5.9. В электронном виде жалоба может быть подана заявителем посредством:</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официального сайта органа местного самоуправления в информационно-телекоммуникационной сети Интернет;</w:t>
      </w:r>
    </w:p>
    <w:p w:rsidR="005C66A0" w:rsidRPr="00F83D2F" w:rsidRDefault="005C66A0" w:rsidP="005C66A0">
      <w:pPr>
        <w:suppressAutoHyphens/>
        <w:rPr>
          <w:rFonts w:ascii="PT Astra Serif" w:hAnsi="PT Astra Serif"/>
        </w:rPr>
      </w:pPr>
      <w:r w:rsidRPr="00F83D2F">
        <w:rPr>
          <w:rFonts w:ascii="PT Astra Serif" w:hAnsi="PT Astra Serif"/>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C66A0" w:rsidRPr="00F83D2F" w:rsidRDefault="005C66A0" w:rsidP="005C66A0">
      <w:pPr>
        <w:suppressAutoHyphens/>
        <w:rPr>
          <w:rFonts w:ascii="PT Astra Serif" w:hAnsi="PT Astra Serif"/>
        </w:rPr>
      </w:pPr>
      <w:r w:rsidRPr="00F83D2F">
        <w:rPr>
          <w:rFonts w:ascii="PT Astra Serif" w:hAnsi="PT Astra Serif"/>
        </w:rPr>
        <w:t>Единого портала государственных и муниципальных услуг.</w:t>
      </w: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Сроки рассмотрения жалобы</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5C66A0" w:rsidRPr="00F83D2F" w:rsidRDefault="005C66A0" w:rsidP="005C66A0">
      <w:pPr>
        <w:widowControl w:val="0"/>
        <w:tabs>
          <w:tab w:val="left" w:pos="708"/>
        </w:tabs>
        <w:suppressAutoHyphens/>
        <w:spacing w:line="100" w:lineRule="atLeast"/>
        <w:jc w:val="center"/>
        <w:rPr>
          <w:rFonts w:ascii="PT Astra Serif" w:hAnsi="PT Astra Serif"/>
          <w:b/>
          <w:i/>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Перечень оснований для приостановления рассмотрения жалобы</w:t>
      </w:r>
    </w:p>
    <w:p w:rsidR="005C66A0" w:rsidRPr="00F83D2F" w:rsidRDefault="005C66A0" w:rsidP="005C66A0">
      <w:pPr>
        <w:widowControl w:val="0"/>
        <w:tabs>
          <w:tab w:val="left" w:pos="708"/>
        </w:tabs>
        <w:suppressAutoHyphens/>
        <w:spacing w:line="100" w:lineRule="atLeast"/>
        <w:rPr>
          <w:rFonts w:ascii="PT Astra Serif" w:hAnsi="PT Astra Serif"/>
        </w:rPr>
      </w:pPr>
    </w:p>
    <w:p w:rsidR="005C66A0" w:rsidRPr="00F83D2F" w:rsidRDefault="005C66A0" w:rsidP="005C66A0">
      <w:pPr>
        <w:widowControl w:val="0"/>
        <w:tabs>
          <w:tab w:val="left" w:pos="708"/>
        </w:tabs>
        <w:suppressAutoHyphens/>
        <w:spacing w:line="100" w:lineRule="atLeast"/>
        <w:rPr>
          <w:rFonts w:ascii="PT Astra Serif" w:hAnsi="PT Astra Serif"/>
        </w:rPr>
      </w:pPr>
      <w:r w:rsidRPr="00F83D2F">
        <w:rPr>
          <w:rFonts w:ascii="PT Astra Serif" w:hAnsi="PT Astra Serif"/>
        </w:rPr>
        <w:t>5.11. Оснований для приостановления рассмотрения жалобы не предусмотрено.</w:t>
      </w:r>
    </w:p>
    <w:p w:rsidR="005C66A0" w:rsidRPr="00F83D2F" w:rsidRDefault="005C66A0" w:rsidP="005C66A0">
      <w:pPr>
        <w:widowControl w:val="0"/>
        <w:tabs>
          <w:tab w:val="left" w:pos="708"/>
        </w:tabs>
        <w:suppressAutoHyphens/>
        <w:spacing w:line="100" w:lineRule="atLeast"/>
        <w:jc w:val="center"/>
        <w:rPr>
          <w:rFonts w:ascii="PT Astra Serif" w:hAnsi="PT Astra Serif"/>
          <w:b/>
          <w:i/>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Результат рассмотрения жалобы</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suppressAutoHyphens/>
        <w:rPr>
          <w:rFonts w:ascii="PT Astra Serif" w:hAnsi="PT Astra Serif"/>
        </w:rPr>
      </w:pPr>
      <w:r w:rsidRPr="00F83D2F">
        <w:rPr>
          <w:rFonts w:ascii="PT Astra Serif" w:hAnsi="PT Astra Serif"/>
        </w:rPr>
        <w:t>5.12. По результатам рассмотрения жалобы орган местного самоуправления принимает одно из следующих решений:</w:t>
      </w:r>
    </w:p>
    <w:p w:rsidR="005C66A0" w:rsidRPr="00F83D2F" w:rsidRDefault="005C66A0" w:rsidP="005C66A0">
      <w:pPr>
        <w:suppressAutoHyphens/>
        <w:rPr>
          <w:rFonts w:ascii="PT Astra Serif" w:hAnsi="PT Astra Serif"/>
        </w:rPr>
      </w:pPr>
      <w:r w:rsidRPr="00F83D2F">
        <w:rPr>
          <w:rFonts w:ascii="PT Astra Serif" w:hAnsi="PT Astra Serif"/>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5C66A0" w:rsidRPr="00F83D2F" w:rsidRDefault="005C66A0" w:rsidP="005C66A0">
      <w:pPr>
        <w:suppressAutoHyphens/>
        <w:rPr>
          <w:rFonts w:ascii="PT Astra Serif" w:hAnsi="PT Astra Serif"/>
        </w:rPr>
      </w:pPr>
      <w:r w:rsidRPr="00F83D2F">
        <w:rPr>
          <w:rFonts w:ascii="PT Astra Serif" w:hAnsi="PT Astra Serif"/>
        </w:rPr>
        <w:t>отказывает в удовлетворении жалобы.</w:t>
      </w:r>
    </w:p>
    <w:p w:rsidR="005C66A0" w:rsidRPr="00F83D2F" w:rsidRDefault="005C66A0" w:rsidP="005C66A0">
      <w:pPr>
        <w:suppressAutoHyphens/>
        <w:rPr>
          <w:rFonts w:ascii="PT Astra Serif" w:hAnsi="PT Astra Serif"/>
        </w:rPr>
      </w:pPr>
      <w:r w:rsidRPr="00F83D2F">
        <w:rPr>
          <w:rFonts w:ascii="PT Astra Serif" w:hAnsi="PT Astra Serif"/>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66A0" w:rsidRPr="00F83D2F" w:rsidRDefault="005C66A0" w:rsidP="005C66A0">
      <w:pPr>
        <w:suppressAutoHyphens/>
        <w:rPr>
          <w:rFonts w:ascii="PT Astra Serif" w:hAnsi="PT Astra Serif"/>
        </w:rPr>
      </w:pPr>
      <w:r w:rsidRPr="00F83D2F">
        <w:rPr>
          <w:rFonts w:ascii="PT Astra Serif" w:hAnsi="PT Astra Serif"/>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C66A0" w:rsidRPr="00F83D2F" w:rsidRDefault="005C66A0" w:rsidP="005C66A0">
      <w:pPr>
        <w:widowControl w:val="0"/>
        <w:suppressAutoHyphens/>
        <w:spacing w:line="100" w:lineRule="atLeast"/>
        <w:jc w:val="center"/>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информирования заявителя о результатах</w:t>
      </w: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рассмотрения жалобы</w:t>
      </w:r>
    </w:p>
    <w:p w:rsidR="005C66A0" w:rsidRPr="00F83D2F" w:rsidRDefault="005C66A0" w:rsidP="005C66A0">
      <w:pPr>
        <w:widowControl w:val="0"/>
        <w:suppressAutoHyphens/>
        <w:spacing w:line="100" w:lineRule="atLeast"/>
        <w:jc w:val="center"/>
        <w:rPr>
          <w:rFonts w:ascii="PT Astra Serif" w:hAnsi="PT Astra Serif"/>
        </w:rPr>
      </w:pP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 xml:space="preserve">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w:t>
      </w:r>
      <w:r w:rsidRPr="00F83D2F">
        <w:rPr>
          <w:rFonts w:ascii="PT Astra Serif" w:hAnsi="PT Astra Serif"/>
        </w:rPr>
        <w:lastRenderedPageBreak/>
        <w:t>наличии соответствующего указания в жалобе) направляется мотивированный ответ о результатах рассмотрения жалобы.</w:t>
      </w:r>
    </w:p>
    <w:p w:rsidR="005C66A0" w:rsidRPr="00F83D2F" w:rsidRDefault="005C66A0" w:rsidP="005C66A0">
      <w:pPr>
        <w:suppressAutoHyphens/>
        <w:rPr>
          <w:rFonts w:ascii="PT Astra Serif" w:hAnsi="PT Astra Serif"/>
        </w:rPr>
      </w:pPr>
      <w:r w:rsidRPr="00F83D2F">
        <w:rPr>
          <w:rFonts w:ascii="PT Astra Serif" w:hAnsi="PT Astra Serif"/>
        </w:rPr>
        <w:t>В ответе по результатам рассмотрения жалобы указываются:</w:t>
      </w:r>
    </w:p>
    <w:p w:rsidR="005C66A0" w:rsidRPr="00F83D2F" w:rsidRDefault="005C66A0" w:rsidP="005C66A0">
      <w:pPr>
        <w:suppressAutoHyphens/>
        <w:rPr>
          <w:rFonts w:ascii="PT Astra Serif" w:hAnsi="PT Astra Serif"/>
        </w:rPr>
      </w:pPr>
      <w:r w:rsidRPr="00F83D2F">
        <w:rPr>
          <w:rFonts w:ascii="PT Astra Serif" w:hAnsi="PT Astra Serif"/>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C66A0" w:rsidRPr="00F83D2F" w:rsidRDefault="005C66A0" w:rsidP="005C66A0">
      <w:pPr>
        <w:suppressAutoHyphens/>
        <w:rPr>
          <w:rFonts w:ascii="PT Astra Serif" w:hAnsi="PT Astra Serif"/>
        </w:rPr>
      </w:pPr>
      <w:r w:rsidRPr="00F83D2F">
        <w:rPr>
          <w:rFonts w:ascii="PT Astra Serif" w:hAnsi="PT Astra Serif"/>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C66A0" w:rsidRPr="00F83D2F" w:rsidRDefault="005C66A0" w:rsidP="005C66A0">
      <w:pPr>
        <w:suppressAutoHyphens/>
        <w:rPr>
          <w:rFonts w:ascii="PT Astra Serif" w:hAnsi="PT Astra Serif"/>
        </w:rPr>
      </w:pPr>
      <w:r w:rsidRPr="00F83D2F">
        <w:rPr>
          <w:rFonts w:ascii="PT Astra Serif" w:hAnsi="PT Astra Serif"/>
        </w:rPr>
        <w:t>фамилия, имя, отчество (при наличии) или наименование заявителя;</w:t>
      </w:r>
    </w:p>
    <w:p w:rsidR="005C66A0" w:rsidRPr="00F83D2F" w:rsidRDefault="005C66A0" w:rsidP="005C66A0">
      <w:pPr>
        <w:suppressAutoHyphens/>
        <w:rPr>
          <w:rFonts w:ascii="PT Astra Serif" w:hAnsi="PT Astra Serif"/>
        </w:rPr>
      </w:pPr>
      <w:r w:rsidRPr="00F83D2F">
        <w:rPr>
          <w:rFonts w:ascii="PT Astra Serif" w:hAnsi="PT Astra Serif"/>
        </w:rPr>
        <w:t>основания для принятия решения по жалобе;</w:t>
      </w:r>
    </w:p>
    <w:p w:rsidR="005C66A0" w:rsidRPr="00F83D2F" w:rsidRDefault="005C66A0" w:rsidP="005C66A0">
      <w:pPr>
        <w:suppressAutoHyphens/>
        <w:rPr>
          <w:rFonts w:ascii="PT Astra Serif" w:hAnsi="PT Astra Serif"/>
        </w:rPr>
      </w:pPr>
      <w:r w:rsidRPr="00F83D2F">
        <w:rPr>
          <w:rFonts w:ascii="PT Astra Serif" w:hAnsi="PT Astra Serif"/>
        </w:rPr>
        <w:t>принятое по жалобе решение;</w:t>
      </w:r>
    </w:p>
    <w:p w:rsidR="005C66A0" w:rsidRPr="00F83D2F" w:rsidRDefault="005C66A0" w:rsidP="005C66A0">
      <w:pPr>
        <w:suppressAutoHyphens/>
        <w:rPr>
          <w:rFonts w:ascii="PT Astra Serif" w:hAnsi="PT Astra Serif"/>
        </w:rPr>
      </w:pPr>
      <w:r w:rsidRPr="00F83D2F">
        <w:rPr>
          <w:rFonts w:ascii="PT Astra Serif" w:hAnsi="PT Astra Seri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66A0" w:rsidRPr="00F83D2F" w:rsidRDefault="005C66A0" w:rsidP="005C66A0">
      <w:pPr>
        <w:suppressAutoHyphens/>
        <w:rPr>
          <w:rFonts w:ascii="PT Astra Serif" w:hAnsi="PT Astra Serif"/>
        </w:rPr>
      </w:pPr>
      <w:r w:rsidRPr="00F83D2F">
        <w:rPr>
          <w:rFonts w:ascii="PT Astra Serif" w:hAnsi="PT Astra Serif"/>
        </w:rPr>
        <w:t>сведения о порядке обжалования принятого по жалобе решения.</w:t>
      </w:r>
    </w:p>
    <w:p w:rsidR="005C66A0" w:rsidRPr="00F83D2F" w:rsidRDefault="005C66A0" w:rsidP="005C66A0">
      <w:pPr>
        <w:widowControl w:val="0"/>
        <w:suppressAutoHyphens/>
        <w:spacing w:line="100" w:lineRule="atLeast"/>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обжалования решения по жалобе</w:t>
      </w:r>
    </w:p>
    <w:p w:rsidR="005C66A0" w:rsidRPr="00F83D2F" w:rsidRDefault="005C66A0" w:rsidP="005C66A0">
      <w:pPr>
        <w:suppressAutoHyphens/>
        <w:rPr>
          <w:rFonts w:ascii="PT Astra Serif" w:hAnsi="PT Astra Serif"/>
        </w:rPr>
      </w:pPr>
    </w:p>
    <w:p w:rsidR="005C66A0" w:rsidRPr="00F83D2F" w:rsidRDefault="005C66A0" w:rsidP="005C66A0">
      <w:pPr>
        <w:suppressAutoHyphens/>
        <w:rPr>
          <w:rFonts w:ascii="PT Astra Serif" w:hAnsi="PT Astra Serif"/>
        </w:rPr>
      </w:pPr>
      <w:r w:rsidRPr="00F83D2F">
        <w:rPr>
          <w:rFonts w:ascii="PT Astra Serif" w:hAnsi="PT Astra Serif"/>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C66A0" w:rsidRPr="00F83D2F" w:rsidRDefault="005C66A0" w:rsidP="005C66A0">
      <w:pPr>
        <w:widowControl w:val="0"/>
        <w:tabs>
          <w:tab w:val="left" w:pos="708"/>
        </w:tabs>
        <w:suppressAutoHyphens/>
        <w:spacing w:line="100" w:lineRule="atLeast"/>
        <w:jc w:val="center"/>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 xml:space="preserve">Право заявителя на получение информации и документов, </w:t>
      </w:r>
    </w:p>
    <w:p w:rsidR="005C66A0" w:rsidRPr="00F83D2F" w:rsidRDefault="005C66A0" w:rsidP="005C66A0">
      <w:pPr>
        <w:widowControl w:val="0"/>
        <w:tabs>
          <w:tab w:val="left" w:pos="708"/>
        </w:tabs>
        <w:suppressAutoHyphens/>
        <w:spacing w:line="100" w:lineRule="atLeast"/>
        <w:jc w:val="center"/>
        <w:rPr>
          <w:rFonts w:ascii="PT Astra Serif" w:hAnsi="PT Astra Serif"/>
          <w:b/>
          <w:i/>
        </w:rPr>
      </w:pPr>
      <w:r w:rsidRPr="00F83D2F">
        <w:rPr>
          <w:rFonts w:ascii="PT Astra Serif" w:hAnsi="PT Astra Serif"/>
          <w:b/>
        </w:rPr>
        <w:t>необходимых для обоснования и рассмотрения жалобы</w:t>
      </w:r>
    </w:p>
    <w:p w:rsidR="005C66A0" w:rsidRPr="00F83D2F" w:rsidRDefault="005C66A0" w:rsidP="005C66A0">
      <w:pPr>
        <w:tabs>
          <w:tab w:val="left" w:pos="708"/>
        </w:tabs>
        <w:suppressAutoHyphens/>
        <w:rPr>
          <w:rFonts w:ascii="PT Astra Serif" w:hAnsi="PT Astra Serif"/>
        </w:rPr>
      </w:pPr>
    </w:p>
    <w:p w:rsidR="005C66A0" w:rsidRPr="00F83D2F" w:rsidRDefault="005C66A0" w:rsidP="005C66A0">
      <w:pPr>
        <w:tabs>
          <w:tab w:val="left" w:pos="708"/>
        </w:tabs>
        <w:suppressAutoHyphens/>
        <w:rPr>
          <w:rFonts w:ascii="PT Astra Serif" w:hAnsi="PT Astra Serif"/>
        </w:rPr>
      </w:pPr>
      <w:r w:rsidRPr="00F83D2F">
        <w:rPr>
          <w:rFonts w:ascii="PT Astra Serif" w:hAnsi="PT Astra Serif"/>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C66A0" w:rsidRPr="00F83D2F" w:rsidRDefault="005C66A0" w:rsidP="005C66A0">
      <w:pPr>
        <w:widowControl w:val="0"/>
        <w:suppressAutoHyphens/>
        <w:spacing w:line="100" w:lineRule="atLeast"/>
        <w:ind w:firstLine="540"/>
        <w:jc w:val="center"/>
        <w:rPr>
          <w:rFonts w:ascii="PT Astra Serif" w:hAnsi="PT Astra Serif"/>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p>
    <w:p w:rsidR="005C66A0" w:rsidRPr="00F83D2F" w:rsidRDefault="005C66A0" w:rsidP="005C66A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 xml:space="preserve">Способы информирования заявителей о порядке </w:t>
      </w:r>
    </w:p>
    <w:p w:rsidR="005C66A0" w:rsidRPr="00F83D2F" w:rsidRDefault="005C66A0" w:rsidP="005C66A0">
      <w:pPr>
        <w:widowControl w:val="0"/>
        <w:tabs>
          <w:tab w:val="left" w:pos="708"/>
        </w:tabs>
        <w:suppressAutoHyphens/>
        <w:spacing w:line="100" w:lineRule="atLeast"/>
        <w:jc w:val="center"/>
        <w:rPr>
          <w:rFonts w:ascii="PT Astra Serif" w:hAnsi="PT Astra Serif"/>
          <w:b/>
          <w:i/>
        </w:rPr>
      </w:pPr>
      <w:r w:rsidRPr="00F83D2F">
        <w:rPr>
          <w:rFonts w:ascii="PT Astra Serif" w:hAnsi="PT Astra Serif"/>
          <w:b/>
        </w:rPr>
        <w:t>подачи и рассмотрения жалобы</w:t>
      </w:r>
    </w:p>
    <w:p w:rsidR="005C66A0" w:rsidRPr="00F83D2F" w:rsidRDefault="005C66A0" w:rsidP="005C66A0">
      <w:pPr>
        <w:widowControl w:val="0"/>
        <w:suppressAutoHyphens/>
        <w:spacing w:line="100" w:lineRule="atLeast"/>
        <w:jc w:val="center"/>
        <w:rPr>
          <w:rFonts w:ascii="PT Astra Serif" w:hAnsi="PT Astra Serif"/>
        </w:rPr>
      </w:pPr>
    </w:p>
    <w:p w:rsidR="005C66A0" w:rsidRPr="00F83D2F" w:rsidRDefault="005C66A0" w:rsidP="005C66A0">
      <w:pPr>
        <w:suppressAutoHyphens/>
        <w:rPr>
          <w:rFonts w:ascii="PT Astra Serif" w:hAnsi="PT Astra Serif"/>
        </w:rPr>
      </w:pPr>
      <w:r w:rsidRPr="00F83D2F">
        <w:rPr>
          <w:rFonts w:ascii="PT Astra Serif" w:hAnsi="PT Astra Serif"/>
        </w:rPr>
        <w:t>5.17. Информация о порядке подачи и рассмотрения жалобы доводится до заявителя следующими способами:</w:t>
      </w:r>
    </w:p>
    <w:p w:rsidR="005C66A0" w:rsidRPr="00F83D2F" w:rsidRDefault="005C66A0" w:rsidP="005C66A0">
      <w:pPr>
        <w:suppressAutoHyphens/>
        <w:rPr>
          <w:rFonts w:ascii="PT Astra Serif" w:hAnsi="PT Astra Serif"/>
        </w:rPr>
      </w:pPr>
      <w:r w:rsidRPr="00F83D2F">
        <w:rPr>
          <w:rFonts w:ascii="PT Astra Serif" w:hAnsi="PT Astra Serif"/>
        </w:rPr>
        <w:t>посредством информирования при личном обращении (в том числе обращении по телефону) в орган местного самоуправления и в МФЦ;</w:t>
      </w:r>
    </w:p>
    <w:p w:rsidR="005C66A0" w:rsidRPr="00F83D2F" w:rsidRDefault="005C66A0" w:rsidP="005C66A0">
      <w:pPr>
        <w:suppressAutoHyphens/>
        <w:rPr>
          <w:rFonts w:ascii="PT Astra Serif" w:hAnsi="PT Astra Serif"/>
        </w:rPr>
      </w:pPr>
      <w:r w:rsidRPr="00F83D2F">
        <w:rPr>
          <w:rFonts w:ascii="PT Astra Serif" w:hAnsi="PT Astra Serif"/>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5C66A0" w:rsidRPr="00F83D2F" w:rsidRDefault="005C66A0" w:rsidP="005C66A0">
      <w:pPr>
        <w:suppressAutoHyphens/>
        <w:rPr>
          <w:rFonts w:ascii="PT Astra Serif" w:hAnsi="PT Astra Serif"/>
        </w:rPr>
      </w:pPr>
      <w:r w:rsidRPr="00F83D2F">
        <w:rPr>
          <w:rFonts w:ascii="PT Astra Serif" w:hAnsi="PT Astra Serif"/>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5C66A0" w:rsidRPr="00F83D2F" w:rsidRDefault="005C66A0" w:rsidP="005C66A0">
      <w:pPr>
        <w:spacing w:line="180" w:lineRule="auto"/>
        <w:jc w:val="right"/>
        <w:rPr>
          <w:rFonts w:ascii="PT Astra Serif" w:hAnsi="PT Astra Serif"/>
        </w:rPr>
      </w:pPr>
    </w:p>
    <w:p w:rsidR="005C66A0" w:rsidRPr="00F83D2F" w:rsidRDefault="005C66A0" w:rsidP="005C66A0">
      <w:pPr>
        <w:rPr>
          <w:rFonts w:ascii="PT Astra Serif" w:hAnsi="PT Astra Serif"/>
          <w:b/>
        </w:rPr>
      </w:pPr>
    </w:p>
    <w:p w:rsidR="005C66A0" w:rsidRPr="00F83D2F" w:rsidRDefault="005C66A0" w:rsidP="005C66A0">
      <w:pPr>
        <w:rPr>
          <w:rFonts w:ascii="PT Astra Serif" w:hAnsi="PT Astra Serif"/>
          <w:b/>
        </w:rPr>
      </w:pPr>
    </w:p>
    <w:p w:rsidR="005C66A0" w:rsidRPr="00F83D2F" w:rsidRDefault="005C66A0" w:rsidP="005C66A0">
      <w:pPr>
        <w:rPr>
          <w:rFonts w:ascii="PT Astra Serif" w:hAnsi="PT Astra Serif"/>
          <w:b/>
        </w:rPr>
      </w:pPr>
    </w:p>
    <w:p w:rsidR="005C66A0" w:rsidRPr="00F83D2F" w:rsidRDefault="005C66A0" w:rsidP="005C66A0">
      <w:pPr>
        <w:rPr>
          <w:rFonts w:ascii="PT Astra Serif" w:hAnsi="PT Astra Serif"/>
          <w:b/>
        </w:rPr>
      </w:pPr>
    </w:p>
    <w:p w:rsidR="005C66A0" w:rsidRPr="00F83D2F" w:rsidRDefault="005C66A0" w:rsidP="005C66A0">
      <w:pPr>
        <w:rPr>
          <w:rFonts w:ascii="PT Astra Serif" w:hAnsi="PT Astra Serif"/>
          <w:b/>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widowControl w:val="0"/>
        <w:tabs>
          <w:tab w:val="left" w:pos="1620"/>
        </w:tabs>
        <w:suppressAutoHyphens/>
        <w:autoSpaceDE w:val="0"/>
        <w:ind w:left="4536"/>
        <w:jc w:val="center"/>
        <w:rPr>
          <w:rFonts w:ascii="PT Astra Serif" w:hAnsi="PT Astra Serif"/>
          <w:lang w:eastAsia="ar-SA"/>
        </w:rPr>
      </w:pPr>
    </w:p>
    <w:tbl>
      <w:tblPr>
        <w:tblW w:w="9571" w:type="dxa"/>
        <w:tblLayout w:type="fixed"/>
        <w:tblLook w:val="0000" w:firstRow="0" w:lastRow="0" w:firstColumn="0" w:lastColumn="0" w:noHBand="0" w:noVBand="0"/>
      </w:tblPr>
      <w:tblGrid>
        <w:gridCol w:w="4216"/>
        <w:gridCol w:w="5355"/>
      </w:tblGrid>
      <w:tr w:rsidR="005C66A0" w:rsidRPr="00F83D2F" w:rsidTr="00962DD6">
        <w:tc>
          <w:tcPr>
            <w:tcW w:w="4216" w:type="dxa"/>
          </w:tcPr>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tc>
        <w:tc>
          <w:tcPr>
            <w:tcW w:w="5355" w:type="dxa"/>
          </w:tcPr>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r w:rsidRPr="00F83D2F">
              <w:rPr>
                <w:rFonts w:ascii="PT Astra Serif" w:hAnsi="PT Astra Serif"/>
                <w:shd w:val="clear" w:color="auto" w:fill="FFFFFF"/>
                <w:lang w:eastAsia="ar-SA"/>
              </w:rPr>
              <w:t xml:space="preserve">               </w:t>
            </w: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r w:rsidRPr="00F83D2F">
              <w:rPr>
                <w:rFonts w:ascii="PT Astra Serif" w:hAnsi="PT Astra Serif"/>
                <w:shd w:val="clear" w:color="auto" w:fill="FFFFFF"/>
                <w:lang w:eastAsia="ar-SA"/>
              </w:rPr>
              <w:t xml:space="preserve"> ПРИЛОЖЕНИЕ № 1</w:t>
            </w:r>
          </w:p>
          <w:p w:rsidR="005C66A0" w:rsidRPr="00F83D2F" w:rsidRDefault="005C66A0" w:rsidP="00962DD6">
            <w:pPr>
              <w:widowControl w:val="0"/>
              <w:suppressAutoHyphens/>
              <w:autoSpaceDE w:val="0"/>
              <w:spacing w:line="200" w:lineRule="atLeast"/>
              <w:jc w:val="right"/>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к административному регламенту</w:t>
            </w:r>
          </w:p>
          <w:p w:rsidR="005C66A0" w:rsidRPr="00F83D2F" w:rsidRDefault="005C66A0" w:rsidP="00962DD6">
            <w:pPr>
              <w:widowControl w:val="0"/>
              <w:suppressAutoHyphens/>
              <w:autoSpaceDE w:val="0"/>
              <w:spacing w:line="200" w:lineRule="atLeast"/>
              <w:jc w:val="right"/>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 xml:space="preserve"> «</w:t>
            </w:r>
            <w:r w:rsidRPr="00F83D2F">
              <w:rPr>
                <w:rFonts w:ascii="PT Astra Serif" w:hAnsi="PT Astra Serif"/>
              </w:rPr>
              <w:t>Предварительное согласование предоставления земельного участка</w:t>
            </w:r>
            <w:r w:rsidRPr="00F83D2F">
              <w:rPr>
                <w:rFonts w:ascii="PT Astra Serif" w:hAnsi="PT Astra Serif"/>
                <w:kern w:val="1"/>
                <w:shd w:val="clear" w:color="auto" w:fill="FFFFFF"/>
                <w:lang w:eastAsia="ar-SA"/>
              </w:rPr>
              <w:t>»</w:t>
            </w:r>
          </w:p>
        </w:tc>
      </w:tr>
    </w:tbl>
    <w:p w:rsidR="005C66A0" w:rsidRPr="00F83D2F" w:rsidRDefault="005C66A0" w:rsidP="005C66A0">
      <w:pPr>
        <w:widowControl w:val="0"/>
        <w:tabs>
          <w:tab w:val="left" w:pos="1620"/>
        </w:tabs>
        <w:suppressAutoHyphens/>
        <w:autoSpaceDE w:val="0"/>
        <w:jc w:val="right"/>
        <w:rPr>
          <w:rFonts w:ascii="PT Astra Serif" w:hAnsi="PT Astra Serif"/>
          <w:lang w:eastAsia="ar-SA"/>
        </w:rPr>
      </w:pPr>
    </w:p>
    <w:p w:rsidR="005C66A0" w:rsidRPr="00F83D2F" w:rsidRDefault="005C66A0" w:rsidP="005C66A0">
      <w:pPr>
        <w:keepNext/>
        <w:suppressAutoHyphens/>
        <w:autoSpaceDE w:val="0"/>
        <w:jc w:val="center"/>
        <w:rPr>
          <w:rFonts w:ascii="PT Astra Serif" w:hAnsi="PT Astra Serif"/>
          <w:b/>
          <w:bCs/>
          <w:lang w:eastAsia="zh-CN"/>
        </w:rPr>
      </w:pPr>
      <w:r w:rsidRPr="00F83D2F">
        <w:rPr>
          <w:rFonts w:ascii="PT Astra Serif" w:hAnsi="PT Astra Serif"/>
          <w:b/>
          <w:bCs/>
          <w:lang w:eastAsia="zh-CN"/>
        </w:rPr>
        <w:t>ФОРМА ЗАЯВЛЕНИЯ</w:t>
      </w:r>
    </w:p>
    <w:p w:rsidR="005C66A0" w:rsidRPr="00F83D2F" w:rsidRDefault="005C66A0" w:rsidP="005C66A0">
      <w:pPr>
        <w:suppressAutoHyphens/>
        <w:jc w:val="center"/>
        <w:rPr>
          <w:rFonts w:ascii="PT Astra Serif" w:hAnsi="PT Astra Serif"/>
          <w:b/>
          <w:bCs/>
          <w:lang w:eastAsia="zh-CN"/>
        </w:rPr>
      </w:pPr>
      <w:r w:rsidRPr="00F83D2F">
        <w:rPr>
          <w:rFonts w:ascii="PT Astra Serif" w:hAnsi="PT Astra Serif"/>
          <w:b/>
          <w:bCs/>
          <w:lang w:eastAsia="zh-CN"/>
        </w:rPr>
        <w:t>о предварительном согласовании предоставления земельного участка</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Главе Красноармейского муниципального района Саратовской области___________________________</w:t>
      </w:r>
    </w:p>
    <w:p w:rsidR="005C66A0" w:rsidRPr="00F83D2F" w:rsidRDefault="005C66A0" w:rsidP="005C66A0">
      <w:pPr>
        <w:tabs>
          <w:tab w:val="left" w:pos="5529"/>
        </w:tabs>
        <w:ind w:left="4678"/>
        <w:rPr>
          <w:rFonts w:ascii="PT Astra Serif" w:hAnsi="PT Astra Serif"/>
          <w:lang w:eastAsia="zh-CN"/>
        </w:rPr>
      </w:pPr>
      <w:r w:rsidRPr="00F83D2F">
        <w:rPr>
          <w:rFonts w:ascii="PT Astra Serif" w:hAnsi="PT Astra Serif"/>
          <w:lang w:eastAsia="zh-CN"/>
        </w:rPr>
        <w:t>гр. ______________________</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_________________________,</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проживающего(ей) по адресу:</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___________________________</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 xml:space="preserve"> __________________________</w:t>
      </w:r>
    </w:p>
    <w:p w:rsidR="005C66A0" w:rsidRPr="00F83D2F" w:rsidRDefault="005C66A0" w:rsidP="005C66A0">
      <w:pPr>
        <w:ind w:left="4678"/>
        <w:rPr>
          <w:rFonts w:ascii="PT Astra Serif" w:hAnsi="PT Astra Serif"/>
          <w:lang w:eastAsia="zh-CN"/>
        </w:rPr>
      </w:pPr>
      <w:r w:rsidRPr="00F83D2F">
        <w:rPr>
          <w:rFonts w:ascii="PT Astra Serif" w:hAnsi="PT Astra Serif"/>
          <w:lang w:eastAsia="zh-CN"/>
        </w:rPr>
        <w:t>тел. ______________________</w:t>
      </w:r>
    </w:p>
    <w:p w:rsidR="005C66A0" w:rsidRPr="00F83D2F" w:rsidRDefault="005C66A0" w:rsidP="005C66A0">
      <w:pPr>
        <w:rPr>
          <w:rFonts w:ascii="PT Astra Serif" w:hAnsi="PT Astra Serif"/>
          <w:lang w:eastAsia="zh-CN"/>
        </w:rPr>
      </w:pPr>
      <w:r w:rsidRPr="00F83D2F">
        <w:rPr>
          <w:rFonts w:ascii="PT Astra Serif" w:hAnsi="PT Astra Serif"/>
          <w:lang w:eastAsia="zh-CN"/>
        </w:rPr>
        <w:t xml:space="preserve">                                                    </w:t>
      </w:r>
    </w:p>
    <w:p w:rsidR="00702049" w:rsidRPr="00F83D2F" w:rsidRDefault="00702049" w:rsidP="005C66A0">
      <w:pPr>
        <w:keepNext/>
        <w:numPr>
          <w:ilvl w:val="2"/>
          <w:numId w:val="33"/>
        </w:numPr>
        <w:suppressAutoHyphens/>
        <w:outlineLvl w:val="2"/>
        <w:rPr>
          <w:rFonts w:ascii="PT Astra Serif" w:hAnsi="PT Astra Serif"/>
          <w:lang w:eastAsia="zh-CN"/>
        </w:rPr>
      </w:pPr>
      <w:r w:rsidRPr="00F83D2F">
        <w:rPr>
          <w:rFonts w:ascii="PT Astra Serif" w:hAnsi="PT Astra Serif"/>
          <w:bCs/>
          <w:lang w:eastAsia="zh-CN"/>
        </w:rPr>
        <w:t xml:space="preserve">                                                       </w:t>
      </w:r>
      <w:r w:rsidR="005C66A0" w:rsidRPr="00F83D2F">
        <w:rPr>
          <w:rFonts w:ascii="PT Astra Serif" w:hAnsi="PT Astra Serif"/>
          <w:bCs/>
          <w:lang w:eastAsia="zh-CN"/>
        </w:rPr>
        <w:t>Заявление</w:t>
      </w:r>
    </w:p>
    <w:p w:rsidR="005C66A0" w:rsidRPr="00F83D2F" w:rsidRDefault="005C66A0" w:rsidP="005C66A0">
      <w:pPr>
        <w:keepNext/>
        <w:numPr>
          <w:ilvl w:val="2"/>
          <w:numId w:val="33"/>
        </w:numPr>
        <w:suppressAutoHyphens/>
        <w:outlineLvl w:val="2"/>
        <w:rPr>
          <w:rFonts w:ascii="PT Astra Serif" w:hAnsi="PT Astra Serif"/>
          <w:lang w:eastAsia="zh-CN"/>
        </w:rPr>
      </w:pPr>
      <w:r w:rsidRPr="00F83D2F">
        <w:rPr>
          <w:rFonts w:ascii="PT Astra Serif" w:hAnsi="PT Astra Serif"/>
          <w:lang w:eastAsia="zh-CN"/>
        </w:rPr>
        <w:t>__________________________________________________________________</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(полное наименование юридического лица или Ф.И.О. физического лица)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банковские реквизиты/паспортные данные (для физического лица): ИНН_________________________ р/с________________________________________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в банке____________________________________________________________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БИК _______________ ОКПО________________ ОКВЭД 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корр./сч__________________________________________________________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паспорт: серия_______________номер________________________________________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выдан_____________________________________________________________,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в лице действующего на основании __________________________________</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 xml:space="preserve">                                                                           (доверенности, устава)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контактный телефон 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адрес заявителя________________________________________________</w:t>
      </w:r>
    </w:p>
    <w:p w:rsidR="005C66A0" w:rsidRPr="00F83D2F" w:rsidRDefault="005C66A0" w:rsidP="005C66A0">
      <w:pPr>
        <w:suppressAutoHyphens/>
        <w:ind w:firstLine="708"/>
        <w:jc w:val="center"/>
        <w:rPr>
          <w:rFonts w:ascii="PT Astra Serif" w:hAnsi="PT Astra Serif"/>
          <w:lang w:eastAsia="zh-CN"/>
        </w:rPr>
      </w:pPr>
      <w:r w:rsidRPr="00F83D2F">
        <w:rPr>
          <w:rFonts w:ascii="PT Astra Serif" w:hAnsi="PT Astra Serif"/>
          <w:lang w:eastAsia="zh-CN"/>
        </w:rPr>
        <w:lastRenderedPageBreak/>
        <w:t>(адрес юридического лица или место регистрации физического лица)</w:t>
      </w:r>
    </w:p>
    <w:p w:rsidR="005C66A0" w:rsidRPr="00F83D2F" w:rsidRDefault="005C66A0" w:rsidP="005C66A0">
      <w:pPr>
        <w:suppressAutoHyphens/>
        <w:rPr>
          <w:rFonts w:ascii="PT Astra Serif" w:hAnsi="PT Astra Serif"/>
          <w:bCs/>
          <w:lang w:eastAsia="zh-CN"/>
        </w:rPr>
      </w:pPr>
      <w:r w:rsidRPr="00F83D2F">
        <w:rPr>
          <w:rFonts w:ascii="PT Astra Serif" w:hAnsi="PT Astra Serif"/>
          <w:lang w:eastAsia="zh-CN"/>
        </w:rPr>
        <w:t>__________________________________________________________________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bCs/>
          <w:lang w:eastAsia="zh-CN"/>
        </w:rPr>
        <w:t>прошу рассмотреть возможность предварительного согласования предоставления земельного участка.</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Сведения о земельном участке:</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1. Кадастровый номер земельного участка______________________</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2. Реквизиты решения об утверждении проекта межевания__________</w:t>
      </w:r>
    </w:p>
    <w:p w:rsidR="005C66A0" w:rsidRPr="00F83D2F" w:rsidRDefault="005C66A0" w:rsidP="005C66A0">
      <w:pPr>
        <w:suppressAutoHyphens/>
        <w:ind w:firstLine="708"/>
        <w:rPr>
          <w:rFonts w:ascii="PT Astra Serif" w:hAnsi="PT Astra Serif"/>
          <w:b/>
          <w:bCs/>
          <w:lang w:eastAsia="zh-CN"/>
        </w:rPr>
      </w:pPr>
      <w:r w:rsidRPr="00F83D2F">
        <w:rPr>
          <w:rFonts w:ascii="PT Astra Serif" w:hAnsi="PT Astra Serif"/>
          <w:lang w:eastAsia="zh-CN"/>
        </w:rPr>
        <w:t>3. Основания предоставления земельного участка без проведения торгов_________________________________________________________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b/>
          <w:bCs/>
          <w:lang w:eastAsia="zh-CN"/>
        </w:rPr>
        <w:t xml:space="preserve">    </w:t>
      </w:r>
      <w:r w:rsidRPr="00F83D2F">
        <w:rPr>
          <w:rFonts w:ascii="PT Astra Serif" w:hAnsi="PT Astra Serif"/>
          <w:b/>
          <w:bCs/>
          <w:lang w:eastAsia="zh-CN"/>
        </w:rPr>
        <w:tab/>
      </w:r>
      <w:r w:rsidRPr="00F83D2F">
        <w:rPr>
          <w:rFonts w:ascii="PT Astra Serif" w:hAnsi="PT Astra Serif"/>
          <w:bCs/>
          <w:lang w:eastAsia="zh-CN"/>
        </w:rPr>
        <w:t>4</w:t>
      </w:r>
      <w:r w:rsidRPr="00F83D2F">
        <w:rPr>
          <w:rFonts w:ascii="PT Astra Serif" w:hAnsi="PT Astra Serif"/>
          <w:lang w:eastAsia="zh-CN"/>
        </w:rPr>
        <w:t>. Обоснование примерного размера земельного участка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5. Предполагаемое место его размещения 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6. Назначение объекта__________________________________________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7. Испрашиваемое право на земельный участок_____________________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bCs/>
          <w:lang w:eastAsia="zh-CN"/>
        </w:rPr>
        <w:t xml:space="preserve">              </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Заявитель:_________________________________________________________</w:t>
      </w:r>
    </w:p>
    <w:p w:rsidR="005C66A0" w:rsidRPr="00F83D2F" w:rsidRDefault="005C66A0" w:rsidP="005C66A0">
      <w:pPr>
        <w:suppressAutoHyphens/>
        <w:ind w:left="708" w:firstLine="708"/>
        <w:rPr>
          <w:rFonts w:ascii="PT Astra Serif" w:hAnsi="PT Astra Serif"/>
          <w:lang w:eastAsia="zh-CN"/>
        </w:rPr>
      </w:pPr>
      <w:r w:rsidRPr="00F83D2F">
        <w:rPr>
          <w:rFonts w:ascii="PT Astra Serif" w:hAnsi="PT Astra Serif"/>
          <w:lang w:eastAsia="zh-CN"/>
        </w:rPr>
        <w:t>(Ф.И.О. заявителя, должность, Ф.И.О. представителя юридического или физического лица)</w:t>
      </w:r>
      <w:r w:rsidRPr="00F83D2F">
        <w:rPr>
          <w:rFonts w:ascii="PT Astra Serif" w:hAnsi="PT Astra Serif"/>
          <w:lang w:eastAsia="zh-CN"/>
        </w:rPr>
        <w:tab/>
        <w:t>/</w:t>
      </w:r>
    </w:p>
    <w:p w:rsidR="005C66A0" w:rsidRPr="00F83D2F" w:rsidRDefault="005C66A0" w:rsidP="005C66A0">
      <w:pPr>
        <w:suppressAutoHyphens/>
        <w:ind w:left="708" w:firstLine="708"/>
        <w:rPr>
          <w:rFonts w:ascii="PT Astra Serif" w:hAnsi="PT Astra Serif"/>
          <w:lang w:eastAsia="zh-CN"/>
        </w:rPr>
      </w:pPr>
      <w:r w:rsidRPr="00F83D2F">
        <w:rPr>
          <w:rFonts w:ascii="PT Astra Serif" w:hAnsi="PT Astra Serif"/>
          <w:lang w:eastAsia="zh-CN"/>
        </w:rPr>
        <w:t>(подпись)</w:t>
      </w:r>
    </w:p>
    <w:p w:rsidR="00702049" w:rsidRPr="00F83D2F" w:rsidRDefault="00702049" w:rsidP="00702049">
      <w:pPr>
        <w:suppressAutoHyphens/>
        <w:rPr>
          <w:rFonts w:ascii="PT Astra Serif" w:hAnsi="PT Astra Serif"/>
          <w:b/>
          <w:bCs/>
          <w:lang w:eastAsia="zh-CN"/>
        </w:rPr>
      </w:pPr>
      <w:r w:rsidRPr="00F83D2F">
        <w:rPr>
          <w:rFonts w:ascii="PT Astra Serif" w:hAnsi="PT Astra Serif"/>
          <w:lang w:eastAsia="zh-CN"/>
        </w:rPr>
        <w:t xml:space="preserve">  «____»_______________20____г.</w:t>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t xml:space="preserve">   М.П.</w:t>
      </w:r>
    </w:p>
    <w:tbl>
      <w:tblPr>
        <w:tblW w:w="9571" w:type="dxa"/>
        <w:tblLayout w:type="fixed"/>
        <w:tblLook w:val="0000" w:firstRow="0" w:lastRow="0" w:firstColumn="0" w:lastColumn="0" w:noHBand="0" w:noVBand="0"/>
      </w:tblPr>
      <w:tblGrid>
        <w:gridCol w:w="4216"/>
        <w:gridCol w:w="5355"/>
      </w:tblGrid>
      <w:tr w:rsidR="005C66A0" w:rsidRPr="00F83D2F" w:rsidTr="00962DD6">
        <w:tc>
          <w:tcPr>
            <w:tcW w:w="4216" w:type="dxa"/>
          </w:tcPr>
          <w:p w:rsidR="005C66A0" w:rsidRPr="00F83D2F" w:rsidRDefault="005C66A0" w:rsidP="00962DD6">
            <w:pPr>
              <w:widowControl w:val="0"/>
              <w:suppressAutoHyphens/>
              <w:autoSpaceDE w:val="0"/>
              <w:snapToGrid w:val="0"/>
              <w:spacing w:line="200" w:lineRule="atLeast"/>
              <w:jc w:val="right"/>
              <w:rPr>
                <w:rFonts w:ascii="PT Astra Serif" w:hAnsi="PT Astra Serif"/>
                <w:shd w:val="clear" w:color="auto" w:fill="FFFFFF"/>
                <w:lang w:eastAsia="ar-SA"/>
              </w:rPr>
            </w:pPr>
          </w:p>
        </w:tc>
        <w:tc>
          <w:tcPr>
            <w:tcW w:w="5355" w:type="dxa"/>
          </w:tcPr>
          <w:p w:rsidR="005C66A0" w:rsidRPr="00F83D2F" w:rsidRDefault="005C66A0" w:rsidP="00962DD6">
            <w:pPr>
              <w:widowControl w:val="0"/>
              <w:suppressAutoHyphens/>
              <w:autoSpaceDE w:val="0"/>
              <w:snapToGrid w:val="0"/>
              <w:spacing w:line="200" w:lineRule="atLeast"/>
              <w:jc w:val="center"/>
              <w:rPr>
                <w:rFonts w:ascii="PT Astra Serif" w:hAnsi="PT Astra Serif"/>
                <w:shd w:val="clear" w:color="auto" w:fill="FFFFFF"/>
                <w:lang w:eastAsia="ar-SA"/>
              </w:rPr>
            </w:pPr>
            <w:r w:rsidRPr="00F83D2F">
              <w:rPr>
                <w:rFonts w:ascii="PT Astra Serif" w:hAnsi="PT Astra Serif"/>
                <w:shd w:val="clear" w:color="auto" w:fill="FFFFFF"/>
                <w:lang w:eastAsia="ar-SA"/>
              </w:rPr>
              <w:t>ПРИЛОЖЕНИЕ № 2</w:t>
            </w:r>
          </w:p>
          <w:p w:rsidR="005C66A0" w:rsidRPr="00F83D2F" w:rsidRDefault="005C66A0" w:rsidP="00962DD6">
            <w:pPr>
              <w:widowControl w:val="0"/>
              <w:suppressAutoHyphens/>
              <w:autoSpaceDE w:val="0"/>
              <w:spacing w:line="200" w:lineRule="atLeast"/>
              <w:jc w:val="center"/>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к административному регламенту</w:t>
            </w:r>
          </w:p>
          <w:p w:rsidR="005C66A0" w:rsidRPr="00F83D2F" w:rsidRDefault="005C66A0" w:rsidP="00962DD6">
            <w:pPr>
              <w:widowControl w:val="0"/>
              <w:suppressAutoHyphens/>
              <w:autoSpaceDE w:val="0"/>
              <w:spacing w:line="200" w:lineRule="atLeast"/>
              <w:jc w:val="center"/>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 xml:space="preserve"> «Предварительное согласование предоставления земельного участка»</w:t>
            </w:r>
          </w:p>
        </w:tc>
      </w:tr>
    </w:tbl>
    <w:p w:rsidR="005C66A0" w:rsidRPr="00F83D2F" w:rsidRDefault="005C66A0" w:rsidP="005C66A0">
      <w:pPr>
        <w:widowControl w:val="0"/>
        <w:tabs>
          <w:tab w:val="left" w:pos="1620"/>
        </w:tabs>
        <w:suppressAutoHyphens/>
        <w:autoSpaceDE w:val="0"/>
        <w:ind w:left="4536"/>
        <w:jc w:val="center"/>
        <w:rPr>
          <w:rFonts w:ascii="PT Astra Serif" w:hAnsi="PT Astra Serif"/>
          <w:lang w:eastAsia="ar-SA"/>
        </w:rPr>
      </w:pPr>
    </w:p>
    <w:p w:rsidR="005C66A0" w:rsidRPr="00F83D2F" w:rsidRDefault="005C66A0" w:rsidP="005C66A0">
      <w:pPr>
        <w:tabs>
          <w:tab w:val="left" w:pos="1620"/>
        </w:tabs>
        <w:suppressAutoHyphens/>
        <w:autoSpaceDE w:val="0"/>
        <w:ind w:left="4536"/>
        <w:jc w:val="center"/>
        <w:rPr>
          <w:rFonts w:ascii="PT Astra Serif" w:eastAsia="Arial" w:hAnsi="PT Astra Serif"/>
          <w:lang w:eastAsia="ar-SA"/>
        </w:rPr>
      </w:pPr>
    </w:p>
    <w:p w:rsidR="005C66A0" w:rsidRPr="00F83D2F" w:rsidRDefault="005C66A0" w:rsidP="005C66A0">
      <w:pPr>
        <w:keepNext/>
        <w:suppressAutoHyphens/>
        <w:autoSpaceDE w:val="0"/>
        <w:jc w:val="center"/>
        <w:rPr>
          <w:rFonts w:ascii="PT Astra Serif" w:hAnsi="PT Astra Serif"/>
          <w:b/>
          <w:bCs/>
          <w:lang w:eastAsia="zh-CN"/>
        </w:rPr>
      </w:pPr>
      <w:r w:rsidRPr="00F83D2F">
        <w:rPr>
          <w:rFonts w:ascii="PT Astra Serif" w:hAnsi="PT Astra Serif"/>
          <w:b/>
          <w:bCs/>
          <w:lang w:eastAsia="zh-CN"/>
        </w:rPr>
        <w:t>ОБРАЗЕЦ</w:t>
      </w:r>
    </w:p>
    <w:p w:rsidR="005C66A0" w:rsidRPr="00F83D2F" w:rsidRDefault="005C66A0" w:rsidP="005C66A0">
      <w:pPr>
        <w:suppressAutoHyphens/>
        <w:jc w:val="center"/>
        <w:rPr>
          <w:rFonts w:ascii="PT Astra Serif" w:hAnsi="PT Astra Serif"/>
          <w:b/>
          <w:bCs/>
          <w:lang w:eastAsia="zh-CN"/>
        </w:rPr>
      </w:pPr>
      <w:r w:rsidRPr="00F83D2F">
        <w:rPr>
          <w:rFonts w:ascii="PT Astra Serif" w:hAnsi="PT Astra Serif"/>
          <w:b/>
          <w:bCs/>
          <w:lang w:eastAsia="zh-CN"/>
        </w:rPr>
        <w:t>заполнения заявления о предварительном согласовании предоставления земельного участка</w:t>
      </w:r>
    </w:p>
    <w:p w:rsidR="005C66A0" w:rsidRPr="00F83D2F" w:rsidRDefault="005C66A0" w:rsidP="005C66A0">
      <w:pPr>
        <w:tabs>
          <w:tab w:val="left" w:pos="1620"/>
        </w:tabs>
        <w:suppressAutoHyphens/>
        <w:autoSpaceDE w:val="0"/>
        <w:ind w:left="4536"/>
        <w:jc w:val="center"/>
        <w:rPr>
          <w:rFonts w:ascii="PT Astra Serif" w:eastAsia="Arial" w:hAnsi="PT Astra Serif"/>
          <w:lang w:eastAsia="ar-SA"/>
        </w:rPr>
      </w:pPr>
    </w:p>
    <w:p w:rsidR="005C66A0" w:rsidRPr="00F83D2F" w:rsidRDefault="005C66A0" w:rsidP="005C66A0">
      <w:pPr>
        <w:widowControl w:val="0"/>
        <w:suppressAutoHyphens/>
        <w:autoSpaceDE w:val="0"/>
        <w:ind w:left="-374"/>
        <w:jc w:val="center"/>
        <w:rPr>
          <w:rFonts w:ascii="PT Astra Serif" w:hAnsi="PT Astra Serif"/>
          <w:lang w:eastAsia="ar-SA"/>
        </w:rPr>
      </w:pPr>
    </w:p>
    <w:p w:rsidR="005C66A0" w:rsidRPr="00F83D2F" w:rsidRDefault="005C66A0" w:rsidP="00702049">
      <w:pPr>
        <w:tabs>
          <w:tab w:val="left" w:pos="4962"/>
        </w:tabs>
        <w:suppressAutoHyphens/>
        <w:ind w:left="4678"/>
        <w:rPr>
          <w:rFonts w:ascii="PT Astra Serif" w:hAnsi="PT Astra Serif"/>
          <w:lang w:eastAsia="zh-CN"/>
        </w:rPr>
      </w:pPr>
      <w:r w:rsidRPr="00F83D2F">
        <w:rPr>
          <w:rFonts w:ascii="PT Astra Serif" w:hAnsi="PT Astra Serif"/>
          <w:lang w:eastAsia="zh-CN"/>
        </w:rPr>
        <w:t>Главе Красноармейского муниципального района Саратовской области</w:t>
      </w:r>
      <w:r w:rsidRPr="00F83D2F">
        <w:rPr>
          <w:rFonts w:ascii="PT Astra Serif" w:hAnsi="PT Astra Serif"/>
          <w:spacing w:val="-2"/>
          <w:lang w:eastAsia="zh-CN"/>
        </w:rPr>
        <w:t xml:space="preserve">                                           </w:t>
      </w:r>
    </w:p>
    <w:p w:rsidR="005C66A0" w:rsidRPr="00F83D2F" w:rsidRDefault="005C66A0" w:rsidP="005C66A0">
      <w:pPr>
        <w:tabs>
          <w:tab w:val="left" w:pos="4962"/>
        </w:tabs>
        <w:suppressAutoHyphens/>
        <w:ind w:left="4678"/>
        <w:rPr>
          <w:rFonts w:ascii="PT Astra Serif" w:hAnsi="PT Astra Serif"/>
          <w:lang w:eastAsia="zh-CN"/>
        </w:rPr>
      </w:pPr>
    </w:p>
    <w:p w:rsidR="005C66A0" w:rsidRPr="00F83D2F" w:rsidRDefault="005C66A0" w:rsidP="005C66A0">
      <w:pPr>
        <w:suppressAutoHyphens/>
        <w:ind w:left="4678"/>
        <w:rPr>
          <w:rFonts w:ascii="PT Astra Serif" w:hAnsi="PT Astra Serif"/>
          <w:lang w:eastAsia="zh-CN"/>
        </w:rPr>
      </w:pPr>
      <w:r w:rsidRPr="00F83D2F">
        <w:rPr>
          <w:rFonts w:ascii="PT Astra Serif" w:hAnsi="PT Astra Serif"/>
          <w:lang w:eastAsia="zh-CN"/>
        </w:rPr>
        <w:t>ООО «Мир»,</w:t>
      </w:r>
    </w:p>
    <w:p w:rsidR="005C66A0" w:rsidRPr="00F83D2F" w:rsidRDefault="005C66A0" w:rsidP="005C66A0">
      <w:pPr>
        <w:suppressAutoHyphens/>
        <w:ind w:left="4678"/>
        <w:rPr>
          <w:rFonts w:ascii="PT Astra Serif" w:hAnsi="PT Astra Serif"/>
          <w:lang w:eastAsia="zh-CN"/>
        </w:rPr>
      </w:pPr>
      <w:r w:rsidRPr="00F83D2F">
        <w:rPr>
          <w:rFonts w:ascii="PT Astra Serif" w:hAnsi="PT Astra Serif"/>
          <w:lang w:eastAsia="zh-CN"/>
        </w:rPr>
        <w:t xml:space="preserve">зарегистрированного по адресу:  </w:t>
      </w:r>
    </w:p>
    <w:p w:rsidR="005C66A0" w:rsidRPr="00F83D2F" w:rsidRDefault="005C66A0" w:rsidP="005C66A0">
      <w:pPr>
        <w:suppressAutoHyphens/>
        <w:ind w:left="4678"/>
        <w:rPr>
          <w:rFonts w:ascii="PT Astra Serif" w:hAnsi="PT Astra Serif"/>
          <w:lang w:eastAsia="zh-CN"/>
        </w:rPr>
      </w:pPr>
      <w:r w:rsidRPr="00F83D2F">
        <w:rPr>
          <w:rFonts w:ascii="PT Astra Serif" w:hAnsi="PT Astra Serif"/>
          <w:lang w:eastAsia="zh-CN"/>
        </w:rPr>
        <w:t>г. Красноармейск,</w:t>
      </w:r>
    </w:p>
    <w:p w:rsidR="005C66A0" w:rsidRPr="00F83D2F" w:rsidRDefault="005C66A0" w:rsidP="005C66A0">
      <w:pPr>
        <w:suppressAutoHyphens/>
        <w:ind w:left="4678"/>
        <w:rPr>
          <w:rFonts w:ascii="PT Astra Serif" w:hAnsi="PT Astra Serif"/>
          <w:lang w:eastAsia="zh-CN"/>
        </w:rPr>
      </w:pPr>
      <w:r w:rsidRPr="00F83D2F">
        <w:rPr>
          <w:rFonts w:ascii="PT Astra Serif" w:hAnsi="PT Astra Serif"/>
          <w:lang w:eastAsia="zh-CN"/>
        </w:rPr>
        <w:t>ул. Рашпилевская, 12, кв. 5</w:t>
      </w:r>
    </w:p>
    <w:p w:rsidR="005C66A0" w:rsidRPr="00F83D2F" w:rsidRDefault="005C66A0" w:rsidP="005C66A0">
      <w:pPr>
        <w:suppressAutoHyphens/>
        <w:ind w:left="4678"/>
        <w:rPr>
          <w:rFonts w:ascii="PT Astra Serif" w:hAnsi="PT Astra Serif"/>
          <w:lang w:eastAsia="zh-CN"/>
        </w:rPr>
      </w:pPr>
      <w:r w:rsidRPr="00F83D2F">
        <w:rPr>
          <w:rFonts w:ascii="PT Astra Serif" w:hAnsi="PT Astra Serif"/>
          <w:lang w:eastAsia="zh-CN"/>
        </w:rPr>
        <w:t>тел.89183141217</w:t>
      </w:r>
    </w:p>
    <w:p w:rsidR="005C66A0" w:rsidRPr="00F83D2F" w:rsidRDefault="005C66A0" w:rsidP="005C66A0">
      <w:pPr>
        <w:suppressAutoHyphens/>
        <w:ind w:left="6521"/>
        <w:rPr>
          <w:rFonts w:ascii="PT Astra Serif" w:hAnsi="PT Astra Serif"/>
          <w:b/>
          <w:lang w:eastAsia="zh-CN"/>
        </w:rPr>
      </w:pPr>
    </w:p>
    <w:p w:rsidR="005C66A0" w:rsidRPr="00F83D2F" w:rsidRDefault="005C66A0" w:rsidP="005C66A0">
      <w:pPr>
        <w:keepNext/>
        <w:numPr>
          <w:ilvl w:val="2"/>
          <w:numId w:val="33"/>
        </w:numPr>
        <w:suppressAutoHyphens/>
        <w:jc w:val="center"/>
        <w:outlineLvl w:val="2"/>
        <w:rPr>
          <w:rFonts w:ascii="PT Astra Serif" w:hAnsi="PT Astra Serif"/>
          <w:lang w:eastAsia="zh-CN"/>
        </w:rPr>
      </w:pPr>
      <w:r w:rsidRPr="00F83D2F">
        <w:rPr>
          <w:rFonts w:ascii="PT Astra Serif" w:hAnsi="PT Astra Serif"/>
          <w:bCs/>
          <w:lang w:eastAsia="zh-CN"/>
        </w:rPr>
        <w:t>Заявление</w:t>
      </w:r>
    </w:p>
    <w:p w:rsidR="005C66A0" w:rsidRPr="00F83D2F" w:rsidRDefault="005C66A0" w:rsidP="005C66A0">
      <w:pPr>
        <w:suppressAutoHyphens/>
        <w:rPr>
          <w:rFonts w:ascii="PT Astra Serif" w:hAnsi="PT Astra Serif"/>
          <w:lang w:eastAsia="zh-CN"/>
        </w:rPr>
      </w:pPr>
      <w:r w:rsidRPr="00F83D2F">
        <w:rPr>
          <w:rFonts w:ascii="PT Astra Serif" w:hAnsi="PT Astra Serif"/>
          <w:b/>
          <w:u w:val="single"/>
          <w:lang w:eastAsia="zh-CN"/>
        </w:rPr>
        <w:t>__________________</w:t>
      </w:r>
      <w:r w:rsidRPr="00F83D2F">
        <w:rPr>
          <w:rFonts w:ascii="PT Astra Serif" w:hAnsi="PT Astra Serif"/>
          <w:u w:val="single"/>
          <w:lang w:eastAsia="zh-CN"/>
        </w:rPr>
        <w:t>Общество с ограниченной ответственностью «Мир»</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(полное наименование юридического лица или Ф.И.О. физического лица)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банковские реквизиты/паспортные данные (для физического лица): </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ИНН</w:t>
      </w:r>
      <w:r w:rsidRPr="00F83D2F">
        <w:rPr>
          <w:rFonts w:ascii="PT Astra Serif" w:hAnsi="PT Astra Serif"/>
          <w:u w:val="single"/>
          <w:lang w:eastAsia="zh-CN"/>
        </w:rPr>
        <w:t xml:space="preserve">__616544823       </w:t>
      </w:r>
      <w:r w:rsidRPr="00F83D2F">
        <w:rPr>
          <w:rFonts w:ascii="PT Astra Serif" w:hAnsi="PT Astra Serif"/>
          <w:lang w:eastAsia="zh-CN"/>
        </w:rPr>
        <w:t xml:space="preserve">р/с </w:t>
      </w:r>
      <w:r w:rsidRPr="00F83D2F">
        <w:rPr>
          <w:rFonts w:ascii="PT Astra Serif" w:hAnsi="PT Astra Serif"/>
          <w:u w:val="single"/>
          <w:lang w:eastAsia="zh-CN"/>
        </w:rPr>
        <w:t>______40701290000000002811_______________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в банке</w:t>
      </w:r>
      <w:r w:rsidRPr="00F83D2F">
        <w:rPr>
          <w:rFonts w:ascii="PT Astra Serif" w:hAnsi="PT Astra Serif"/>
          <w:u w:val="single"/>
          <w:lang w:eastAsia="zh-CN"/>
        </w:rPr>
        <w:t>__ОАО КБ «Центр-Инвест»__________________________________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БИК </w:t>
      </w:r>
      <w:r w:rsidRPr="00F83D2F">
        <w:rPr>
          <w:rFonts w:ascii="PT Astra Serif" w:hAnsi="PT Astra Serif"/>
          <w:u w:val="single"/>
          <w:lang w:eastAsia="zh-CN"/>
        </w:rPr>
        <w:t>04601224____</w:t>
      </w:r>
      <w:r w:rsidRPr="00F83D2F">
        <w:rPr>
          <w:rFonts w:ascii="PT Astra Serif" w:hAnsi="PT Astra Serif"/>
          <w:lang w:eastAsia="zh-CN"/>
        </w:rPr>
        <w:t xml:space="preserve"> ОКПО</w:t>
      </w:r>
      <w:r w:rsidRPr="00F83D2F">
        <w:rPr>
          <w:rFonts w:ascii="PT Astra Serif" w:hAnsi="PT Astra Serif"/>
          <w:u w:val="single"/>
          <w:lang w:eastAsia="zh-CN"/>
        </w:rPr>
        <w:t>___22533852_____</w:t>
      </w:r>
      <w:r w:rsidRPr="00F83D2F">
        <w:rPr>
          <w:rFonts w:ascii="PT Astra Serif" w:hAnsi="PT Astra Serif"/>
          <w:lang w:eastAsia="zh-CN"/>
        </w:rPr>
        <w:t xml:space="preserve"> ОКВЭД </w:t>
      </w:r>
      <w:r w:rsidRPr="00F83D2F">
        <w:rPr>
          <w:rFonts w:ascii="PT Astra Serif" w:hAnsi="PT Astra Serif"/>
          <w:u w:val="single"/>
          <w:lang w:eastAsia="zh-CN"/>
        </w:rPr>
        <w:t>12.17.19___________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корр./сч</w:t>
      </w:r>
      <w:r w:rsidRPr="00F83D2F">
        <w:rPr>
          <w:rFonts w:ascii="PT Astra Serif" w:hAnsi="PT Astra Serif"/>
          <w:u w:val="single"/>
          <w:lang w:eastAsia="zh-CN"/>
        </w:rPr>
        <w:t>____3010181400000000112___________________________________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в лице </w:t>
      </w:r>
      <w:r w:rsidRPr="00F83D2F">
        <w:rPr>
          <w:rFonts w:ascii="PT Astra Serif" w:hAnsi="PT Astra Serif"/>
          <w:u w:val="single"/>
          <w:lang w:eastAsia="zh-CN"/>
        </w:rPr>
        <w:t>Риелтова Эдуарда Моисеевича______________________________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в лице действующего на основании </w:t>
      </w:r>
      <w:r w:rsidRPr="00F83D2F">
        <w:rPr>
          <w:rFonts w:ascii="PT Astra Serif" w:hAnsi="PT Astra Serif"/>
          <w:u w:val="single"/>
          <w:lang w:eastAsia="zh-CN"/>
        </w:rPr>
        <w:t xml:space="preserve">доверенности № ___________________  </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 xml:space="preserve"> (доверенности, устава)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контактный телефон </w:t>
      </w:r>
      <w:r w:rsidRPr="00F83D2F">
        <w:rPr>
          <w:rFonts w:ascii="PT Astra Serif" w:hAnsi="PT Astra Serif"/>
          <w:u w:val="single"/>
          <w:lang w:eastAsia="zh-CN"/>
        </w:rPr>
        <w:t>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адрес заявителя</w:t>
      </w:r>
      <w:r w:rsidRPr="00F83D2F">
        <w:rPr>
          <w:rFonts w:ascii="PT Astra Serif" w:hAnsi="PT Astra Serif"/>
          <w:u w:val="single"/>
          <w:lang w:eastAsia="zh-CN"/>
        </w:rPr>
        <w:t>___индекс, город, пер. (улица) № дома___________</w:t>
      </w:r>
    </w:p>
    <w:p w:rsidR="005C66A0" w:rsidRPr="00F83D2F" w:rsidRDefault="005C66A0" w:rsidP="005C66A0">
      <w:pPr>
        <w:suppressAutoHyphens/>
        <w:ind w:firstLine="708"/>
        <w:jc w:val="center"/>
        <w:rPr>
          <w:rFonts w:ascii="PT Astra Serif" w:hAnsi="PT Astra Serif"/>
          <w:bCs/>
          <w:lang w:eastAsia="zh-CN"/>
        </w:rPr>
      </w:pPr>
      <w:r w:rsidRPr="00F83D2F">
        <w:rPr>
          <w:rFonts w:ascii="PT Astra Serif" w:hAnsi="PT Astra Serif"/>
          <w:lang w:eastAsia="zh-CN"/>
        </w:rPr>
        <w:t>(адрес юридического лица или место регистрации физического лица)</w:t>
      </w:r>
    </w:p>
    <w:p w:rsidR="005C66A0" w:rsidRPr="00F83D2F" w:rsidRDefault="005C66A0" w:rsidP="005C66A0">
      <w:pPr>
        <w:suppressAutoHyphens/>
        <w:rPr>
          <w:rFonts w:ascii="PT Astra Serif" w:hAnsi="PT Astra Serif"/>
          <w:lang w:eastAsia="zh-CN"/>
        </w:rPr>
      </w:pPr>
      <w:r w:rsidRPr="00F83D2F">
        <w:rPr>
          <w:rFonts w:ascii="PT Astra Serif" w:hAnsi="PT Astra Serif"/>
          <w:bCs/>
          <w:lang w:eastAsia="zh-CN"/>
        </w:rPr>
        <w:lastRenderedPageBreak/>
        <w:t>прошу рассмотреть возможность предварительного согласования предоставления земельного участка.</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Сведения о земельном участке:</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 xml:space="preserve">1. Кадастровый номер земельного участка </w:t>
      </w:r>
      <w:r w:rsidRPr="00F83D2F">
        <w:rPr>
          <w:rFonts w:ascii="PT Astra Serif" w:hAnsi="PT Astra Serif"/>
          <w:u w:val="single"/>
          <w:lang w:eastAsia="zh-CN"/>
        </w:rPr>
        <w:t>23:43:0000000:00</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 xml:space="preserve">2. Реквизиты решения об утверждении проекта межевания </w:t>
      </w:r>
      <w:r w:rsidRPr="00F83D2F">
        <w:rPr>
          <w:rFonts w:ascii="PT Astra Serif" w:hAnsi="PT Astra Serif"/>
          <w:u w:val="single"/>
          <w:lang w:eastAsia="zh-CN"/>
        </w:rPr>
        <w:t>от 01.01.01 № 000</w:t>
      </w:r>
    </w:p>
    <w:p w:rsidR="005C66A0" w:rsidRPr="00F83D2F" w:rsidRDefault="005C66A0" w:rsidP="005C66A0">
      <w:pPr>
        <w:suppressAutoHyphens/>
        <w:ind w:firstLine="708"/>
        <w:rPr>
          <w:rFonts w:ascii="PT Astra Serif" w:hAnsi="PT Astra Serif"/>
          <w:b/>
          <w:bCs/>
          <w:lang w:eastAsia="zh-CN"/>
        </w:rPr>
      </w:pPr>
      <w:r w:rsidRPr="00F83D2F">
        <w:rPr>
          <w:rFonts w:ascii="PT Astra Serif" w:hAnsi="PT Astra Serif"/>
          <w:lang w:eastAsia="zh-CN"/>
        </w:rPr>
        <w:t xml:space="preserve">3. Основания предоставления земельного участка без проведения торгов </w:t>
      </w:r>
      <w:r w:rsidRPr="00F83D2F">
        <w:rPr>
          <w:rFonts w:ascii="PT Astra Serif" w:hAnsi="PT Astra Serif"/>
          <w:u w:val="single"/>
          <w:lang w:eastAsia="zh-CN"/>
        </w:rPr>
        <w:t>для размещения линейного объекта</w:t>
      </w:r>
    </w:p>
    <w:p w:rsidR="005C66A0" w:rsidRPr="00F83D2F" w:rsidRDefault="005C66A0" w:rsidP="005C66A0">
      <w:pPr>
        <w:suppressAutoHyphens/>
        <w:rPr>
          <w:rFonts w:ascii="PT Astra Serif" w:hAnsi="PT Astra Serif"/>
          <w:lang w:eastAsia="zh-CN"/>
        </w:rPr>
      </w:pPr>
      <w:r w:rsidRPr="00F83D2F">
        <w:rPr>
          <w:rFonts w:ascii="PT Astra Serif" w:hAnsi="PT Astra Serif"/>
          <w:b/>
          <w:bCs/>
          <w:lang w:eastAsia="zh-CN"/>
        </w:rPr>
        <w:t xml:space="preserve">    </w:t>
      </w:r>
      <w:r w:rsidRPr="00F83D2F">
        <w:rPr>
          <w:rFonts w:ascii="PT Astra Serif" w:hAnsi="PT Astra Serif"/>
          <w:b/>
          <w:bCs/>
          <w:lang w:eastAsia="zh-CN"/>
        </w:rPr>
        <w:tab/>
      </w:r>
      <w:r w:rsidRPr="00F83D2F">
        <w:rPr>
          <w:rFonts w:ascii="PT Astra Serif" w:hAnsi="PT Astra Serif"/>
          <w:bCs/>
          <w:lang w:eastAsia="zh-CN"/>
        </w:rPr>
        <w:t>4</w:t>
      </w:r>
      <w:r w:rsidRPr="00F83D2F">
        <w:rPr>
          <w:rFonts w:ascii="PT Astra Serif" w:hAnsi="PT Astra Serif"/>
          <w:lang w:eastAsia="zh-CN"/>
        </w:rPr>
        <w:t>. Обоснование примерного размера земельного участка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5. Предполагаемое место его размещения</w:t>
      </w:r>
      <w:r w:rsidRPr="00F83D2F">
        <w:rPr>
          <w:rFonts w:ascii="PT Astra Serif" w:hAnsi="PT Astra Serif"/>
          <w:u w:val="single"/>
          <w:lang w:eastAsia="zh-CN"/>
        </w:rPr>
        <w:t>. г.Красноармейск объекта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 xml:space="preserve">7. Испрашиваемое право на земельный участок </w:t>
      </w:r>
      <w:r w:rsidRPr="00F83D2F">
        <w:rPr>
          <w:rFonts w:ascii="PT Astra Serif" w:hAnsi="PT Astra Serif"/>
          <w:u w:val="single"/>
          <w:lang w:eastAsia="zh-CN"/>
        </w:rPr>
        <w:t>аренда</w:t>
      </w:r>
      <w:r w:rsidRPr="00F83D2F">
        <w:rPr>
          <w:rFonts w:ascii="PT Astra Serif" w:hAnsi="PT Astra Serif"/>
          <w:lang w:eastAsia="zh-CN"/>
        </w:rPr>
        <w:t xml:space="preserve"> </w:t>
      </w:r>
    </w:p>
    <w:p w:rsidR="005C66A0" w:rsidRPr="00F83D2F" w:rsidRDefault="005C66A0" w:rsidP="005C66A0">
      <w:pPr>
        <w:suppressAutoHyphens/>
        <w:rPr>
          <w:rFonts w:ascii="PT Astra Serif" w:hAnsi="PT Astra Serif"/>
          <w:lang w:eastAsia="zh-CN"/>
        </w:rPr>
      </w:pPr>
    </w:p>
    <w:p w:rsidR="00702049" w:rsidRPr="00F83D2F" w:rsidRDefault="005C66A0" w:rsidP="00702049">
      <w:pPr>
        <w:suppressAutoHyphens/>
        <w:rPr>
          <w:rFonts w:ascii="PT Astra Serif" w:hAnsi="PT Astra Serif"/>
          <w:u w:val="single"/>
          <w:lang w:eastAsia="zh-CN"/>
        </w:rPr>
      </w:pPr>
      <w:r w:rsidRPr="00F83D2F">
        <w:rPr>
          <w:rFonts w:ascii="PT Astra Serif" w:hAnsi="PT Astra Serif"/>
          <w:bCs/>
          <w:lang w:eastAsia="zh-CN"/>
        </w:rPr>
        <w:t xml:space="preserve">    </w:t>
      </w:r>
      <w:r w:rsidR="00702049" w:rsidRPr="00F83D2F">
        <w:rPr>
          <w:rFonts w:ascii="PT Astra Serif" w:hAnsi="PT Astra Serif"/>
          <w:bCs/>
          <w:lang w:eastAsia="zh-CN"/>
        </w:rPr>
        <w:t>Заявител</w:t>
      </w:r>
      <w:r w:rsidRPr="00F83D2F">
        <w:rPr>
          <w:rFonts w:ascii="PT Astra Serif" w:hAnsi="PT Astra Serif"/>
          <w:lang w:eastAsia="zh-CN"/>
        </w:rPr>
        <w:t xml:space="preserve">ь: </w:t>
      </w:r>
      <w:r w:rsidRPr="00F83D2F">
        <w:rPr>
          <w:rFonts w:ascii="PT Astra Serif" w:hAnsi="PT Astra Serif"/>
          <w:u w:val="single"/>
          <w:lang w:eastAsia="zh-CN"/>
        </w:rPr>
        <w:t>_Риелтов Э.М. (по доверенности)__________________________</w:t>
      </w:r>
    </w:p>
    <w:p w:rsidR="005C66A0" w:rsidRPr="00F83D2F" w:rsidRDefault="005C66A0" w:rsidP="00702049">
      <w:pPr>
        <w:suppressAutoHyphens/>
        <w:rPr>
          <w:rFonts w:ascii="PT Astra Serif" w:hAnsi="PT Astra Serif"/>
          <w:lang w:eastAsia="zh-CN"/>
        </w:rPr>
      </w:pPr>
      <w:r w:rsidRPr="00F83D2F">
        <w:rPr>
          <w:rFonts w:ascii="PT Astra Serif" w:hAnsi="PT Astra Serif"/>
          <w:lang w:eastAsia="zh-CN"/>
        </w:rPr>
        <w:t>(Ф.И.О. заявителя, должность, Ф.И.О. представителя юридического или физического лица)</w:t>
      </w:r>
      <w:r w:rsidRPr="00F83D2F">
        <w:rPr>
          <w:rFonts w:ascii="PT Astra Serif" w:hAnsi="PT Astra Serif"/>
          <w:lang w:eastAsia="zh-CN"/>
        </w:rPr>
        <w:tab/>
        <w:t>/</w:t>
      </w:r>
    </w:p>
    <w:p w:rsidR="005C66A0" w:rsidRPr="00F83D2F" w:rsidRDefault="005C66A0" w:rsidP="005C66A0">
      <w:pPr>
        <w:suppressAutoHyphens/>
        <w:ind w:left="708" w:firstLine="708"/>
        <w:rPr>
          <w:rFonts w:ascii="PT Astra Serif" w:hAnsi="PT Astra Serif"/>
          <w:lang w:eastAsia="zh-CN"/>
        </w:rPr>
      </w:pPr>
      <w:r w:rsidRPr="00F83D2F">
        <w:rPr>
          <w:rFonts w:ascii="PT Astra Serif" w:hAnsi="PT Astra Serif"/>
          <w:lang w:eastAsia="zh-CN"/>
        </w:rPr>
        <w:t>(подпись)</w:t>
      </w:r>
    </w:p>
    <w:p w:rsidR="005C66A0" w:rsidRPr="00F83D2F" w:rsidRDefault="00702049" w:rsidP="005C66A0">
      <w:pPr>
        <w:suppressAutoHyphens/>
        <w:rPr>
          <w:rFonts w:ascii="PT Astra Serif" w:hAnsi="PT Astra Serif"/>
          <w:lang w:eastAsia="zh-CN"/>
        </w:rPr>
      </w:pPr>
      <w:r w:rsidRPr="00F83D2F">
        <w:rPr>
          <w:rFonts w:ascii="PT Astra Serif" w:hAnsi="PT Astra Serif"/>
          <w:lang w:eastAsia="zh-CN"/>
        </w:rPr>
        <w:t>«</w:t>
      </w:r>
      <w:r w:rsidRPr="00F83D2F">
        <w:rPr>
          <w:rFonts w:ascii="PT Astra Serif" w:hAnsi="PT Astra Serif"/>
          <w:u w:val="single"/>
          <w:lang w:eastAsia="zh-CN"/>
        </w:rPr>
        <w:t>01</w:t>
      </w:r>
      <w:r w:rsidRPr="00F83D2F">
        <w:rPr>
          <w:rFonts w:ascii="PT Astra Serif" w:hAnsi="PT Astra Serif"/>
          <w:lang w:eastAsia="zh-CN"/>
        </w:rPr>
        <w:t xml:space="preserve">» </w:t>
      </w:r>
      <w:r w:rsidRPr="00F83D2F">
        <w:rPr>
          <w:rFonts w:ascii="PT Astra Serif" w:hAnsi="PT Astra Serif"/>
          <w:u w:val="single"/>
          <w:lang w:eastAsia="zh-CN"/>
        </w:rPr>
        <w:t>марта 2015 г.</w:t>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t xml:space="preserve">                        М.П.</w:t>
      </w:r>
      <w:r w:rsidRPr="00F83D2F">
        <w:rPr>
          <w:rFonts w:ascii="PT Astra Serif" w:hAnsi="PT Astra Serif"/>
          <w:bCs/>
          <w:lang w:eastAsia="zh-CN"/>
        </w:rPr>
        <w:t xml:space="preserve">   </w:t>
      </w:r>
    </w:p>
    <w:p w:rsidR="005C66A0" w:rsidRPr="00F83D2F" w:rsidRDefault="005C66A0" w:rsidP="005C66A0">
      <w:pPr>
        <w:suppressAutoHyphens/>
        <w:rPr>
          <w:rFonts w:ascii="PT Astra Serif" w:hAnsi="PT Astra Serif"/>
          <w:lang w:eastAsia="zh-CN"/>
        </w:rPr>
      </w:pPr>
    </w:p>
    <w:tbl>
      <w:tblPr>
        <w:tblW w:w="5000" w:type="pct"/>
        <w:tblInd w:w="-374" w:type="dxa"/>
        <w:tblLook w:val="04A0" w:firstRow="1" w:lastRow="0" w:firstColumn="1" w:lastColumn="0" w:noHBand="0" w:noVBand="1"/>
      </w:tblPr>
      <w:tblGrid>
        <w:gridCol w:w="4927"/>
        <w:gridCol w:w="4927"/>
      </w:tblGrid>
      <w:tr w:rsidR="005C66A0" w:rsidRPr="00F83D2F" w:rsidTr="00962DD6">
        <w:tc>
          <w:tcPr>
            <w:tcW w:w="2500" w:type="pct"/>
            <w:shd w:val="clear" w:color="auto" w:fill="auto"/>
          </w:tcPr>
          <w:p w:rsidR="005C66A0" w:rsidRPr="00F83D2F" w:rsidRDefault="005C66A0" w:rsidP="00962DD6">
            <w:pPr>
              <w:widowControl w:val="0"/>
              <w:suppressAutoHyphens/>
              <w:autoSpaceDE w:val="0"/>
              <w:jc w:val="center"/>
              <w:rPr>
                <w:rFonts w:ascii="PT Astra Serif" w:hAnsi="PT Astra Serif"/>
                <w:lang w:eastAsia="ar-SA"/>
              </w:rPr>
            </w:pPr>
            <w:r w:rsidRPr="00F83D2F">
              <w:rPr>
                <w:rFonts w:ascii="PT Astra Serif" w:hAnsi="PT Astra Serif"/>
                <w:lang w:eastAsia="zh-CN"/>
              </w:rPr>
              <w:t xml:space="preserve">  </w:t>
            </w:r>
          </w:p>
        </w:tc>
        <w:tc>
          <w:tcPr>
            <w:tcW w:w="2500" w:type="pct"/>
            <w:shd w:val="clear" w:color="auto" w:fill="auto"/>
          </w:tcPr>
          <w:p w:rsidR="005C66A0" w:rsidRPr="00F83D2F" w:rsidRDefault="005C66A0" w:rsidP="00962DD6">
            <w:pPr>
              <w:widowControl w:val="0"/>
              <w:suppressAutoHyphens/>
              <w:autoSpaceDE w:val="0"/>
              <w:snapToGrid w:val="0"/>
              <w:spacing w:line="200" w:lineRule="atLeast"/>
              <w:jc w:val="center"/>
              <w:rPr>
                <w:rFonts w:ascii="PT Astra Serif" w:hAnsi="PT Astra Serif"/>
                <w:shd w:val="clear" w:color="auto" w:fill="FFFFFF"/>
                <w:lang w:eastAsia="ar-SA"/>
              </w:rPr>
            </w:pPr>
            <w:r w:rsidRPr="00F83D2F">
              <w:rPr>
                <w:rFonts w:ascii="PT Astra Serif" w:hAnsi="PT Astra Serif"/>
                <w:shd w:val="clear" w:color="auto" w:fill="FFFFFF"/>
                <w:lang w:eastAsia="ar-SA"/>
              </w:rPr>
              <w:t>ПРИЛОЖЕНИЕ № 3</w:t>
            </w:r>
          </w:p>
          <w:p w:rsidR="005C66A0" w:rsidRPr="00F83D2F" w:rsidRDefault="005C66A0" w:rsidP="00962DD6">
            <w:pPr>
              <w:widowControl w:val="0"/>
              <w:suppressAutoHyphens/>
              <w:autoSpaceDE w:val="0"/>
              <w:spacing w:line="200" w:lineRule="atLeast"/>
              <w:jc w:val="center"/>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к административному регламенту</w:t>
            </w:r>
          </w:p>
          <w:p w:rsidR="005C66A0" w:rsidRPr="00F83D2F" w:rsidRDefault="005C66A0" w:rsidP="00962DD6">
            <w:pPr>
              <w:widowControl w:val="0"/>
              <w:suppressAutoHyphens/>
              <w:autoSpaceDE w:val="0"/>
              <w:jc w:val="center"/>
              <w:rPr>
                <w:rFonts w:ascii="PT Astra Serif" w:hAnsi="PT Astra Serif"/>
                <w:lang w:eastAsia="ar-SA"/>
              </w:rPr>
            </w:pPr>
            <w:r w:rsidRPr="00F83D2F">
              <w:rPr>
                <w:rFonts w:ascii="PT Astra Serif" w:hAnsi="PT Astra Serif"/>
                <w:kern w:val="1"/>
                <w:shd w:val="clear" w:color="auto" w:fill="FFFFFF"/>
                <w:lang w:eastAsia="ar-SA"/>
              </w:rPr>
              <w:t xml:space="preserve"> «Предварительное согласование предоставления земельного участка»</w:t>
            </w:r>
          </w:p>
        </w:tc>
      </w:tr>
    </w:tbl>
    <w:p w:rsidR="005C66A0" w:rsidRPr="00F83D2F" w:rsidRDefault="005C66A0" w:rsidP="005C66A0">
      <w:pPr>
        <w:widowControl w:val="0"/>
        <w:suppressAutoHyphens/>
        <w:autoSpaceDE w:val="0"/>
        <w:ind w:left="-374"/>
        <w:jc w:val="center"/>
        <w:rPr>
          <w:rFonts w:ascii="PT Astra Serif" w:hAnsi="PT Astra Serif"/>
          <w:lang w:eastAsia="ar-SA"/>
        </w:rPr>
      </w:pPr>
    </w:p>
    <w:p w:rsidR="005C66A0" w:rsidRPr="00F83D2F" w:rsidRDefault="005C66A0" w:rsidP="005C66A0">
      <w:pPr>
        <w:keepNext/>
        <w:suppressAutoHyphens/>
        <w:autoSpaceDE w:val="0"/>
        <w:jc w:val="center"/>
        <w:rPr>
          <w:rFonts w:ascii="PT Astra Serif" w:hAnsi="PT Astra Serif"/>
          <w:b/>
          <w:bCs/>
          <w:lang w:eastAsia="zh-CN"/>
        </w:rPr>
      </w:pPr>
      <w:r w:rsidRPr="00F83D2F">
        <w:rPr>
          <w:rFonts w:ascii="PT Astra Serif" w:hAnsi="PT Astra Serif"/>
          <w:b/>
          <w:bCs/>
          <w:lang w:eastAsia="zh-CN"/>
        </w:rPr>
        <w:t>ОБРАЗЕЦ</w:t>
      </w:r>
    </w:p>
    <w:p w:rsidR="005C66A0" w:rsidRPr="00F83D2F" w:rsidRDefault="005C66A0" w:rsidP="005C66A0">
      <w:pPr>
        <w:suppressAutoHyphens/>
        <w:jc w:val="center"/>
        <w:rPr>
          <w:rFonts w:ascii="PT Astra Serif" w:hAnsi="PT Astra Serif"/>
          <w:b/>
          <w:bCs/>
          <w:lang w:eastAsia="zh-CN"/>
        </w:rPr>
      </w:pPr>
      <w:r w:rsidRPr="00F83D2F">
        <w:rPr>
          <w:rFonts w:ascii="PT Astra Serif" w:hAnsi="PT Astra Serif"/>
          <w:b/>
          <w:bCs/>
          <w:lang w:eastAsia="zh-CN"/>
        </w:rPr>
        <w:t>заполнения заявления о предварительном согласовании предоставления земельного участка</w:t>
      </w:r>
    </w:p>
    <w:p w:rsidR="00702049" w:rsidRPr="00F83D2F" w:rsidRDefault="00702049" w:rsidP="005C66A0">
      <w:pPr>
        <w:keepNext/>
        <w:numPr>
          <w:ilvl w:val="1"/>
          <w:numId w:val="33"/>
        </w:numPr>
        <w:suppressAutoHyphens/>
        <w:ind w:left="3540" w:firstLine="708"/>
        <w:jc w:val="right"/>
        <w:outlineLvl w:val="1"/>
        <w:rPr>
          <w:rFonts w:ascii="PT Astra Serif" w:hAnsi="PT Astra Serif"/>
          <w:lang w:eastAsia="zh-CN"/>
        </w:rPr>
      </w:pPr>
    </w:p>
    <w:p w:rsidR="00702049" w:rsidRPr="00F83D2F" w:rsidRDefault="005C66A0" w:rsidP="005C66A0">
      <w:pPr>
        <w:keepNext/>
        <w:numPr>
          <w:ilvl w:val="1"/>
          <w:numId w:val="33"/>
        </w:numPr>
        <w:suppressAutoHyphens/>
        <w:ind w:left="3540" w:firstLine="708"/>
        <w:jc w:val="right"/>
        <w:outlineLvl w:val="1"/>
        <w:rPr>
          <w:rFonts w:ascii="PT Astra Serif" w:hAnsi="PT Astra Serif"/>
          <w:lang w:eastAsia="zh-CN"/>
        </w:rPr>
      </w:pPr>
      <w:r w:rsidRPr="00F83D2F">
        <w:rPr>
          <w:rFonts w:ascii="PT Astra Serif" w:hAnsi="PT Astra Serif"/>
          <w:bCs/>
          <w:iCs/>
          <w:lang w:eastAsia="zh-CN"/>
        </w:rPr>
        <w:t xml:space="preserve">Главе </w:t>
      </w:r>
      <w:r w:rsidR="00702049" w:rsidRPr="00F83D2F">
        <w:rPr>
          <w:rFonts w:ascii="PT Astra Serif" w:hAnsi="PT Astra Serif"/>
          <w:bCs/>
          <w:iCs/>
          <w:lang w:eastAsia="zh-CN"/>
        </w:rPr>
        <w:t xml:space="preserve"> </w:t>
      </w:r>
      <w:r w:rsidR="00702049" w:rsidRPr="00F83D2F">
        <w:rPr>
          <w:rFonts w:ascii="PT Astra Serif" w:hAnsi="PT Astra Serif"/>
          <w:lang w:eastAsia="zh-CN"/>
        </w:rPr>
        <w:t>Красноармейского муниципального</w:t>
      </w:r>
    </w:p>
    <w:p w:rsidR="005C66A0" w:rsidRPr="00F83D2F" w:rsidRDefault="005C66A0" w:rsidP="005C66A0">
      <w:pPr>
        <w:keepNext/>
        <w:numPr>
          <w:ilvl w:val="1"/>
          <w:numId w:val="33"/>
        </w:numPr>
        <w:suppressAutoHyphens/>
        <w:ind w:left="3540" w:firstLine="708"/>
        <w:jc w:val="right"/>
        <w:outlineLvl w:val="1"/>
        <w:rPr>
          <w:rFonts w:ascii="PT Astra Serif" w:hAnsi="PT Astra Serif"/>
          <w:lang w:eastAsia="zh-CN"/>
        </w:rPr>
      </w:pPr>
      <w:r w:rsidRPr="00F83D2F">
        <w:rPr>
          <w:rFonts w:ascii="PT Astra Serif" w:hAnsi="PT Astra Serif"/>
          <w:lang w:eastAsia="zh-CN"/>
        </w:rPr>
        <w:t>района Саратовской области</w:t>
      </w:r>
      <w:r w:rsidRPr="00F83D2F">
        <w:rPr>
          <w:rFonts w:ascii="PT Astra Serif" w:hAnsi="PT Astra Serif"/>
          <w:bCs/>
          <w:iCs/>
          <w:lang w:eastAsia="zh-CN"/>
        </w:rPr>
        <w:t xml:space="preserve"> </w:t>
      </w:r>
      <w:r w:rsidRPr="00F83D2F">
        <w:rPr>
          <w:rFonts w:ascii="PT Astra Serif" w:hAnsi="PT Astra Serif"/>
          <w:lang w:eastAsia="zh-CN"/>
        </w:rPr>
        <w:t>_______________________</w:t>
      </w:r>
    </w:p>
    <w:p w:rsidR="005C66A0" w:rsidRPr="00F83D2F" w:rsidRDefault="005C66A0" w:rsidP="005C66A0">
      <w:pPr>
        <w:suppressAutoHyphens/>
        <w:ind w:left="3960" w:firstLine="288"/>
        <w:rPr>
          <w:rFonts w:ascii="PT Astra Serif" w:hAnsi="PT Astra Serif"/>
          <w:lang w:eastAsia="zh-CN"/>
        </w:rPr>
      </w:pPr>
      <w:r w:rsidRPr="00F83D2F">
        <w:rPr>
          <w:rFonts w:ascii="PT Astra Serif" w:hAnsi="PT Astra Serif"/>
          <w:lang w:eastAsia="zh-CN"/>
        </w:rPr>
        <w:t>Иванова Ивана Ивановича,</w:t>
      </w:r>
    </w:p>
    <w:p w:rsidR="005C66A0" w:rsidRPr="00F83D2F" w:rsidRDefault="005C66A0" w:rsidP="005C66A0">
      <w:pPr>
        <w:suppressAutoHyphens/>
        <w:ind w:left="4248"/>
        <w:rPr>
          <w:rFonts w:ascii="PT Astra Serif" w:hAnsi="PT Astra Serif"/>
          <w:lang w:eastAsia="zh-CN"/>
        </w:rPr>
      </w:pPr>
      <w:r w:rsidRPr="00F83D2F">
        <w:rPr>
          <w:rFonts w:ascii="PT Astra Serif" w:hAnsi="PT Astra Serif"/>
          <w:lang w:eastAsia="zh-CN"/>
        </w:rPr>
        <w:t xml:space="preserve">проживающего (ей) по адресу:  </w:t>
      </w:r>
    </w:p>
    <w:p w:rsidR="005C66A0" w:rsidRPr="00F83D2F" w:rsidRDefault="005C66A0" w:rsidP="005C66A0">
      <w:pPr>
        <w:suppressAutoHyphens/>
        <w:ind w:left="4248"/>
        <w:rPr>
          <w:rFonts w:ascii="PT Astra Serif" w:hAnsi="PT Astra Serif"/>
          <w:lang w:eastAsia="zh-CN"/>
        </w:rPr>
      </w:pPr>
      <w:r w:rsidRPr="00F83D2F">
        <w:rPr>
          <w:rFonts w:ascii="PT Astra Serif" w:hAnsi="PT Astra Serif"/>
          <w:lang w:eastAsia="zh-CN"/>
        </w:rPr>
        <w:t>г. Красноармейск,</w:t>
      </w:r>
    </w:p>
    <w:p w:rsidR="005C66A0" w:rsidRPr="00F83D2F" w:rsidRDefault="005C66A0" w:rsidP="005C66A0">
      <w:pPr>
        <w:suppressAutoHyphens/>
        <w:ind w:left="3960" w:firstLine="288"/>
        <w:rPr>
          <w:rFonts w:ascii="PT Astra Serif" w:hAnsi="PT Astra Serif"/>
          <w:lang w:eastAsia="zh-CN"/>
        </w:rPr>
      </w:pPr>
      <w:r w:rsidRPr="00F83D2F">
        <w:rPr>
          <w:rFonts w:ascii="PT Astra Serif" w:hAnsi="PT Astra Serif"/>
          <w:lang w:eastAsia="zh-CN"/>
        </w:rPr>
        <w:t>ул. Рашпилевская, 12, кв. 5</w:t>
      </w:r>
    </w:p>
    <w:p w:rsidR="005C66A0" w:rsidRPr="00F83D2F" w:rsidRDefault="005C66A0" w:rsidP="005C66A0">
      <w:pPr>
        <w:suppressAutoHyphens/>
        <w:ind w:left="3960" w:firstLine="288"/>
        <w:rPr>
          <w:rFonts w:ascii="PT Astra Serif" w:hAnsi="PT Astra Serif"/>
          <w:lang w:eastAsia="zh-CN"/>
        </w:rPr>
      </w:pPr>
      <w:r w:rsidRPr="00F83D2F">
        <w:rPr>
          <w:rFonts w:ascii="PT Astra Serif" w:hAnsi="PT Astra Serif"/>
          <w:lang w:eastAsia="zh-CN"/>
        </w:rPr>
        <w:t>тел.89183141217</w:t>
      </w:r>
    </w:p>
    <w:p w:rsidR="005C66A0" w:rsidRPr="00F83D2F" w:rsidRDefault="005C66A0" w:rsidP="005C66A0">
      <w:pPr>
        <w:suppressAutoHyphens/>
        <w:rPr>
          <w:rFonts w:ascii="PT Astra Serif" w:hAnsi="PT Astra Serif"/>
          <w:lang w:eastAsia="zh-CN"/>
        </w:rPr>
      </w:pPr>
    </w:p>
    <w:p w:rsidR="005C66A0" w:rsidRPr="00F83D2F" w:rsidRDefault="005C66A0" w:rsidP="005C66A0">
      <w:pPr>
        <w:keepNext/>
        <w:numPr>
          <w:ilvl w:val="2"/>
          <w:numId w:val="33"/>
        </w:numPr>
        <w:suppressAutoHyphens/>
        <w:jc w:val="center"/>
        <w:outlineLvl w:val="2"/>
        <w:rPr>
          <w:rFonts w:ascii="PT Astra Serif" w:hAnsi="PT Astra Serif"/>
          <w:lang w:eastAsia="zh-CN"/>
        </w:rPr>
      </w:pPr>
      <w:r w:rsidRPr="00F83D2F">
        <w:rPr>
          <w:rFonts w:ascii="PT Astra Serif" w:hAnsi="PT Astra Serif"/>
          <w:bCs/>
          <w:lang w:eastAsia="zh-CN"/>
        </w:rPr>
        <w:t>Заявление</w:t>
      </w:r>
    </w:p>
    <w:p w:rsidR="005C66A0" w:rsidRPr="00F83D2F" w:rsidRDefault="005C66A0" w:rsidP="005C66A0">
      <w:pPr>
        <w:suppressAutoHyphens/>
        <w:rPr>
          <w:rFonts w:ascii="PT Astra Serif" w:hAnsi="PT Astra Serif"/>
          <w:lang w:eastAsia="zh-CN"/>
        </w:rPr>
      </w:pPr>
      <w:r w:rsidRPr="00F83D2F">
        <w:rPr>
          <w:rFonts w:ascii="PT Astra Serif" w:hAnsi="PT Astra Serif"/>
          <w:b/>
          <w:u w:val="single"/>
          <w:lang w:eastAsia="zh-CN"/>
        </w:rPr>
        <w:t>__________________</w:t>
      </w:r>
      <w:r w:rsidRPr="00F83D2F">
        <w:rPr>
          <w:rFonts w:ascii="PT Astra Serif" w:hAnsi="PT Astra Serif"/>
          <w:u w:val="single"/>
          <w:lang w:eastAsia="zh-CN"/>
        </w:rPr>
        <w:t>Иванов Иван Иванович_______________________</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(полное наименование юридического лица или Ф.И.О. физического лица)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паспортные данные (для физического лица): </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номер</w:t>
      </w:r>
      <w:r w:rsidRPr="00F83D2F">
        <w:rPr>
          <w:rFonts w:ascii="PT Astra Serif" w:hAnsi="PT Astra Serif"/>
          <w:u w:val="single"/>
          <w:lang w:eastAsia="zh-CN"/>
        </w:rPr>
        <w:t xml:space="preserve">__00 00       </w:t>
      </w:r>
      <w:r w:rsidRPr="00F83D2F">
        <w:rPr>
          <w:rFonts w:ascii="PT Astra Serif" w:hAnsi="PT Astra Serif"/>
          <w:lang w:eastAsia="zh-CN"/>
        </w:rPr>
        <w:t xml:space="preserve">серия </w:t>
      </w:r>
      <w:r w:rsidRPr="00F83D2F">
        <w:rPr>
          <w:rFonts w:ascii="PT Astra Serif" w:hAnsi="PT Astra Serif"/>
          <w:u w:val="single"/>
          <w:lang w:eastAsia="zh-CN"/>
        </w:rPr>
        <w:t>______000000______________________________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выдан</w:t>
      </w:r>
      <w:r w:rsidRPr="00F83D2F">
        <w:rPr>
          <w:rFonts w:ascii="PT Astra Serif" w:hAnsi="PT Astra Serif"/>
          <w:u w:val="single"/>
          <w:lang w:eastAsia="zh-CN"/>
        </w:rPr>
        <w:t>__Отделом УФМС России по Краснодарскому краю____________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дата выдачи </w:t>
      </w:r>
      <w:r w:rsidRPr="00F83D2F">
        <w:rPr>
          <w:rFonts w:ascii="PT Astra Serif" w:hAnsi="PT Astra Serif"/>
          <w:u w:val="single"/>
          <w:lang w:eastAsia="zh-CN"/>
        </w:rPr>
        <w:t>01.01.2001____</w:t>
      </w:r>
      <w:r w:rsidRPr="00F83D2F">
        <w:rPr>
          <w:rFonts w:ascii="PT Astra Serif" w:hAnsi="PT Astra Serif"/>
          <w:lang w:eastAsia="zh-CN"/>
        </w:rPr>
        <w:t xml:space="preserve"> код подразделения</w:t>
      </w:r>
      <w:r w:rsidRPr="00F83D2F">
        <w:rPr>
          <w:rFonts w:ascii="PT Astra Serif" w:hAnsi="PT Astra Serif"/>
          <w:u w:val="single"/>
          <w:lang w:eastAsia="zh-CN"/>
        </w:rPr>
        <w:t>___000-000______________</w:t>
      </w:r>
      <w:r w:rsidRPr="00F83D2F">
        <w:rPr>
          <w:rFonts w:ascii="PT Astra Serif" w:hAnsi="PT Astra Serif"/>
          <w:lang w:eastAsia="zh-CN"/>
        </w:rPr>
        <w:t xml:space="preserve"> </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в лице </w:t>
      </w:r>
      <w:r w:rsidRPr="00F83D2F">
        <w:rPr>
          <w:rFonts w:ascii="PT Astra Serif" w:hAnsi="PT Astra Serif"/>
          <w:u w:val="single"/>
          <w:lang w:eastAsia="zh-CN"/>
        </w:rPr>
        <w:t>Риелтова Эдуарда Моисеевича______________________________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в лице действующего на основании </w:t>
      </w:r>
      <w:r w:rsidRPr="00F83D2F">
        <w:rPr>
          <w:rFonts w:ascii="PT Astra Serif" w:hAnsi="PT Astra Serif"/>
          <w:u w:val="single"/>
          <w:lang w:eastAsia="zh-CN"/>
        </w:rPr>
        <w:t xml:space="preserve">доверенности № 01-1238 20.01.2009___  </w:t>
      </w: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 xml:space="preserve"> (доверенности, устава)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контактный телефон </w:t>
      </w:r>
      <w:r w:rsidRPr="00F83D2F">
        <w:rPr>
          <w:rFonts w:ascii="PT Astra Serif" w:hAnsi="PT Astra Serif"/>
          <w:u w:val="single"/>
          <w:lang w:eastAsia="zh-CN"/>
        </w:rPr>
        <w:t>290-47-23, 8-918-567-09-34_______________________</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адрес заявителя</w:t>
      </w:r>
      <w:r w:rsidRPr="00F83D2F">
        <w:rPr>
          <w:rFonts w:ascii="PT Astra Serif" w:hAnsi="PT Astra Serif"/>
          <w:u w:val="single"/>
          <w:lang w:eastAsia="zh-CN"/>
        </w:rPr>
        <w:t>___350000, г. Красноармейск, пер. Тибетский 11а___________</w:t>
      </w:r>
    </w:p>
    <w:p w:rsidR="005C66A0" w:rsidRPr="00F83D2F" w:rsidRDefault="005C66A0" w:rsidP="005C66A0">
      <w:pPr>
        <w:suppressAutoHyphens/>
        <w:ind w:firstLine="708"/>
        <w:jc w:val="center"/>
        <w:rPr>
          <w:rFonts w:ascii="PT Astra Serif" w:hAnsi="PT Astra Serif"/>
          <w:bCs/>
          <w:lang w:eastAsia="zh-CN"/>
        </w:rPr>
      </w:pPr>
      <w:r w:rsidRPr="00F83D2F">
        <w:rPr>
          <w:rFonts w:ascii="PT Astra Serif" w:hAnsi="PT Astra Serif"/>
          <w:lang w:eastAsia="zh-CN"/>
        </w:rPr>
        <w:t>(адрес юридического лица или место регистрации физического лица)</w:t>
      </w:r>
    </w:p>
    <w:p w:rsidR="005C66A0" w:rsidRPr="00F83D2F" w:rsidRDefault="005C66A0" w:rsidP="005C66A0">
      <w:pPr>
        <w:suppressAutoHyphens/>
        <w:rPr>
          <w:rFonts w:ascii="PT Astra Serif" w:hAnsi="PT Astra Serif"/>
          <w:lang w:eastAsia="zh-CN"/>
        </w:rPr>
      </w:pPr>
      <w:r w:rsidRPr="00F83D2F">
        <w:rPr>
          <w:rFonts w:ascii="PT Astra Serif" w:hAnsi="PT Astra Serif"/>
          <w:bCs/>
          <w:lang w:eastAsia="zh-CN"/>
        </w:rPr>
        <w:t>прошу рассмотреть возможность предварительного согласования предоставления земельного участка.</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Сведения о земельном участке:</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 xml:space="preserve">1. Кадастровый номер земельного участка </w:t>
      </w:r>
      <w:r w:rsidRPr="00F83D2F">
        <w:rPr>
          <w:rFonts w:ascii="PT Astra Serif" w:hAnsi="PT Astra Serif"/>
          <w:u w:val="single"/>
          <w:lang w:eastAsia="zh-CN"/>
        </w:rPr>
        <w:t>23:43:0000000:00</w:t>
      </w:r>
    </w:p>
    <w:p w:rsidR="005C66A0" w:rsidRPr="00F83D2F" w:rsidRDefault="005C66A0" w:rsidP="005C66A0">
      <w:pPr>
        <w:suppressAutoHyphens/>
        <w:ind w:firstLine="708"/>
        <w:rPr>
          <w:rFonts w:ascii="PT Astra Serif" w:hAnsi="PT Astra Serif"/>
          <w:lang w:eastAsia="zh-CN"/>
        </w:rPr>
      </w:pPr>
      <w:r w:rsidRPr="00F83D2F">
        <w:rPr>
          <w:rFonts w:ascii="PT Astra Serif" w:hAnsi="PT Astra Serif"/>
          <w:lang w:eastAsia="zh-CN"/>
        </w:rPr>
        <w:t xml:space="preserve">2. Реквизиты решения об утверждении проекта межевания </w:t>
      </w:r>
      <w:r w:rsidRPr="00F83D2F">
        <w:rPr>
          <w:rFonts w:ascii="PT Astra Serif" w:hAnsi="PT Astra Serif"/>
          <w:u w:val="single"/>
          <w:lang w:eastAsia="zh-CN"/>
        </w:rPr>
        <w:t>от 01.01.01 № 000</w:t>
      </w:r>
    </w:p>
    <w:p w:rsidR="005C66A0" w:rsidRPr="00F83D2F" w:rsidRDefault="005C66A0" w:rsidP="005C66A0">
      <w:pPr>
        <w:suppressAutoHyphens/>
        <w:ind w:firstLine="708"/>
        <w:rPr>
          <w:rFonts w:ascii="PT Astra Serif" w:hAnsi="PT Astra Serif"/>
          <w:b/>
          <w:bCs/>
          <w:lang w:eastAsia="zh-CN"/>
        </w:rPr>
      </w:pPr>
      <w:r w:rsidRPr="00F83D2F">
        <w:rPr>
          <w:rFonts w:ascii="PT Astra Serif" w:hAnsi="PT Astra Serif"/>
          <w:lang w:eastAsia="zh-CN"/>
        </w:rPr>
        <w:lastRenderedPageBreak/>
        <w:t xml:space="preserve">3. Основания предоставления земельного участка без проведения торгов </w:t>
      </w:r>
      <w:r w:rsidRPr="00F83D2F">
        <w:rPr>
          <w:rFonts w:ascii="PT Astra Serif" w:hAnsi="PT Astra Serif"/>
          <w:u w:val="single"/>
          <w:lang w:eastAsia="zh-CN"/>
        </w:rPr>
        <w:t>для размещения линейного объекта</w:t>
      </w:r>
    </w:p>
    <w:p w:rsidR="005C66A0" w:rsidRPr="00F83D2F" w:rsidRDefault="005C66A0" w:rsidP="005C66A0">
      <w:pPr>
        <w:suppressAutoHyphens/>
        <w:rPr>
          <w:rFonts w:ascii="PT Astra Serif" w:hAnsi="PT Astra Serif"/>
          <w:lang w:eastAsia="zh-CN"/>
        </w:rPr>
      </w:pPr>
      <w:r w:rsidRPr="00F83D2F">
        <w:rPr>
          <w:rFonts w:ascii="PT Astra Serif" w:hAnsi="PT Astra Serif"/>
          <w:b/>
          <w:bCs/>
          <w:lang w:eastAsia="zh-CN"/>
        </w:rPr>
        <w:t xml:space="preserve">    </w:t>
      </w:r>
      <w:r w:rsidRPr="00F83D2F">
        <w:rPr>
          <w:rFonts w:ascii="PT Astra Serif" w:hAnsi="PT Astra Serif"/>
          <w:b/>
          <w:bCs/>
          <w:lang w:eastAsia="zh-CN"/>
        </w:rPr>
        <w:tab/>
      </w:r>
      <w:r w:rsidRPr="00F83D2F">
        <w:rPr>
          <w:rFonts w:ascii="PT Astra Serif" w:hAnsi="PT Astra Serif"/>
          <w:bCs/>
          <w:lang w:eastAsia="zh-CN"/>
        </w:rPr>
        <w:t>4</w:t>
      </w:r>
      <w:r w:rsidRPr="00F83D2F">
        <w:rPr>
          <w:rFonts w:ascii="PT Astra Serif" w:hAnsi="PT Astra Serif"/>
          <w:lang w:eastAsia="zh-CN"/>
        </w:rPr>
        <w:t>. Обоснование примерного размера земельного участка</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 xml:space="preserve">5. Предполагаемое место его размещения </w:t>
      </w:r>
      <w:r w:rsidRPr="00F83D2F">
        <w:rPr>
          <w:rFonts w:ascii="PT Astra Serif" w:hAnsi="PT Astra Serif"/>
          <w:u w:val="single"/>
          <w:lang w:eastAsia="zh-CN"/>
        </w:rPr>
        <w:t>г. Красноармейск, ул.Ленина, 42</w:t>
      </w: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     </w:t>
      </w:r>
      <w:r w:rsidRPr="00F83D2F">
        <w:rPr>
          <w:rFonts w:ascii="PT Astra Serif" w:hAnsi="PT Astra Serif"/>
          <w:lang w:eastAsia="zh-CN"/>
        </w:rPr>
        <w:tab/>
        <w:t xml:space="preserve">6. Назначение объекта </w:t>
      </w:r>
      <w:r w:rsidRPr="00F83D2F">
        <w:rPr>
          <w:rFonts w:ascii="PT Astra Serif" w:hAnsi="PT Astra Serif"/>
          <w:u w:val="single"/>
          <w:lang w:eastAsia="zh-CN"/>
        </w:rPr>
        <w:t>для размещения линейного объекта</w:t>
      </w:r>
    </w:p>
    <w:p w:rsidR="005C66A0" w:rsidRPr="00F83D2F" w:rsidRDefault="005C66A0" w:rsidP="005C66A0">
      <w:pPr>
        <w:suppressAutoHyphens/>
        <w:rPr>
          <w:rFonts w:ascii="PT Astra Serif" w:hAnsi="PT Astra Serif"/>
          <w:bCs/>
          <w:lang w:eastAsia="zh-CN"/>
        </w:rPr>
      </w:pPr>
      <w:r w:rsidRPr="00F83D2F">
        <w:rPr>
          <w:rFonts w:ascii="PT Astra Serif" w:hAnsi="PT Astra Serif"/>
          <w:lang w:eastAsia="zh-CN"/>
        </w:rPr>
        <w:t xml:space="preserve">     </w:t>
      </w:r>
      <w:r w:rsidRPr="00F83D2F">
        <w:rPr>
          <w:rFonts w:ascii="PT Astra Serif" w:hAnsi="PT Astra Serif"/>
          <w:lang w:eastAsia="zh-CN"/>
        </w:rPr>
        <w:tab/>
        <w:t xml:space="preserve">7. Испрашиваемое право на земельный участок </w:t>
      </w:r>
      <w:r w:rsidRPr="00F83D2F">
        <w:rPr>
          <w:rFonts w:ascii="PT Astra Serif" w:hAnsi="PT Astra Serif"/>
          <w:u w:val="single"/>
          <w:lang w:eastAsia="zh-CN"/>
        </w:rPr>
        <w:t>аренда</w:t>
      </w:r>
    </w:p>
    <w:p w:rsidR="005C66A0" w:rsidRPr="00F83D2F" w:rsidRDefault="005C66A0" w:rsidP="005C66A0">
      <w:pPr>
        <w:suppressAutoHyphens/>
        <w:rPr>
          <w:rFonts w:ascii="PT Astra Serif" w:hAnsi="PT Astra Serif"/>
          <w:bCs/>
          <w:lang w:eastAsia="zh-CN"/>
        </w:rPr>
      </w:pPr>
      <w:r w:rsidRPr="00F83D2F">
        <w:rPr>
          <w:rFonts w:ascii="PT Astra Serif" w:hAnsi="PT Astra Serif"/>
          <w:bCs/>
          <w:lang w:eastAsia="zh-CN"/>
        </w:rPr>
        <w:t xml:space="preserve">              </w:t>
      </w:r>
    </w:p>
    <w:p w:rsidR="005C66A0" w:rsidRPr="00F83D2F" w:rsidRDefault="005C66A0" w:rsidP="005C66A0">
      <w:pPr>
        <w:suppressAutoHyphens/>
        <w:rPr>
          <w:rFonts w:ascii="PT Astra Serif" w:hAnsi="PT Astra Serif"/>
          <w:bCs/>
          <w:lang w:eastAsia="zh-CN"/>
        </w:rPr>
      </w:pPr>
    </w:p>
    <w:p w:rsidR="005C66A0" w:rsidRPr="00F83D2F" w:rsidRDefault="005C66A0" w:rsidP="005C66A0">
      <w:pPr>
        <w:suppressAutoHyphens/>
        <w:rPr>
          <w:rFonts w:ascii="PT Astra Serif" w:hAnsi="PT Astra Serif"/>
          <w:lang w:eastAsia="zh-CN"/>
        </w:rPr>
      </w:pPr>
      <w:r w:rsidRPr="00F83D2F">
        <w:rPr>
          <w:rFonts w:ascii="PT Astra Serif" w:hAnsi="PT Astra Serif"/>
          <w:lang w:eastAsia="zh-CN"/>
        </w:rPr>
        <w:t xml:space="preserve">Заявитель: </w:t>
      </w:r>
      <w:r w:rsidRPr="00F83D2F">
        <w:rPr>
          <w:rFonts w:ascii="PT Astra Serif" w:hAnsi="PT Astra Serif"/>
          <w:u w:val="single"/>
          <w:lang w:eastAsia="zh-CN"/>
        </w:rPr>
        <w:t>_Риелтов Э.М. (по доверенности)__________________________</w:t>
      </w:r>
    </w:p>
    <w:p w:rsidR="005C66A0" w:rsidRPr="00F83D2F" w:rsidRDefault="005C66A0" w:rsidP="005C66A0">
      <w:pPr>
        <w:suppressAutoHyphens/>
        <w:ind w:left="708" w:firstLine="708"/>
        <w:rPr>
          <w:rFonts w:ascii="PT Astra Serif" w:hAnsi="PT Astra Serif"/>
          <w:lang w:eastAsia="zh-CN"/>
        </w:rPr>
      </w:pPr>
      <w:r w:rsidRPr="00F83D2F">
        <w:rPr>
          <w:rFonts w:ascii="PT Astra Serif" w:hAnsi="PT Astra Serif"/>
          <w:lang w:eastAsia="zh-CN"/>
        </w:rPr>
        <w:t>(Ф.И.О. заявителя, должность, Ф.И.О. представителя юридического или физического лица)</w:t>
      </w:r>
      <w:r w:rsidRPr="00F83D2F">
        <w:rPr>
          <w:rFonts w:ascii="PT Astra Serif" w:hAnsi="PT Astra Serif"/>
          <w:lang w:eastAsia="zh-CN"/>
        </w:rPr>
        <w:tab/>
        <w:t>/</w:t>
      </w:r>
    </w:p>
    <w:p w:rsidR="005C66A0" w:rsidRPr="00F83D2F" w:rsidRDefault="005C66A0" w:rsidP="005C66A0">
      <w:pPr>
        <w:suppressAutoHyphens/>
        <w:ind w:left="708" w:firstLine="708"/>
        <w:rPr>
          <w:rFonts w:ascii="PT Astra Serif" w:hAnsi="PT Astra Serif"/>
          <w:lang w:eastAsia="zh-CN"/>
        </w:rPr>
      </w:pPr>
      <w:r w:rsidRPr="00F83D2F">
        <w:rPr>
          <w:rFonts w:ascii="PT Astra Serif" w:hAnsi="PT Astra Serif"/>
          <w:lang w:eastAsia="zh-CN"/>
        </w:rPr>
        <w:t>(подпись)</w:t>
      </w:r>
    </w:p>
    <w:p w:rsidR="005C66A0" w:rsidRPr="00F83D2F" w:rsidRDefault="005C66A0" w:rsidP="005C66A0">
      <w:pPr>
        <w:suppressAutoHyphens/>
        <w:rPr>
          <w:rFonts w:ascii="PT Astra Serif" w:hAnsi="PT Astra Serif"/>
          <w:lang w:eastAsia="zh-CN"/>
        </w:rPr>
      </w:pPr>
    </w:p>
    <w:p w:rsidR="005C66A0" w:rsidRPr="00F83D2F" w:rsidRDefault="005C66A0" w:rsidP="005C66A0">
      <w:pPr>
        <w:suppressAutoHyphens/>
        <w:rPr>
          <w:rFonts w:ascii="PT Astra Serif" w:hAnsi="PT Astra Serif"/>
          <w:lang w:eastAsia="zh-CN"/>
        </w:rPr>
      </w:pPr>
    </w:p>
    <w:p w:rsidR="005C66A0" w:rsidRPr="00F83D2F" w:rsidRDefault="005C66A0" w:rsidP="005C66A0">
      <w:pPr>
        <w:suppressAutoHyphens/>
        <w:rPr>
          <w:rFonts w:ascii="PT Astra Serif" w:hAnsi="PT Astra Serif"/>
          <w:bCs/>
          <w:lang w:eastAsia="zh-CN"/>
        </w:rPr>
      </w:pPr>
      <w:r w:rsidRPr="00F83D2F">
        <w:rPr>
          <w:rFonts w:ascii="PT Astra Serif" w:hAnsi="PT Astra Serif"/>
          <w:lang w:eastAsia="zh-CN"/>
        </w:rPr>
        <w:t xml:space="preserve">  «</w:t>
      </w:r>
      <w:r w:rsidRPr="00F83D2F">
        <w:rPr>
          <w:rFonts w:ascii="PT Astra Serif" w:hAnsi="PT Astra Serif"/>
          <w:u w:val="single"/>
          <w:lang w:eastAsia="zh-CN"/>
        </w:rPr>
        <w:t>01</w:t>
      </w:r>
      <w:r w:rsidRPr="00F83D2F">
        <w:rPr>
          <w:rFonts w:ascii="PT Astra Serif" w:hAnsi="PT Astra Serif"/>
          <w:lang w:eastAsia="zh-CN"/>
        </w:rPr>
        <w:t xml:space="preserve">» </w:t>
      </w:r>
      <w:r w:rsidRPr="00F83D2F">
        <w:rPr>
          <w:rFonts w:ascii="PT Astra Serif" w:hAnsi="PT Astra Serif"/>
          <w:u w:val="single"/>
          <w:lang w:eastAsia="zh-CN"/>
        </w:rPr>
        <w:t>марта  2015 г.</w:t>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r>
      <w:r w:rsidRPr="00F83D2F">
        <w:rPr>
          <w:rFonts w:ascii="PT Astra Serif" w:hAnsi="PT Astra Serif"/>
          <w:lang w:eastAsia="zh-CN"/>
        </w:rPr>
        <w:tab/>
        <w:t xml:space="preserve">  </w:t>
      </w:r>
      <w:r w:rsidRPr="00F83D2F">
        <w:rPr>
          <w:rFonts w:ascii="PT Astra Serif" w:hAnsi="PT Astra Serif"/>
          <w:lang w:eastAsia="zh-CN"/>
        </w:rPr>
        <w:tab/>
        <w:t xml:space="preserve">                     М.П.</w:t>
      </w:r>
      <w:r w:rsidRPr="00F83D2F">
        <w:rPr>
          <w:rFonts w:ascii="PT Astra Serif" w:hAnsi="PT Astra Serif"/>
          <w:bCs/>
          <w:lang w:eastAsia="zh-CN"/>
        </w:rPr>
        <w:t xml:space="preserve">   </w:t>
      </w:r>
    </w:p>
    <w:tbl>
      <w:tblPr>
        <w:tblW w:w="5000" w:type="pct"/>
        <w:tblInd w:w="-374" w:type="dxa"/>
        <w:tblLook w:val="04A0" w:firstRow="1" w:lastRow="0" w:firstColumn="1" w:lastColumn="0" w:noHBand="0" w:noVBand="1"/>
      </w:tblPr>
      <w:tblGrid>
        <w:gridCol w:w="4927"/>
        <w:gridCol w:w="4927"/>
      </w:tblGrid>
      <w:tr w:rsidR="005C66A0" w:rsidRPr="00F83D2F" w:rsidTr="00962DD6">
        <w:tc>
          <w:tcPr>
            <w:tcW w:w="2500" w:type="pct"/>
            <w:shd w:val="clear" w:color="auto" w:fill="auto"/>
          </w:tcPr>
          <w:p w:rsidR="005C66A0" w:rsidRPr="00F83D2F" w:rsidRDefault="005C66A0" w:rsidP="00962DD6">
            <w:pPr>
              <w:widowControl w:val="0"/>
              <w:suppressAutoHyphens/>
              <w:autoSpaceDE w:val="0"/>
              <w:jc w:val="center"/>
              <w:rPr>
                <w:rFonts w:ascii="PT Astra Serif" w:hAnsi="PT Astra Serif"/>
                <w:lang w:eastAsia="ar-SA"/>
              </w:rPr>
            </w:pPr>
          </w:p>
        </w:tc>
        <w:tc>
          <w:tcPr>
            <w:tcW w:w="2500" w:type="pct"/>
            <w:shd w:val="clear" w:color="auto" w:fill="auto"/>
          </w:tcPr>
          <w:p w:rsidR="005C66A0" w:rsidRPr="00F83D2F" w:rsidRDefault="005C66A0" w:rsidP="00962DD6">
            <w:pPr>
              <w:widowControl w:val="0"/>
              <w:suppressAutoHyphens/>
              <w:autoSpaceDE w:val="0"/>
              <w:snapToGrid w:val="0"/>
              <w:spacing w:line="200" w:lineRule="atLeast"/>
              <w:jc w:val="center"/>
              <w:rPr>
                <w:rFonts w:ascii="PT Astra Serif" w:hAnsi="PT Astra Serif"/>
                <w:shd w:val="clear" w:color="auto" w:fill="FFFFFF"/>
                <w:lang w:eastAsia="ar-SA"/>
              </w:rPr>
            </w:pPr>
          </w:p>
          <w:p w:rsidR="005C66A0" w:rsidRPr="00F83D2F" w:rsidRDefault="005C66A0" w:rsidP="00962DD6">
            <w:pPr>
              <w:widowControl w:val="0"/>
              <w:suppressAutoHyphens/>
              <w:autoSpaceDE w:val="0"/>
              <w:snapToGrid w:val="0"/>
              <w:spacing w:line="200" w:lineRule="atLeast"/>
              <w:jc w:val="center"/>
              <w:rPr>
                <w:rFonts w:ascii="PT Astra Serif" w:hAnsi="PT Astra Serif"/>
                <w:shd w:val="clear" w:color="auto" w:fill="FFFFFF"/>
                <w:lang w:eastAsia="ar-SA"/>
              </w:rPr>
            </w:pPr>
            <w:r w:rsidRPr="00F83D2F">
              <w:rPr>
                <w:rFonts w:ascii="PT Astra Serif" w:hAnsi="PT Astra Serif"/>
                <w:shd w:val="clear" w:color="auto" w:fill="FFFFFF"/>
                <w:lang w:eastAsia="ar-SA"/>
              </w:rPr>
              <w:t>ПРИЛОЖЕНИЕ № 4</w:t>
            </w:r>
          </w:p>
          <w:p w:rsidR="005C66A0" w:rsidRPr="00F83D2F" w:rsidRDefault="005C66A0" w:rsidP="00962DD6">
            <w:pPr>
              <w:widowControl w:val="0"/>
              <w:suppressAutoHyphens/>
              <w:autoSpaceDE w:val="0"/>
              <w:spacing w:line="200" w:lineRule="atLeast"/>
              <w:jc w:val="center"/>
              <w:rPr>
                <w:rFonts w:ascii="PT Astra Serif" w:hAnsi="PT Astra Serif"/>
                <w:kern w:val="1"/>
                <w:shd w:val="clear" w:color="auto" w:fill="FFFFFF"/>
                <w:lang w:eastAsia="ar-SA"/>
              </w:rPr>
            </w:pPr>
            <w:r w:rsidRPr="00F83D2F">
              <w:rPr>
                <w:rFonts w:ascii="PT Astra Serif" w:hAnsi="PT Astra Serif"/>
                <w:kern w:val="1"/>
                <w:shd w:val="clear" w:color="auto" w:fill="FFFFFF"/>
                <w:lang w:eastAsia="ar-SA"/>
              </w:rPr>
              <w:t>к административному регламенту</w:t>
            </w:r>
          </w:p>
          <w:p w:rsidR="005C66A0" w:rsidRPr="00F83D2F" w:rsidRDefault="005C66A0" w:rsidP="00962DD6">
            <w:pPr>
              <w:widowControl w:val="0"/>
              <w:suppressAutoHyphens/>
              <w:autoSpaceDE w:val="0"/>
              <w:jc w:val="center"/>
              <w:rPr>
                <w:rFonts w:ascii="PT Astra Serif" w:hAnsi="PT Astra Serif"/>
                <w:lang w:eastAsia="ar-SA"/>
              </w:rPr>
            </w:pPr>
            <w:r w:rsidRPr="00F83D2F">
              <w:rPr>
                <w:rFonts w:ascii="PT Astra Serif" w:hAnsi="PT Astra Serif"/>
                <w:kern w:val="1"/>
                <w:shd w:val="clear" w:color="auto" w:fill="FFFFFF"/>
                <w:lang w:eastAsia="ar-SA"/>
              </w:rPr>
              <w:t xml:space="preserve"> «Предварительное согласование предоставления земельного участка»</w:t>
            </w:r>
          </w:p>
        </w:tc>
      </w:tr>
    </w:tbl>
    <w:p w:rsidR="005C66A0" w:rsidRPr="00F83D2F" w:rsidRDefault="005C66A0" w:rsidP="005C66A0">
      <w:pPr>
        <w:suppressAutoHyphens/>
        <w:jc w:val="center"/>
        <w:rPr>
          <w:rFonts w:ascii="PT Astra Serif" w:hAnsi="PT Astra Serif"/>
          <w:lang w:eastAsia="zh-CN"/>
        </w:rPr>
      </w:pPr>
    </w:p>
    <w:p w:rsidR="005C66A0" w:rsidRPr="00F83D2F" w:rsidRDefault="005C66A0" w:rsidP="005C66A0">
      <w:pPr>
        <w:suppressAutoHyphens/>
        <w:jc w:val="center"/>
        <w:rPr>
          <w:rFonts w:ascii="PT Astra Serif" w:hAnsi="PT Astra Serif"/>
          <w:lang w:eastAsia="zh-CN"/>
        </w:rPr>
      </w:pPr>
      <w:r w:rsidRPr="00F83D2F">
        <w:rPr>
          <w:rFonts w:ascii="PT Astra Serif" w:hAnsi="PT Astra Serif"/>
          <w:lang w:eastAsia="zh-CN"/>
        </w:rPr>
        <w:t>БЛОК-СХЕМА</w:t>
      </w:r>
    </w:p>
    <w:p w:rsidR="005C66A0" w:rsidRPr="00F83D2F" w:rsidRDefault="005C66A0" w:rsidP="005C66A0">
      <w:pPr>
        <w:suppressAutoHyphens/>
        <w:jc w:val="center"/>
        <w:rPr>
          <w:rFonts w:ascii="PT Astra Serif" w:hAnsi="PT Astra Serif"/>
          <w:bCs/>
          <w:lang w:eastAsia="zh-CN"/>
        </w:rPr>
      </w:pPr>
      <w:r w:rsidRPr="00F83D2F">
        <w:rPr>
          <w:rFonts w:ascii="PT Astra Serif" w:hAnsi="PT Astra Serif"/>
          <w:lang w:eastAsia="zh-CN"/>
        </w:rPr>
        <w:t xml:space="preserve">предоставления муниципальной услуги </w:t>
      </w:r>
    </w:p>
    <w:p w:rsidR="005C66A0" w:rsidRPr="00F83D2F" w:rsidRDefault="00564981" w:rsidP="005C66A0">
      <w:pPr>
        <w:suppressAutoHyphens/>
        <w:jc w:val="center"/>
        <w:rPr>
          <w:rFonts w:ascii="PT Astra Serif" w:hAnsi="PT Astra Serif"/>
          <w:bCs/>
          <w:lang w:eastAsia="zh-CN"/>
        </w:rPr>
      </w:pPr>
      <w:r>
        <w:rPr>
          <w:rFonts w:ascii="PT Astra Serif" w:hAnsi="PT Astra Serif"/>
          <w:noProof/>
        </w:rPr>
        <mc:AlternateContent>
          <mc:Choice Requires="wps">
            <w:drawing>
              <wp:anchor distT="0" distB="0" distL="114300" distR="114300" simplePos="0" relativeHeight="251662336" behindDoc="0" locked="0" layoutInCell="1" allowOverlap="1">
                <wp:simplePos x="0" y="0"/>
                <wp:positionH relativeFrom="column">
                  <wp:posOffset>8368665</wp:posOffset>
                </wp:positionH>
                <wp:positionV relativeFrom="paragraph">
                  <wp:posOffset>24765</wp:posOffset>
                </wp:positionV>
                <wp:extent cx="2420620" cy="645160"/>
                <wp:effectExtent l="11430" t="13335" r="6350" b="8255"/>
                <wp:wrapNone/>
                <wp:docPr id="5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45160"/>
                        </a:xfrm>
                        <a:prstGeom prst="rect">
                          <a:avLst/>
                        </a:prstGeom>
                        <a:solidFill>
                          <a:srgbClr val="FFFFFF"/>
                        </a:solidFill>
                        <a:ln w="9525">
                          <a:solidFill>
                            <a:srgbClr val="000000"/>
                          </a:solidFill>
                          <a:miter lim="800000"/>
                          <a:headEnd/>
                          <a:tailEnd/>
                        </a:ln>
                      </wps:spPr>
                      <wps:txbx>
                        <w:txbxContent>
                          <w:p w:rsidR="005C66A0" w:rsidRPr="00974CFD" w:rsidRDefault="005C66A0" w:rsidP="005C66A0">
                            <w:r w:rsidRPr="00974CFD">
                              <w:t>Передача курьером «МФЦ» пакета документов в Администрацию</w:t>
                            </w:r>
                            <w:r>
                              <w:t xml:space="preserve">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658.95pt;margin-top:1.95pt;width:190.6pt;height:5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">
                <v:textbox>
                  <w:txbxContent>
                    <w:p w:rsidR="005C66A0" w:rsidRPr="00974CFD" w:rsidRDefault="005C66A0" w:rsidP="005C66A0">
                      <w:r w:rsidRPr="00974CFD">
                        <w:t>Передача курьером «МФЦ» пакета документов в Администрацию</w:t>
                      </w:r>
                      <w:r>
                        <w:t xml:space="preserve"> – 1 день</w:t>
                      </w:r>
                    </w:p>
                  </w:txbxContent>
                </v:textbox>
              </v:rect>
            </w:pict>
          </mc:Fallback>
        </mc:AlternateContent>
      </w:r>
      <w:r w:rsidR="005C66A0" w:rsidRPr="00F83D2F">
        <w:rPr>
          <w:rFonts w:ascii="PT Astra Serif" w:hAnsi="PT Astra Serif"/>
          <w:bCs/>
          <w:lang w:eastAsia="zh-CN"/>
        </w:rPr>
        <w:t>«</w:t>
      </w:r>
      <w:r w:rsidR="005C66A0" w:rsidRPr="00F83D2F">
        <w:rPr>
          <w:rFonts w:ascii="PT Astra Serif" w:hAnsi="PT Astra Serif"/>
          <w:lang w:eastAsia="zh-CN"/>
        </w:rPr>
        <w:t>Предварительное согласование предоставления земельного участка</w:t>
      </w:r>
      <w:r w:rsidR="005C66A0" w:rsidRPr="00F83D2F">
        <w:rPr>
          <w:rFonts w:ascii="PT Astra Serif" w:hAnsi="PT Astra Serif"/>
          <w:bCs/>
          <w:lang w:eastAsia="zh-CN"/>
        </w:rPr>
        <w:t>»</w:t>
      </w:r>
    </w:p>
    <w:p w:rsidR="005C66A0" w:rsidRPr="00F83D2F" w:rsidRDefault="00564981" w:rsidP="005C66A0">
      <w:pPr>
        <w:suppressAutoHyphens/>
        <w:jc w:val="center"/>
        <w:rPr>
          <w:rFonts w:ascii="PT Astra Serif" w:hAnsi="PT Astra Serif"/>
          <w:bCs/>
          <w:lang w:eastAsia="zh-CN"/>
        </w:rPr>
      </w:pPr>
      <w:r>
        <w:rPr>
          <w:rFonts w:ascii="PT Astra Serif" w:hAnsi="PT Astra Serif"/>
          <w:bCs/>
          <w:noProof/>
        </w:rPr>
        <mc:AlternateContent>
          <mc:Choice Requires="wps">
            <w:drawing>
              <wp:anchor distT="0" distB="0" distL="114300" distR="114300" simplePos="0" relativeHeight="251661312" behindDoc="0" locked="0" layoutInCell="1" allowOverlap="1">
                <wp:simplePos x="0" y="0"/>
                <wp:positionH relativeFrom="column">
                  <wp:posOffset>-327025</wp:posOffset>
                </wp:positionH>
                <wp:positionV relativeFrom="paragraph">
                  <wp:posOffset>273050</wp:posOffset>
                </wp:positionV>
                <wp:extent cx="2420620" cy="645160"/>
                <wp:effectExtent l="12065" t="8255" r="5715" b="13335"/>
                <wp:wrapNone/>
                <wp:docPr id="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45160"/>
                        </a:xfrm>
                        <a:prstGeom prst="rect">
                          <a:avLst/>
                        </a:prstGeom>
                        <a:solidFill>
                          <a:srgbClr val="FFFFFF"/>
                        </a:solidFill>
                        <a:ln w="9525">
                          <a:solidFill>
                            <a:srgbClr val="000000"/>
                          </a:solidFill>
                          <a:miter lim="800000"/>
                          <a:headEnd/>
                          <a:tailEnd/>
                        </a:ln>
                      </wps:spPr>
                      <wps:txbx>
                        <w:txbxContent>
                          <w:p w:rsidR="005C66A0" w:rsidRPr="00974CFD" w:rsidRDefault="005C66A0" w:rsidP="005C66A0">
                            <w:r>
                              <w:t>Прием заявления и прилагаемых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25.75pt;margin-top:21.5pt;width:190.6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">
                <v:textbox>
                  <w:txbxContent>
                    <w:p w:rsidR="005C66A0" w:rsidRPr="00974CFD" w:rsidRDefault="005C66A0" w:rsidP="005C66A0">
                      <w:r>
                        <w:t>Прием заявления и прилагаемых документов  - 1 день</w:t>
                      </w:r>
                    </w:p>
                  </w:txbxContent>
                </v:textbox>
              </v:rect>
            </w:pict>
          </mc:Fallback>
        </mc:AlternateContent>
      </w:r>
    </w:p>
    <w:p w:rsidR="005C66A0" w:rsidRPr="00F83D2F" w:rsidRDefault="00564981" w:rsidP="005C66A0">
      <w:pPr>
        <w:suppressAutoHyphens/>
        <w:jc w:val="center"/>
        <w:rPr>
          <w:rFonts w:ascii="PT Astra Serif" w:hAnsi="PT Astra Serif"/>
          <w:lang w:eastAsia="ar-SA"/>
        </w:rPr>
      </w:pPr>
      <w:r>
        <w:rPr>
          <w:rFonts w:ascii="PT Astra Serif" w:hAnsi="PT Astra Serif"/>
          <w:noProof/>
        </w:rPr>
        <mc:AlternateContent>
          <mc:Choice Requires="wps">
            <w:drawing>
              <wp:anchor distT="0" distB="0" distL="114300" distR="114300" simplePos="0" relativeHeight="251684864" behindDoc="0" locked="0" layoutInCell="1" allowOverlap="1">
                <wp:simplePos x="0" y="0"/>
                <wp:positionH relativeFrom="column">
                  <wp:posOffset>3129915</wp:posOffset>
                </wp:positionH>
                <wp:positionV relativeFrom="paragraph">
                  <wp:posOffset>116205</wp:posOffset>
                </wp:positionV>
                <wp:extent cx="2420620" cy="835660"/>
                <wp:effectExtent l="11430" t="7620" r="6350" b="13970"/>
                <wp:wrapNone/>
                <wp:docPr id="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3566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t>Направление уведомления</w:t>
                            </w:r>
                            <w:r w:rsidRPr="00283507">
                              <w:t xml:space="preserve"> </w:t>
                            </w:r>
                            <w:r w:rsidRPr="00BC1F3F">
                              <w:t>о приостановлении или</w:t>
                            </w:r>
                            <w:r>
                              <w:t xml:space="preserve"> об</w:t>
                            </w:r>
                            <w:r w:rsidRPr="00BC1F3F">
                              <w:t xml:space="preserve"> отказе в предоставлении муниципальной услуги</w:t>
                            </w:r>
                            <w:r>
                              <w:t xml:space="preserve"> заявителю</w:t>
                            </w:r>
                          </w:p>
                          <w:p w:rsidR="005C66A0" w:rsidRPr="00BC1F3F" w:rsidRDefault="005C66A0" w:rsidP="005C66A0">
                            <w:r>
                              <w:t xml:space="preserve"> непосредственно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8" style="position:absolute;left:0;text-align:left;margin-left:246.45pt;margin-top:9.15pt;width:190.6pt;height:6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">
                <v:textbox>
                  <w:txbxContent>
                    <w:p w:rsidR="005C66A0" w:rsidRPr="00BC1F3F" w:rsidRDefault="005C66A0" w:rsidP="005C66A0">
                      <w:r>
                        <w:t>Направление уведомления</w:t>
                      </w:r>
                      <w:r w:rsidRPr="00283507">
                        <w:t xml:space="preserve"> </w:t>
                      </w:r>
                      <w:r w:rsidRPr="00BC1F3F">
                        <w:t>о приостановлении или</w:t>
                      </w:r>
                      <w:r>
                        <w:t xml:space="preserve"> об</w:t>
                      </w:r>
                      <w:r w:rsidRPr="00BC1F3F">
                        <w:t xml:space="preserve"> отказе в предоставлении муниципальной услуги</w:t>
                      </w:r>
                      <w:r>
                        <w:t xml:space="preserve"> заявителю</w:t>
                      </w:r>
                    </w:p>
                    <w:p w:rsidR="005C66A0" w:rsidRPr="00BC1F3F" w:rsidRDefault="005C66A0" w:rsidP="005C66A0">
                      <w:r>
                        <w:t xml:space="preserve"> непосредственно заявителю </w:t>
                      </w:r>
                    </w:p>
                  </w:txbxContent>
                </v:textbox>
              </v:rect>
            </w:pict>
          </mc:Fallback>
        </mc:AlternateContent>
      </w:r>
      <w:r w:rsidR="005C66A0" w:rsidRPr="00F83D2F">
        <w:rPr>
          <w:rFonts w:ascii="PT Astra Serif" w:hAnsi="PT Astra Serif"/>
          <w:lang w:eastAsia="ar-SA"/>
        </w:rPr>
        <w:t xml:space="preserve"> </w:t>
      </w:r>
    </w:p>
    <w:p w:rsidR="005C66A0" w:rsidRPr="00F83D2F" w:rsidRDefault="005C66A0" w:rsidP="005C66A0">
      <w:pPr>
        <w:widowControl w:val="0"/>
        <w:suppressAutoHyphens/>
        <w:autoSpaceDE w:val="0"/>
        <w:ind w:left="-374"/>
        <w:jc w:val="center"/>
        <w:rPr>
          <w:rFonts w:ascii="PT Astra Serif" w:hAnsi="PT Astra Serif"/>
          <w:lang w:eastAsia="ar-SA"/>
        </w:rPr>
      </w:pPr>
    </w:p>
    <w:p w:rsidR="005C66A0" w:rsidRPr="00F83D2F" w:rsidRDefault="00564981" w:rsidP="005C66A0">
      <w:pPr>
        <w:jc w:val="right"/>
        <w:rPr>
          <w:rFonts w:ascii="PT Astra Serif" w:hAnsi="PT Astra Serif"/>
        </w:rPr>
      </w:pPr>
      <w:r>
        <w:rPr>
          <w:rFonts w:ascii="PT Astra Serif" w:hAnsi="PT Astra Serif"/>
          <w:noProof/>
        </w:rPr>
        <mc:AlternateContent>
          <mc:Choice Requires="wps">
            <w:drawing>
              <wp:anchor distT="0" distB="0" distL="114300" distR="114300" simplePos="0" relativeHeight="251683840" behindDoc="0" locked="0" layoutInCell="1" allowOverlap="1">
                <wp:simplePos x="0" y="0"/>
                <wp:positionH relativeFrom="column">
                  <wp:posOffset>4111625</wp:posOffset>
                </wp:positionH>
                <wp:positionV relativeFrom="paragraph">
                  <wp:posOffset>1635760</wp:posOffset>
                </wp:positionV>
                <wp:extent cx="635" cy="304800"/>
                <wp:effectExtent l="59690" t="10795" r="53975" b="17780"/>
                <wp:wrapNone/>
                <wp:docPr id="5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3A448" id="_x0000_t32" coordsize="21600,21600" o:spt="32" o:oned="t" path="m,l21600,21600e" filled="f">
                <v:path arrowok="t" fillok="f" o:connecttype="none"/>
                <o:lock v:ext="edit" shapetype="t"/>
              </v:shapetype>
              <v:shape id="AutoShape 55" o:spid="_x0000_s1026" type="#_x0000_t32" style="position:absolute;margin-left:323.75pt;margin-top:128.8pt;width:.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JGOAIAAGA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">
                <v:stroke endarrow="block"/>
              </v:shape>
            </w:pict>
          </mc:Fallback>
        </mc:AlternateContent>
      </w:r>
      <w:r>
        <w:rPr>
          <w:rFonts w:ascii="PT Astra Serif" w:hAnsi="PT Astra Serif"/>
          <w:noProof/>
        </w:rPr>
        <mc:AlternateContent>
          <mc:Choice Requires="wps">
            <w:drawing>
              <wp:anchor distT="0" distB="0" distL="114300" distR="114300" simplePos="0" relativeHeight="251674624" behindDoc="0" locked="0" layoutInCell="1" allowOverlap="1">
                <wp:simplePos x="0" y="0"/>
                <wp:positionH relativeFrom="column">
                  <wp:posOffset>4110990</wp:posOffset>
                </wp:positionH>
                <wp:positionV relativeFrom="paragraph">
                  <wp:posOffset>2597150</wp:posOffset>
                </wp:positionV>
                <wp:extent cx="635" cy="544830"/>
                <wp:effectExtent l="59055" t="10160" r="54610" b="16510"/>
                <wp:wrapNone/>
                <wp:docPr id="5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30397" id="AutoShape 46" o:spid="_x0000_s1026" type="#_x0000_t32" style="position:absolute;margin-left:323.7pt;margin-top:204.5pt;width:.05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Rl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2Ck&#10;SA8zejx4HUujfB4IGowrwK9SOxtapCf1bJ40/eaQ0lVHVMuj98vZQHAWIpI3IWHjDJTZD580Ax8C&#10;BSJbp8b2ISXwgE5xKOf7UPjJIwqH8+kMIwrnszxfTO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">
                <v:stroke endarrow="block"/>
              </v:shape>
            </w:pict>
          </mc:Fallback>
        </mc:AlternateContent>
      </w:r>
      <w:r>
        <w:rPr>
          <w:rFonts w:ascii="PT Astra Serif" w:hAnsi="PT Astra Serif"/>
          <w:noProof/>
        </w:rPr>
        <mc:AlternateContent>
          <mc:Choice Requires="wps">
            <w:drawing>
              <wp:anchor distT="0" distB="0" distL="114300" distR="114300" simplePos="0" relativeHeight="251667456" behindDoc="0" locked="0" layoutInCell="1" allowOverlap="1">
                <wp:simplePos x="0" y="0"/>
                <wp:positionH relativeFrom="column">
                  <wp:posOffset>-219710</wp:posOffset>
                </wp:positionH>
                <wp:positionV relativeFrom="paragraph">
                  <wp:posOffset>3141980</wp:posOffset>
                </wp:positionV>
                <wp:extent cx="2492375" cy="645160"/>
                <wp:effectExtent l="5080" t="12065" r="7620" b="9525"/>
                <wp:wrapNone/>
                <wp:docPr id="5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64516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rsidRPr="00BC1F3F">
                              <w:t>Выдача результата муниципальной у</w:t>
                            </w:r>
                            <w:r>
                              <w:t xml:space="preserve">слуги непосредственно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7.3pt;margin-top:247.4pt;width:196.25pt;height: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">
                <v:textbox>
                  <w:txbxContent>
                    <w:p w:rsidR="005C66A0" w:rsidRPr="00BC1F3F" w:rsidRDefault="005C66A0" w:rsidP="005C66A0">
                      <w:r w:rsidRPr="00BC1F3F">
                        <w:t>Выдача результата муниципальной у</w:t>
                      </w:r>
                      <w:r>
                        <w:t xml:space="preserve">слуги непосредственно заявителю </w:t>
                      </w:r>
                    </w:p>
                  </w:txbxContent>
                </v:textbox>
              </v:rect>
            </w:pict>
          </mc:Fallback>
        </mc:AlternateContent>
      </w:r>
      <w:r>
        <w:rPr>
          <w:rFonts w:ascii="PT Astra Serif" w:hAnsi="PT Astra Serif"/>
          <w:noProof/>
        </w:rPr>
        <mc:AlternateContent>
          <mc:Choice Requires="wps">
            <w:drawing>
              <wp:anchor distT="0" distB="0" distL="114300" distR="114300" simplePos="0" relativeHeight="251673600" behindDoc="0" locked="0" layoutInCell="1" allowOverlap="1">
                <wp:simplePos x="0" y="0"/>
                <wp:positionH relativeFrom="column">
                  <wp:posOffset>773430</wp:posOffset>
                </wp:positionH>
                <wp:positionV relativeFrom="paragraph">
                  <wp:posOffset>2585720</wp:posOffset>
                </wp:positionV>
                <wp:extent cx="13335" cy="556260"/>
                <wp:effectExtent l="45720" t="8255" r="55245" b="16510"/>
                <wp:wrapNone/>
                <wp:docPr id="5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E10BE" id="AutoShape 45" o:spid="_x0000_s1026" type="#_x0000_t32" style="position:absolute;margin-left:60.9pt;margin-top:203.6pt;width:1.05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">
                <v:stroke endarrow="block"/>
              </v:shape>
            </w:pict>
          </mc:Fallback>
        </mc:AlternateContent>
      </w:r>
      <w:r>
        <w:rPr>
          <w:rFonts w:ascii="PT Astra Serif" w:hAnsi="PT Astra Serif"/>
          <w:noProof/>
        </w:rPr>
        <mc:AlternateContent>
          <mc:Choice Requires="wps">
            <w:drawing>
              <wp:anchor distT="0" distB="0" distL="114300" distR="114300" simplePos="0" relativeHeight="251681792" behindDoc="0" locked="0" layoutInCell="1" allowOverlap="1">
                <wp:simplePos x="0" y="0"/>
                <wp:positionH relativeFrom="column">
                  <wp:posOffset>2214245</wp:posOffset>
                </wp:positionH>
                <wp:positionV relativeFrom="paragraph">
                  <wp:posOffset>2226310</wp:posOffset>
                </wp:positionV>
                <wp:extent cx="915670" cy="0"/>
                <wp:effectExtent l="10160" t="58420" r="17145" b="55880"/>
                <wp:wrapNone/>
                <wp:docPr id="4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A2735" id="AutoShape 53" o:spid="_x0000_s1026" type="#_x0000_t32" style="position:absolute;margin-left:174.35pt;margin-top:175.3pt;width:72.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X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">
                <v:stroke endarrow="block"/>
              </v:shape>
            </w:pict>
          </mc:Fallback>
        </mc:AlternateContent>
      </w:r>
      <w:r>
        <w:rPr>
          <w:rFonts w:ascii="PT Astra Serif" w:hAnsi="PT Astra Serif"/>
          <w:noProof/>
        </w:rPr>
        <mc:AlternateContent>
          <mc:Choice Requires="wps">
            <w:drawing>
              <wp:anchor distT="0" distB="0" distL="114300" distR="114300" simplePos="0" relativeHeight="251680768" behindDoc="0" locked="0" layoutInCell="1" allowOverlap="1">
                <wp:simplePos x="0" y="0"/>
                <wp:positionH relativeFrom="column">
                  <wp:posOffset>6616065</wp:posOffset>
                </wp:positionH>
                <wp:positionV relativeFrom="paragraph">
                  <wp:posOffset>3255010</wp:posOffset>
                </wp:positionV>
                <wp:extent cx="0" cy="38100"/>
                <wp:effectExtent l="59055" t="20320" r="55245" b="8255"/>
                <wp:wrapNone/>
                <wp:docPr id="4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E04D" id="AutoShape 52" o:spid="_x0000_s1026" type="#_x0000_t32" style="position:absolute;margin-left:520.95pt;margin-top:256.3pt;width:0;height: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1YOQIAAGc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">
                <v:stroke endarrow="block"/>
              </v:shape>
            </w:pict>
          </mc:Fallback>
        </mc:AlternateContent>
      </w:r>
      <w:r>
        <w:rPr>
          <w:rFonts w:ascii="PT Astra Serif" w:hAnsi="PT Astra Serif"/>
          <w:noProof/>
        </w:rPr>
        <mc:AlternateContent>
          <mc:Choice Requires="wps">
            <w:drawing>
              <wp:anchor distT="0" distB="0" distL="114300" distR="114300" simplePos="0" relativeHeight="251670528" behindDoc="0" locked="0" layoutInCell="1" allowOverlap="1">
                <wp:simplePos x="0" y="0"/>
                <wp:positionH relativeFrom="column">
                  <wp:posOffset>2555240</wp:posOffset>
                </wp:positionH>
                <wp:positionV relativeFrom="paragraph">
                  <wp:posOffset>1159510</wp:posOffset>
                </wp:positionV>
                <wp:extent cx="574675" cy="635"/>
                <wp:effectExtent l="8255" t="58420" r="17145" b="55245"/>
                <wp:wrapNone/>
                <wp:docPr id="4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06FD" id="AutoShape 42" o:spid="_x0000_s1026" type="#_x0000_t32" style="position:absolute;margin-left:201.2pt;margin-top:91.3pt;width:45.2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">
                <v:stroke endarrow="block"/>
              </v:shape>
            </w:pict>
          </mc:Fallback>
        </mc:AlternateContent>
      </w:r>
      <w:r>
        <w:rPr>
          <w:rFonts w:ascii="PT Astra Serif" w:hAnsi="PT Astra Serif"/>
          <w:noProof/>
        </w:rPr>
        <mc:AlternateContent>
          <mc:Choice Requires="wps">
            <w:drawing>
              <wp:anchor distT="0" distB="0" distL="114300" distR="114300" simplePos="0" relativeHeight="251679744" behindDoc="0" locked="0" layoutInCell="1" allowOverlap="1">
                <wp:simplePos x="0" y="0"/>
                <wp:positionH relativeFrom="column">
                  <wp:posOffset>7035165</wp:posOffset>
                </wp:positionH>
                <wp:positionV relativeFrom="paragraph">
                  <wp:posOffset>1847850</wp:posOffset>
                </wp:positionV>
                <wp:extent cx="38100" cy="192405"/>
                <wp:effectExtent l="20955" t="32385" r="55245" b="13335"/>
                <wp:wrapNone/>
                <wp:docPr id="4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17403" id="AutoShape 51" o:spid="_x0000_s1026" type="#_x0000_t32" style="position:absolute;margin-left:553.95pt;margin-top:145.5pt;width:3pt;height:15.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fWPQIAAGwEAAAOAAAAZHJzL2Uyb0RvYy54bWysVMGO2jAQvVfqP1i+QxI2U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">
                <v:stroke endarrow="block"/>
              </v:shape>
            </w:pict>
          </mc:Fallback>
        </mc:AlternateContent>
      </w:r>
      <w:r>
        <w:rPr>
          <w:rFonts w:ascii="PT Astra Serif" w:hAnsi="PT Astra Serif"/>
          <w:noProof/>
        </w:rPr>
        <mc:AlternateContent>
          <mc:Choice Requires="wps">
            <w:drawing>
              <wp:anchor distT="0" distB="0" distL="114300" distR="114300" simplePos="0" relativeHeight="251671552" behindDoc="0" locked="0" layoutInCell="1" allowOverlap="1">
                <wp:simplePos x="0" y="0"/>
                <wp:positionH relativeFrom="column">
                  <wp:posOffset>7644765</wp:posOffset>
                </wp:positionH>
                <wp:positionV relativeFrom="paragraph">
                  <wp:posOffset>949960</wp:posOffset>
                </wp:positionV>
                <wp:extent cx="0" cy="530860"/>
                <wp:effectExtent l="59055" t="20320" r="55245" b="10795"/>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0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F09EF" id="AutoShape 43" o:spid="_x0000_s1026" type="#_x0000_t32" style="position:absolute;margin-left:601.95pt;margin-top:74.8pt;width:0;height:4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qp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">
                <v:stroke endarrow="block"/>
              </v:shape>
            </w:pict>
          </mc:Fallback>
        </mc:AlternateContent>
      </w:r>
      <w:r>
        <w:rPr>
          <w:rFonts w:ascii="PT Astra Serif" w:hAnsi="PT Astra Serif"/>
          <w:noProof/>
        </w:rPr>
        <mc:AlternateContent>
          <mc:Choice Requires="wps">
            <w:drawing>
              <wp:anchor distT="0" distB="0" distL="114300" distR="114300" simplePos="0" relativeHeight="251664384" behindDoc="0" locked="0" layoutInCell="1" allowOverlap="1">
                <wp:simplePos x="0" y="0"/>
                <wp:positionH relativeFrom="column">
                  <wp:posOffset>3129915</wp:posOffset>
                </wp:positionH>
                <wp:positionV relativeFrom="paragraph">
                  <wp:posOffset>1951990</wp:posOffset>
                </wp:positionV>
                <wp:extent cx="2420620" cy="645160"/>
                <wp:effectExtent l="11430" t="12700" r="6350" b="8890"/>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45160"/>
                        </a:xfrm>
                        <a:prstGeom prst="rect">
                          <a:avLst/>
                        </a:prstGeom>
                        <a:solidFill>
                          <a:srgbClr val="FFFFFF"/>
                        </a:solidFill>
                        <a:ln w="9525">
                          <a:solidFill>
                            <a:srgbClr val="000000"/>
                          </a:solidFill>
                          <a:miter lim="800000"/>
                          <a:headEnd/>
                          <a:tailEnd/>
                        </a:ln>
                      </wps:spPr>
                      <wps:txbx>
                        <w:txbxContent>
                          <w:p w:rsidR="005C66A0" w:rsidRPr="00974CFD" w:rsidRDefault="005C66A0" w:rsidP="005C66A0">
                            <w:r w:rsidRPr="00974CFD">
                              <w:t>Передача пакета документов из Администрации в «МФЦ»</w:t>
                            </w:r>
                            <w:r>
                              <w:t xml:space="preserve">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246.45pt;margin-top:153.7pt;width:190.6pt;height: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">
                <v:textbox>
                  <w:txbxContent>
                    <w:p w:rsidR="005C66A0" w:rsidRPr="00974CFD" w:rsidRDefault="005C66A0" w:rsidP="005C66A0">
                      <w:r w:rsidRPr="00974CFD">
                        <w:t>Передача пакета документов из Администрации в «МФЦ»</w:t>
                      </w:r>
                      <w:r>
                        <w:t xml:space="preserve"> - 1 день</w:t>
                      </w:r>
                    </w:p>
                  </w:txbxContent>
                </v:textbox>
              </v:rect>
            </w:pict>
          </mc:Fallback>
        </mc:AlternateContent>
      </w:r>
      <w:r>
        <w:rPr>
          <w:rFonts w:ascii="PT Astra Serif" w:hAnsi="PT Astra Serif"/>
          <w:noProof/>
        </w:rPr>
        <mc:AlternateContent>
          <mc:Choice Requires="wps">
            <w:drawing>
              <wp:anchor distT="0" distB="0" distL="114300" distR="114300" simplePos="0" relativeHeight="251665408" behindDoc="0" locked="0" layoutInCell="1" allowOverlap="1">
                <wp:simplePos x="0" y="0"/>
                <wp:positionH relativeFrom="column">
                  <wp:posOffset>3129915</wp:posOffset>
                </wp:positionH>
                <wp:positionV relativeFrom="paragraph">
                  <wp:posOffset>835660</wp:posOffset>
                </wp:positionV>
                <wp:extent cx="2420620" cy="800100"/>
                <wp:effectExtent l="11430" t="10795" r="6350" b="8255"/>
                <wp:wrapNone/>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0010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rsidRPr="00BC1F3F">
                              <w:t>Принятие решения о приостановлении или</w:t>
                            </w:r>
                            <w:r>
                              <w:t xml:space="preserve"> об</w:t>
                            </w:r>
                            <w:r w:rsidRPr="00BC1F3F">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246.45pt;margin-top:65.8pt;width:190.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">
                <v:textbox>
                  <w:txbxContent>
                    <w:p w:rsidR="005C66A0" w:rsidRPr="00BC1F3F" w:rsidRDefault="005C66A0" w:rsidP="005C66A0">
                      <w:r w:rsidRPr="00BC1F3F">
                        <w:t>Принятие решения о приостановлении или</w:t>
                      </w:r>
                      <w:r>
                        <w:t xml:space="preserve"> об</w:t>
                      </w:r>
                      <w:r w:rsidRPr="00BC1F3F">
                        <w:t xml:space="preserve"> отказе в предоставлении муниципальной услуги</w:t>
                      </w:r>
                    </w:p>
                  </w:txbxContent>
                </v:textbox>
              </v:rect>
            </w:pict>
          </mc:Fallback>
        </mc:AlternateContent>
      </w:r>
      <w:r>
        <w:rPr>
          <w:rFonts w:ascii="PT Astra Serif" w:hAnsi="PT Astra Serif"/>
          <w:noProof/>
        </w:rPr>
        <mc:AlternateContent>
          <mc:Choice Requires="wps">
            <w:drawing>
              <wp:anchor distT="0" distB="0" distL="114300" distR="114300" simplePos="0" relativeHeight="251678720" behindDoc="0" locked="0" layoutInCell="1" allowOverlap="1">
                <wp:simplePos x="0" y="0"/>
                <wp:positionH relativeFrom="column">
                  <wp:posOffset>7911465</wp:posOffset>
                </wp:positionH>
                <wp:positionV relativeFrom="paragraph">
                  <wp:posOffset>542925</wp:posOffset>
                </wp:positionV>
                <wp:extent cx="47625" cy="292735"/>
                <wp:effectExtent l="59055" t="22860" r="7620" b="8255"/>
                <wp:wrapNone/>
                <wp:docPr id="4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BF33A" id="AutoShape 50" o:spid="_x0000_s1026" type="#_x0000_t32" style="position:absolute;margin-left:622.95pt;margin-top:42.75pt;width:3.75pt;height:23.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">
                <v:stroke endarrow="block"/>
              </v:shape>
            </w:pict>
          </mc:Fallback>
        </mc:AlternateContent>
      </w:r>
      <w:r>
        <w:rPr>
          <w:rFonts w:ascii="PT Astra Serif" w:hAnsi="PT Astra Serif"/>
          <w:noProof/>
        </w:rPr>
        <mc:AlternateContent>
          <mc:Choice Requires="wps">
            <w:drawing>
              <wp:anchor distT="0" distB="0" distL="114300" distR="114300" simplePos="0" relativeHeight="251676672" behindDoc="0" locked="0" layoutInCell="1" allowOverlap="1">
                <wp:simplePos x="0" y="0"/>
                <wp:positionH relativeFrom="column">
                  <wp:posOffset>7959090</wp:posOffset>
                </wp:positionH>
                <wp:positionV relativeFrom="paragraph">
                  <wp:posOffset>352425</wp:posOffset>
                </wp:positionV>
                <wp:extent cx="0" cy="292735"/>
                <wp:effectExtent l="59055" t="22860" r="55245" b="8255"/>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89F3" id="AutoShape 48" o:spid="_x0000_s1026" type="#_x0000_t32" style="position:absolute;margin-left:626.7pt;margin-top:27.75pt;width:0;height:23.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gNOQIAAGg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">
                <v:stroke endarrow="block"/>
              </v:shape>
            </w:pict>
          </mc:Fallback>
        </mc:AlternateContent>
      </w:r>
      <w:r>
        <w:rPr>
          <w:rFonts w:ascii="PT Astra Serif" w:hAnsi="PT Astra Serif"/>
          <w:noProof/>
        </w:rPr>
        <mc:AlternateContent>
          <mc:Choice Requires="wps">
            <w:drawing>
              <wp:anchor distT="0" distB="0" distL="114300" distR="114300" simplePos="0" relativeHeight="251677696" behindDoc="0" locked="0" layoutInCell="1" allowOverlap="1">
                <wp:simplePos x="0" y="0"/>
                <wp:positionH relativeFrom="column">
                  <wp:posOffset>8273415</wp:posOffset>
                </wp:positionH>
                <wp:positionV relativeFrom="paragraph">
                  <wp:posOffset>304800</wp:posOffset>
                </wp:positionV>
                <wp:extent cx="0" cy="530860"/>
                <wp:effectExtent l="59055" t="13335" r="55245" b="1778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0221" id="AutoShape 49" o:spid="_x0000_s1026" type="#_x0000_t32" style="position:absolute;margin-left:651.45pt;margin-top:24pt;width:0;height:4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q8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6BH&#10;kR5m9HjwOpZG+TIQNBhXgF+ldja0SE/q2Txp+s0hpauOqJZH75ezgeAsRCRvQsLGGSizHz5pBj4E&#10;CkS2To3tQ0rgAZ3iUM63ofCTR3Q8pHA6u08X8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">
                <v:stroke endarrow="block"/>
              </v:shape>
            </w:pict>
          </mc:Fallback>
        </mc:AlternateContent>
      </w:r>
      <w:r>
        <w:rPr>
          <w:rFonts w:ascii="PT Astra Serif" w:hAnsi="PT Astra Serif"/>
          <w:noProof/>
        </w:rPr>
        <mc:AlternateContent>
          <mc:Choice Requires="wps">
            <w:drawing>
              <wp:anchor distT="0" distB="0" distL="114300" distR="114300" simplePos="0" relativeHeight="251672576" behindDoc="0" locked="0" layoutInCell="1" allowOverlap="1">
                <wp:simplePos x="0" y="0"/>
                <wp:positionH relativeFrom="column">
                  <wp:posOffset>786765</wp:posOffset>
                </wp:positionH>
                <wp:positionV relativeFrom="paragraph">
                  <wp:posOffset>1480820</wp:posOffset>
                </wp:positionV>
                <wp:extent cx="0" cy="471170"/>
                <wp:effectExtent l="59055" t="8255" r="55245" b="15875"/>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C201" id="AutoShape 44" o:spid="_x0000_s1026" type="#_x0000_t32" style="position:absolute;margin-left:61.95pt;margin-top:116.6pt;width:0;height:3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N6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yvNAUG9cAX6V2trQIj2pF/Ok6TeHlK5aovY8er+eDQRnISJ5FxI2zkCZXf9ZM/Ah&#10;UCCydWpsF1ICD+gUh3K+DYWfPKLDIYXT/D7L7u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">
                <v:stroke endarrow="block"/>
              </v:shape>
            </w:pict>
          </mc:Fallback>
        </mc:AlternateContent>
      </w:r>
      <w:r>
        <w:rPr>
          <w:rFonts w:ascii="PT Astra Serif" w:hAnsi="PT Astra Serif"/>
          <w:noProof/>
        </w:rPr>
        <mc:AlternateContent>
          <mc:Choice Requires="wps">
            <w:drawing>
              <wp:anchor distT="0" distB="0" distL="114300" distR="114300" simplePos="0" relativeHeight="251666432" behindDoc="0" locked="0" layoutInCell="1" allowOverlap="1">
                <wp:simplePos x="0" y="0"/>
                <wp:positionH relativeFrom="column">
                  <wp:posOffset>-219710</wp:posOffset>
                </wp:positionH>
                <wp:positionV relativeFrom="paragraph">
                  <wp:posOffset>1940560</wp:posOffset>
                </wp:positionV>
                <wp:extent cx="2420620" cy="645160"/>
                <wp:effectExtent l="5080" t="10795" r="12700"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64516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rsidRPr="00BC1F3F">
                              <w:t>Подготовка проекта постановления</w:t>
                            </w:r>
                            <w:r>
                              <w:t>, согласование, подписание – 17</w:t>
                            </w:r>
                            <w:r w:rsidRPr="00BC1F3F">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2" style="position:absolute;left:0;text-align:left;margin-left:-17.3pt;margin-top:152.8pt;width:190.6pt;height:5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">
                <v:textbox>
                  <w:txbxContent>
                    <w:p w:rsidR="005C66A0" w:rsidRPr="00BC1F3F" w:rsidRDefault="005C66A0" w:rsidP="005C66A0">
                      <w:r w:rsidRPr="00BC1F3F">
                        <w:t>Подготовка проекта постановления</w:t>
                      </w:r>
                      <w:r>
                        <w:t>, согласование, подписание – 17</w:t>
                      </w:r>
                      <w:r w:rsidRPr="00BC1F3F">
                        <w:t xml:space="preserve"> дней</w:t>
                      </w:r>
                    </w:p>
                  </w:txbxContent>
                </v:textbox>
              </v:rect>
            </w:pict>
          </mc:Fallback>
        </mc:AlternateContent>
      </w:r>
      <w:r>
        <w:rPr>
          <w:rFonts w:ascii="PT Astra Serif" w:hAnsi="PT Astra Serif"/>
          <w:noProof/>
        </w:rPr>
        <mc:AlternateContent>
          <mc:Choice Requires="wps">
            <w:drawing>
              <wp:anchor distT="0" distB="0" distL="114300" distR="114300" simplePos="0" relativeHeight="251668480" behindDoc="0" locked="0" layoutInCell="1" allowOverlap="1">
                <wp:simplePos x="0" y="0"/>
                <wp:positionH relativeFrom="column">
                  <wp:posOffset>6758940</wp:posOffset>
                </wp:positionH>
                <wp:positionV relativeFrom="paragraph">
                  <wp:posOffset>942975</wp:posOffset>
                </wp:positionV>
                <wp:extent cx="0" cy="287020"/>
                <wp:effectExtent l="59055" t="13335" r="55245" b="23495"/>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E847E" id="AutoShape 40" o:spid="_x0000_s1026" type="#_x0000_t32" style="position:absolute;margin-left:532.2pt;margin-top:74.25pt;width:0;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8/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">
                <v:stroke endarrow="block"/>
              </v:shape>
            </w:pict>
          </mc:Fallback>
        </mc:AlternateContent>
      </w:r>
      <w:r>
        <w:rPr>
          <w:rFonts w:ascii="PT Astra Serif" w:hAnsi="PT Astra Serif"/>
          <w:noProof/>
        </w:rPr>
        <mc:AlternateContent>
          <mc:Choice Requires="wps">
            <w:drawing>
              <wp:anchor distT="0" distB="0" distL="114300" distR="114300" simplePos="0" relativeHeight="251663360" behindDoc="0" locked="0" layoutInCell="1" allowOverlap="1">
                <wp:simplePos x="0" y="0"/>
                <wp:positionH relativeFrom="column">
                  <wp:posOffset>-403225</wp:posOffset>
                </wp:positionH>
                <wp:positionV relativeFrom="paragraph">
                  <wp:posOffset>835660</wp:posOffset>
                </wp:positionV>
                <wp:extent cx="2958465" cy="645160"/>
                <wp:effectExtent l="12065" t="10795" r="10795" b="10795"/>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64516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rsidRPr="00BC1F3F">
                              <w:t>Рассмотрение ответственным работником Администрации заявления и прилагаемых к нему документов – 1</w:t>
                            </w:r>
                            <w:r>
                              <w:t>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1.75pt;margin-top:65.8pt;width:232.95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">
                <v:textbox>
                  <w:txbxContent>
                    <w:p w:rsidR="005C66A0" w:rsidRPr="00BC1F3F" w:rsidRDefault="005C66A0" w:rsidP="005C66A0">
                      <w:r w:rsidRPr="00BC1F3F">
                        <w:t>Рассмотрение ответственным работником Администрации заявления и прилагаемых к нему документов – 1</w:t>
                      </w:r>
                      <w:r>
                        <w:t>0 дней</w:t>
                      </w:r>
                    </w:p>
                  </w:txbxContent>
                </v:textbox>
              </v:rect>
            </w:pict>
          </mc:Fallback>
        </mc:AlternateContent>
      </w:r>
      <w:r>
        <w:rPr>
          <w:rFonts w:ascii="PT Astra Serif" w:hAnsi="PT Astra Serif"/>
          <w:noProof/>
        </w:rPr>
        <mc:AlternateContent>
          <mc:Choice Requires="wps">
            <w:drawing>
              <wp:anchor distT="0" distB="0" distL="114300" distR="114300" simplePos="0" relativeHeight="251669504" behindDoc="0" locked="0" layoutInCell="1" allowOverlap="1">
                <wp:simplePos x="0" y="0"/>
                <wp:positionH relativeFrom="column">
                  <wp:posOffset>7766685</wp:posOffset>
                </wp:positionH>
                <wp:positionV relativeFrom="paragraph">
                  <wp:posOffset>2040255</wp:posOffset>
                </wp:positionV>
                <wp:extent cx="0" cy="372110"/>
                <wp:effectExtent l="57150" t="5715" r="57150" b="22225"/>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66798" id="AutoShape 41" o:spid="_x0000_s1026" type="#_x0000_t32" style="position:absolute;margin-left:611.55pt;margin-top:160.65pt;width:0;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">
                <v:stroke endarrow="block"/>
              </v:shape>
            </w:pict>
          </mc:Fallback>
        </mc:AlternateContent>
      </w:r>
    </w:p>
    <w:p w:rsidR="005C66A0" w:rsidRPr="00F83D2F" w:rsidRDefault="005C66A0" w:rsidP="005C66A0">
      <w:pPr>
        <w:rPr>
          <w:rFonts w:ascii="PT Astra Serif" w:hAnsi="PT Astra Serif"/>
        </w:rPr>
      </w:pPr>
    </w:p>
    <w:p w:rsidR="005C66A0" w:rsidRPr="00F83D2F" w:rsidRDefault="00564981" w:rsidP="005C66A0">
      <w:pPr>
        <w:rPr>
          <w:rFonts w:ascii="PT Astra Serif" w:hAnsi="PT Astra Serif"/>
        </w:rPr>
      </w:pPr>
      <w:r>
        <w:rPr>
          <w:rFonts w:ascii="PT Astra Serif" w:hAnsi="PT Astra Serif"/>
          <w:noProof/>
        </w:rPr>
        <mc:AlternateContent>
          <mc:Choice Requires="wps">
            <w:drawing>
              <wp:anchor distT="0" distB="0" distL="114300" distR="114300" simplePos="0" relativeHeight="251675648" behindDoc="0" locked="0" layoutInCell="1" allowOverlap="1">
                <wp:simplePos x="0" y="0"/>
                <wp:positionH relativeFrom="column">
                  <wp:posOffset>773430</wp:posOffset>
                </wp:positionH>
                <wp:positionV relativeFrom="paragraph">
                  <wp:posOffset>1905</wp:posOffset>
                </wp:positionV>
                <wp:extent cx="635" cy="483235"/>
                <wp:effectExtent l="55245" t="13335" r="58420" b="17780"/>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D886D" id="AutoShape 47" o:spid="_x0000_s1026" type="#_x0000_t32" style="position:absolute;margin-left:60.9pt;margin-top:.15pt;width:.05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vHNgIAAGA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">
                <v:stroke endarrow="block"/>
              </v:shape>
            </w:pict>
          </mc:Fallback>
        </mc:AlternateContent>
      </w:r>
    </w:p>
    <w:p w:rsidR="005C66A0" w:rsidRPr="00F83D2F" w:rsidRDefault="00564981" w:rsidP="005C66A0">
      <w:pPr>
        <w:rPr>
          <w:rFonts w:ascii="PT Astra Serif" w:hAnsi="PT Astra Serif"/>
        </w:rPr>
      </w:pPr>
      <w:r>
        <w:rPr>
          <w:rFonts w:ascii="PT Astra Serif" w:hAnsi="PT Astra Serif"/>
          <w:noProof/>
        </w:rPr>
        <mc:AlternateContent>
          <mc:Choice Requires="wps">
            <w:drawing>
              <wp:anchor distT="0" distB="0" distL="114300" distR="114300" simplePos="0" relativeHeight="251685888" behindDoc="0" locked="0" layoutInCell="1" allowOverlap="1">
                <wp:simplePos x="0" y="0"/>
                <wp:positionH relativeFrom="column">
                  <wp:posOffset>4301490</wp:posOffset>
                </wp:positionH>
                <wp:positionV relativeFrom="paragraph">
                  <wp:posOffset>17145</wp:posOffset>
                </wp:positionV>
                <wp:extent cx="0" cy="292735"/>
                <wp:effectExtent l="59055" t="22860" r="55245" b="8255"/>
                <wp:wrapNone/>
                <wp:docPr id="3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BCACD" id="AutoShape 57" o:spid="_x0000_s1026" type="#_x0000_t32" style="position:absolute;margin-left:338.7pt;margin-top:1.35pt;width:0;height:23.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">
                <v:stroke endarrow="block"/>
              </v:shape>
            </w:pict>
          </mc:Fallback>
        </mc:AlternateContent>
      </w: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64981" w:rsidP="005C66A0">
      <w:pPr>
        <w:rPr>
          <w:rFonts w:ascii="PT Astra Serif" w:hAnsi="PT Astra Serif"/>
        </w:rPr>
      </w:pPr>
      <w:r>
        <w:rPr>
          <w:rFonts w:ascii="PT Astra Serif" w:hAnsi="PT Astra Serif"/>
          <w:noProof/>
        </w:rPr>
        <mc:AlternateContent>
          <mc:Choice Requires="wps">
            <w:drawing>
              <wp:anchor distT="0" distB="0" distL="114300" distR="114300" simplePos="0" relativeHeight="251682816" behindDoc="0" locked="0" layoutInCell="1" allowOverlap="1">
                <wp:simplePos x="0" y="0"/>
                <wp:positionH relativeFrom="column">
                  <wp:posOffset>3129915</wp:posOffset>
                </wp:positionH>
                <wp:positionV relativeFrom="paragraph">
                  <wp:posOffset>163195</wp:posOffset>
                </wp:positionV>
                <wp:extent cx="2492375" cy="819150"/>
                <wp:effectExtent l="11430" t="12700" r="10795" b="6350"/>
                <wp:wrapNone/>
                <wp:docPr id="3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819150"/>
                        </a:xfrm>
                        <a:prstGeom prst="rect">
                          <a:avLst/>
                        </a:prstGeom>
                        <a:solidFill>
                          <a:srgbClr val="FFFFFF"/>
                        </a:solidFill>
                        <a:ln w="9525">
                          <a:solidFill>
                            <a:srgbClr val="000000"/>
                          </a:solidFill>
                          <a:miter lim="800000"/>
                          <a:headEnd/>
                          <a:tailEnd/>
                        </a:ln>
                      </wps:spPr>
                      <wps:txbx>
                        <w:txbxContent>
                          <w:p w:rsidR="005C66A0" w:rsidRPr="00BC1F3F" w:rsidRDefault="005C66A0" w:rsidP="005C66A0">
                            <w:r w:rsidRPr="00BC1F3F">
                              <w:t>В</w:t>
                            </w:r>
                            <w:r>
                              <w:t xml:space="preserve">ыдача уведомления  </w:t>
                            </w:r>
                            <w:r w:rsidRPr="00BC1F3F">
                              <w:t>о приостановлении или</w:t>
                            </w:r>
                            <w:r>
                              <w:t xml:space="preserve"> об</w:t>
                            </w:r>
                            <w:r w:rsidRPr="00BC1F3F">
                              <w:t xml:space="preserve"> отказе в предоставлении муниципальной услуги</w:t>
                            </w:r>
                            <w:r>
                              <w:t xml:space="preserve"> заявителю</w:t>
                            </w:r>
                          </w:p>
                          <w:p w:rsidR="005C66A0" w:rsidRPr="00BC1F3F" w:rsidRDefault="005C66A0" w:rsidP="005C66A0">
                            <w:r>
                              <w:t xml:space="preserve">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4" style="position:absolute;left:0;text-align:left;margin-left:246.45pt;margin-top:12.85pt;width:196.25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">
                <v:textbox>
                  <w:txbxContent>
                    <w:p w:rsidR="005C66A0" w:rsidRPr="00BC1F3F" w:rsidRDefault="005C66A0" w:rsidP="005C66A0">
                      <w:r w:rsidRPr="00BC1F3F">
                        <w:t>В</w:t>
                      </w:r>
                      <w:r>
                        <w:t xml:space="preserve">ыдача уведомления  </w:t>
                      </w:r>
                      <w:r w:rsidRPr="00BC1F3F">
                        <w:t>о приостановлении или</w:t>
                      </w:r>
                      <w:r>
                        <w:t xml:space="preserve"> об</w:t>
                      </w:r>
                      <w:r w:rsidRPr="00BC1F3F">
                        <w:t xml:space="preserve"> отказе в предоставлении муниципальной услуги</w:t>
                      </w:r>
                      <w:r>
                        <w:t xml:space="preserve"> заявителю</w:t>
                      </w:r>
                    </w:p>
                    <w:p w:rsidR="005C66A0" w:rsidRPr="00BC1F3F" w:rsidRDefault="005C66A0" w:rsidP="005C66A0">
                      <w:r>
                        <w:t xml:space="preserve">заявителю </w:t>
                      </w:r>
                    </w:p>
                  </w:txbxContent>
                </v:textbox>
              </v:rect>
            </w:pict>
          </mc:Fallback>
        </mc:AlternateContent>
      </w: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5C66A0" w:rsidRPr="00F83D2F" w:rsidRDefault="005C66A0" w:rsidP="005C66A0">
      <w:pPr>
        <w:rPr>
          <w:rFonts w:ascii="PT Astra Serif" w:hAnsi="PT Astra Serif"/>
        </w:rPr>
      </w:pPr>
    </w:p>
    <w:p w:rsidR="00DE775A" w:rsidRPr="00F83D2F" w:rsidRDefault="00DE775A"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7F0890">
      <w:pPr>
        <w:spacing w:line="180" w:lineRule="auto"/>
        <w:jc w:val="right"/>
        <w:rPr>
          <w:rFonts w:ascii="PT Astra Serif" w:hAnsi="PT Astra Serif"/>
        </w:rPr>
      </w:pPr>
      <w:r w:rsidRPr="00F83D2F">
        <w:rPr>
          <w:rFonts w:ascii="PT Astra Serif" w:hAnsi="PT Astra Serif"/>
        </w:rPr>
        <w:t>Приложение к постановлению</w:t>
      </w:r>
    </w:p>
    <w:p w:rsidR="007F0890" w:rsidRPr="00F83D2F" w:rsidRDefault="007F0890" w:rsidP="007F0890">
      <w:pPr>
        <w:spacing w:line="180" w:lineRule="auto"/>
        <w:jc w:val="center"/>
        <w:rPr>
          <w:rFonts w:ascii="PT Astra Serif" w:hAnsi="PT Astra Serif"/>
        </w:rPr>
      </w:pPr>
      <w:r w:rsidRPr="00F83D2F">
        <w:rPr>
          <w:rFonts w:ascii="PT Astra Serif" w:hAnsi="PT Astra Serif"/>
        </w:rPr>
        <w:t xml:space="preserve">                                                                      администрации района</w:t>
      </w:r>
    </w:p>
    <w:p w:rsidR="007F0890" w:rsidRPr="00F83D2F" w:rsidRDefault="007F0890" w:rsidP="007F0890">
      <w:pPr>
        <w:spacing w:line="180" w:lineRule="auto"/>
        <w:jc w:val="center"/>
        <w:rPr>
          <w:rFonts w:ascii="PT Astra Serif" w:hAnsi="PT Astra Serif"/>
        </w:rPr>
      </w:pPr>
      <w:r w:rsidRPr="00F83D2F">
        <w:rPr>
          <w:rFonts w:ascii="PT Astra Serif" w:hAnsi="PT Astra Serif"/>
        </w:rPr>
        <w:t xml:space="preserve">                                                           от                   № </w:t>
      </w:r>
    </w:p>
    <w:p w:rsidR="007F0890" w:rsidRPr="00F83D2F" w:rsidRDefault="007F0890" w:rsidP="007F0890">
      <w:pPr>
        <w:spacing w:line="180" w:lineRule="auto"/>
        <w:jc w:val="center"/>
        <w:rPr>
          <w:rFonts w:ascii="PT Astra Serif" w:hAnsi="PT Astra Serif"/>
        </w:rPr>
      </w:pPr>
    </w:p>
    <w:p w:rsidR="007F0890" w:rsidRPr="00F83D2F" w:rsidRDefault="007F0890" w:rsidP="007F0890">
      <w:pPr>
        <w:pStyle w:val="ConsPlusNormal"/>
        <w:jc w:val="center"/>
        <w:rPr>
          <w:rFonts w:ascii="PT Astra Serif" w:hAnsi="PT Astra Serif" w:cs="Times New Roman"/>
          <w:bCs/>
          <w:sz w:val="24"/>
          <w:szCs w:val="24"/>
        </w:rPr>
      </w:pPr>
      <w:r w:rsidRPr="00F83D2F">
        <w:rPr>
          <w:rFonts w:ascii="PT Astra Serif" w:hAnsi="PT Astra Serif" w:cs="Times New Roman"/>
          <w:bCs/>
          <w:sz w:val="24"/>
          <w:szCs w:val="24"/>
        </w:rPr>
        <w:t>Административный регламент</w:t>
      </w:r>
    </w:p>
    <w:p w:rsidR="007F0890" w:rsidRPr="00F83D2F" w:rsidRDefault="007F0890" w:rsidP="007F0890">
      <w:pPr>
        <w:pStyle w:val="ConsPlusNormal"/>
        <w:jc w:val="center"/>
        <w:rPr>
          <w:rFonts w:ascii="PT Astra Serif" w:hAnsi="PT Astra Serif" w:cs="Times New Roman"/>
          <w:bCs/>
          <w:sz w:val="24"/>
          <w:szCs w:val="24"/>
        </w:rPr>
      </w:pPr>
      <w:r w:rsidRPr="00F83D2F">
        <w:rPr>
          <w:rFonts w:ascii="PT Astra Serif" w:hAnsi="PT Astra Serif" w:cs="Times New Roman"/>
          <w:bCs/>
          <w:sz w:val="24"/>
          <w:szCs w:val="24"/>
        </w:rPr>
        <w:t xml:space="preserve">предоставления муниципальной услуги «Предоставление земельных участков, </w:t>
      </w:r>
      <w:r w:rsidRPr="00F83D2F">
        <w:rPr>
          <w:rFonts w:ascii="PT Astra Serif" w:hAnsi="PT Astra Serif" w:cs="Times New Roman"/>
          <w:bCs/>
          <w:sz w:val="24"/>
          <w:szCs w:val="24"/>
        </w:rPr>
        <w:lastRenderedPageBreak/>
        <w:t>находящихся в муниципальной собственности, земельных участков, государственная собственность на которые не разграничена, на торгах»</w:t>
      </w:r>
    </w:p>
    <w:p w:rsidR="007F0890" w:rsidRPr="00F83D2F" w:rsidRDefault="007F0890" w:rsidP="007F0890">
      <w:pPr>
        <w:widowControl w:val="0"/>
        <w:jc w:val="center"/>
        <w:rPr>
          <w:rFonts w:ascii="PT Astra Serif" w:hAnsi="PT Astra Serif"/>
        </w:rPr>
      </w:pPr>
    </w:p>
    <w:p w:rsidR="007F0890" w:rsidRPr="00F83D2F" w:rsidRDefault="007F0890" w:rsidP="007F0890">
      <w:pPr>
        <w:widowControl w:val="0"/>
        <w:numPr>
          <w:ilvl w:val="0"/>
          <w:numId w:val="3"/>
        </w:numPr>
        <w:jc w:val="center"/>
        <w:rPr>
          <w:rFonts w:ascii="PT Astra Serif" w:hAnsi="PT Astra Serif"/>
        </w:rPr>
      </w:pPr>
      <w:r w:rsidRPr="00F83D2F">
        <w:rPr>
          <w:rFonts w:ascii="PT Astra Serif" w:hAnsi="PT Astra Serif"/>
        </w:rPr>
        <w:t>Общие положения</w:t>
      </w:r>
    </w:p>
    <w:p w:rsidR="007F0890" w:rsidRPr="00F83D2F" w:rsidRDefault="007F0890" w:rsidP="007F0890">
      <w:pPr>
        <w:widowControl w:val="0"/>
        <w:jc w:val="center"/>
        <w:rPr>
          <w:rFonts w:ascii="PT Astra Serif" w:hAnsi="PT Astra Serif"/>
        </w:rPr>
      </w:pPr>
    </w:p>
    <w:p w:rsidR="007F0890" w:rsidRPr="00F83D2F" w:rsidRDefault="007F0890" w:rsidP="007F0890">
      <w:pPr>
        <w:pStyle w:val="ConsPlusNormal"/>
        <w:ind w:firstLine="360"/>
        <w:jc w:val="both"/>
        <w:rPr>
          <w:rFonts w:ascii="PT Astra Serif" w:hAnsi="PT Astra Serif" w:cs="Times New Roman"/>
          <w:sz w:val="24"/>
          <w:szCs w:val="24"/>
        </w:rPr>
      </w:pPr>
      <w:r w:rsidRPr="00F83D2F">
        <w:rPr>
          <w:rFonts w:ascii="PT Astra Serif" w:hAnsi="PT Astra Serif" w:cs="Times New Roman"/>
          <w:sz w:val="24"/>
          <w:szCs w:val="24"/>
        </w:rPr>
        <w:t xml:space="preserve">1.1. Предметом регулирования Административного регламента </w:t>
      </w:r>
      <w:r w:rsidRPr="00F83D2F">
        <w:rPr>
          <w:rFonts w:ascii="PT Astra Serif" w:hAnsi="PT Astra Serif" w:cs="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устанавливается порядок и стандарт,</w:t>
      </w:r>
      <w:r w:rsidRPr="00F83D2F">
        <w:rPr>
          <w:rFonts w:ascii="PT Astra Serif" w:hAnsi="PT Astra Serif" w:cs="Times New Roman"/>
          <w:sz w:val="24"/>
          <w:szCs w:val="24"/>
        </w:rPr>
        <w:t xml:space="preserve"> состав и последовательность, сроки выполнения административных процедур, требования к порядку их выполнения, порядок взаимодействия между отраслевыми (функциональными)  органами Администрации Красноармейского муниципального района Саратовской области, а также их взаимодействие с физическими и юридическими лицами, органами государственной власти,  учреждениями и организациями при исполнении муниципальной услуги, формы контроля за исполнением административного регламента, досудебный (внесудебный) порядок обжалования решений и действий (бездействия) органа, исполняющего муниципальную услугу, должностных лиц и муниципальных служащих Администрации Красноармейского муниципального района Саратовской области.</w:t>
      </w:r>
    </w:p>
    <w:p w:rsidR="007F0890" w:rsidRPr="00F83D2F" w:rsidRDefault="007F0890" w:rsidP="007F0890">
      <w:pPr>
        <w:shd w:val="clear" w:color="auto" w:fill="FDFEFF"/>
        <w:rPr>
          <w:rFonts w:ascii="PT Astra Serif" w:hAnsi="PT Astra Serif"/>
        </w:rPr>
      </w:pPr>
      <w:r w:rsidRPr="00F83D2F">
        <w:rPr>
          <w:rFonts w:ascii="PT Astra Serif" w:hAnsi="PT Astra Serif"/>
        </w:rPr>
        <w:t xml:space="preserve">1.2. Круг заявителей. </w:t>
      </w:r>
    </w:p>
    <w:p w:rsidR="007F0890" w:rsidRPr="00F83D2F" w:rsidRDefault="007F0890" w:rsidP="007F0890">
      <w:pPr>
        <w:shd w:val="clear" w:color="auto" w:fill="FDFEFF"/>
        <w:rPr>
          <w:rFonts w:ascii="PT Astra Serif" w:hAnsi="PT Astra Serif"/>
        </w:rPr>
      </w:pPr>
      <w:r w:rsidRPr="00F83D2F">
        <w:rPr>
          <w:rFonts w:ascii="PT Astra Serif" w:hAnsi="PT Astra Serif"/>
        </w:rPr>
        <w:t>Заявителями муниципальной услуги являются:</w:t>
      </w:r>
    </w:p>
    <w:p w:rsidR="007F0890" w:rsidRPr="00F83D2F" w:rsidRDefault="007F0890" w:rsidP="007F0890">
      <w:pPr>
        <w:pStyle w:val="ConsPlusNormal"/>
        <w:ind w:firstLine="567"/>
        <w:jc w:val="both"/>
        <w:rPr>
          <w:rFonts w:ascii="PT Astra Serif" w:hAnsi="PT Astra Serif" w:cs="Times New Roman"/>
          <w:sz w:val="24"/>
          <w:szCs w:val="24"/>
        </w:rPr>
      </w:pPr>
      <w:r w:rsidRPr="00F83D2F">
        <w:rPr>
          <w:rFonts w:ascii="PT Astra Serif" w:hAnsi="PT Astra Serif" w:cs="Times New Roman"/>
          <w:sz w:val="24"/>
          <w:szCs w:val="24"/>
        </w:rPr>
        <w:t>Заявителями муниципальной услуги являются физические и юридические лица, имеющие намерение приобрести право на земельные участки (далее – заявитель).</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От имени заявителя могут выступать его законные (уполномоченные) представители.</w:t>
      </w:r>
    </w:p>
    <w:p w:rsidR="007F0890" w:rsidRPr="00F83D2F" w:rsidRDefault="007F0890" w:rsidP="007F0890">
      <w:pPr>
        <w:pStyle w:val="ConsPlusNormal"/>
        <w:jc w:val="both"/>
        <w:rPr>
          <w:rFonts w:ascii="PT Astra Serif" w:hAnsi="PT Astra Serif" w:cs="Times New Roman"/>
          <w:sz w:val="24"/>
          <w:szCs w:val="24"/>
        </w:rPr>
      </w:pPr>
    </w:p>
    <w:p w:rsidR="007F0890" w:rsidRPr="00F83D2F" w:rsidRDefault="007F0890" w:rsidP="007F0890">
      <w:pPr>
        <w:pStyle w:val="ConsPlusNormal"/>
        <w:widowControl/>
        <w:numPr>
          <w:ilvl w:val="0"/>
          <w:numId w:val="3"/>
        </w:numPr>
        <w:jc w:val="center"/>
        <w:rPr>
          <w:rFonts w:ascii="PT Astra Serif" w:hAnsi="PT Astra Serif" w:cs="Times New Roman"/>
          <w:sz w:val="24"/>
          <w:szCs w:val="24"/>
        </w:rPr>
      </w:pPr>
      <w:r w:rsidRPr="00F83D2F">
        <w:rPr>
          <w:rFonts w:ascii="PT Astra Serif" w:hAnsi="PT Astra Serif" w:cs="Times New Roman"/>
          <w:sz w:val="24"/>
          <w:szCs w:val="24"/>
        </w:rPr>
        <w:t>Стандарт предоставления муниципальной услуги.</w:t>
      </w:r>
    </w:p>
    <w:p w:rsidR="007F0890" w:rsidRPr="00F83D2F" w:rsidRDefault="007F0890" w:rsidP="007F0890">
      <w:pPr>
        <w:pStyle w:val="ConsPlusNormal"/>
        <w:jc w:val="both"/>
        <w:rPr>
          <w:rFonts w:ascii="PT Astra Serif" w:hAnsi="PT Astra Serif" w:cs="Times New Roman"/>
          <w:bCs/>
          <w:sz w:val="24"/>
          <w:szCs w:val="24"/>
        </w:rPr>
      </w:pPr>
    </w:p>
    <w:p w:rsidR="007F0890" w:rsidRPr="00F83D2F" w:rsidRDefault="007F0890" w:rsidP="007F0890">
      <w:pPr>
        <w:pStyle w:val="ConsPlusNormal"/>
        <w:jc w:val="both"/>
        <w:rPr>
          <w:rFonts w:ascii="PT Astra Serif" w:hAnsi="PT Astra Serif" w:cs="Times New Roman"/>
          <w:sz w:val="24"/>
          <w:szCs w:val="24"/>
        </w:rPr>
      </w:pPr>
      <w:r w:rsidRPr="00F83D2F">
        <w:rPr>
          <w:rFonts w:ascii="PT Astra Serif" w:hAnsi="PT Astra Serif" w:cs="Times New Roman"/>
          <w:sz w:val="24"/>
          <w:szCs w:val="24"/>
        </w:rPr>
        <w:t xml:space="preserve">2.1. Муниципальная услуга, исполнение которой регламентируется настоящим Административным регламентом, именуется </w:t>
      </w:r>
      <w:r w:rsidRPr="00F83D2F">
        <w:rPr>
          <w:rFonts w:ascii="PT Astra Serif" w:hAnsi="PT Astra Serif" w:cs="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F83D2F">
        <w:rPr>
          <w:rFonts w:ascii="PT Astra Serif" w:hAnsi="PT Astra Serif" w:cs="Times New Roman"/>
          <w:sz w:val="24"/>
          <w:szCs w:val="24"/>
        </w:rPr>
        <w:t xml:space="preserve"> (далее – муниципальная услуга).</w:t>
      </w:r>
    </w:p>
    <w:p w:rsidR="007F0890" w:rsidRPr="00F83D2F" w:rsidRDefault="007F0890" w:rsidP="007F0890">
      <w:pPr>
        <w:widowControl w:val="0"/>
        <w:rPr>
          <w:rFonts w:ascii="PT Astra Serif" w:hAnsi="PT Astra Serif"/>
        </w:rPr>
      </w:pPr>
      <w:r w:rsidRPr="00F83D2F">
        <w:rPr>
          <w:rFonts w:ascii="PT Astra Serif" w:hAnsi="PT Astra Serif"/>
        </w:rPr>
        <w:t>2.2.Исполнение муниципальной услуги осуществляется Администрацией Красноармейского муниципального района Саратовской области, и</w:t>
      </w:r>
      <w:r w:rsidRPr="00F83D2F">
        <w:rPr>
          <w:rFonts w:ascii="PT Astra Serif" w:hAnsi="PT Astra Serif"/>
          <w:color w:val="C00000"/>
        </w:rPr>
        <w:t xml:space="preserve"> </w:t>
      </w:r>
      <w:r w:rsidRPr="00F83D2F">
        <w:rPr>
          <w:rFonts w:ascii="PT Astra Serif" w:hAnsi="PT Astra Serif"/>
        </w:rPr>
        <w:t xml:space="preserve">непосредственно Управлением по имущественным, земельным отношениям и сельского хозяйства Администрации Красноармейского муниципального района Саратовской области (далее – Администрация). </w:t>
      </w:r>
    </w:p>
    <w:p w:rsidR="007F0890" w:rsidRPr="00F83D2F" w:rsidRDefault="007F0890" w:rsidP="007F0890">
      <w:pPr>
        <w:widowControl w:val="0"/>
        <w:ind w:firstLine="709"/>
        <w:rPr>
          <w:rFonts w:ascii="PT Astra Serif" w:hAnsi="PT Astra Serif"/>
        </w:rPr>
      </w:pPr>
      <w:r w:rsidRPr="00F83D2F">
        <w:rPr>
          <w:rFonts w:ascii="PT Astra Serif" w:hAnsi="PT Astra Serif"/>
        </w:rPr>
        <w:t>В исполнении муниципальной услуги участвуют:</w:t>
      </w:r>
    </w:p>
    <w:p w:rsidR="007F0890" w:rsidRPr="00F83D2F" w:rsidRDefault="007F0890" w:rsidP="007F0890">
      <w:pPr>
        <w:widowControl w:val="0"/>
        <w:ind w:firstLine="709"/>
        <w:rPr>
          <w:rFonts w:ascii="PT Astra Serif" w:hAnsi="PT Astra Serif"/>
        </w:rPr>
      </w:pPr>
      <w:r w:rsidRPr="00F83D2F">
        <w:rPr>
          <w:rFonts w:ascii="PT Astra Serif" w:hAnsi="PT Astra Serif"/>
        </w:rPr>
        <w:t>Управлением по имуществу, земельным отношениям и сельского хозяйства Администрации Красноармейского муниципального района Саратовской области,</w:t>
      </w:r>
    </w:p>
    <w:p w:rsidR="007F0890" w:rsidRPr="00F83D2F" w:rsidRDefault="007F0890" w:rsidP="007F0890">
      <w:pPr>
        <w:widowControl w:val="0"/>
        <w:ind w:firstLine="709"/>
        <w:rPr>
          <w:rFonts w:ascii="PT Astra Serif" w:hAnsi="PT Astra Serif"/>
        </w:rPr>
      </w:pPr>
      <w:r w:rsidRPr="00F83D2F">
        <w:rPr>
          <w:rFonts w:ascii="PT Astra Serif" w:hAnsi="PT Astra Serif"/>
        </w:rPr>
        <w:t>Управление Федеральной службы государственной регистрации, кадастра и картографии по Саратовской области,</w:t>
      </w:r>
    </w:p>
    <w:p w:rsidR="007F0890" w:rsidRPr="00F83D2F" w:rsidRDefault="007F0890" w:rsidP="007F0890">
      <w:pPr>
        <w:widowControl w:val="0"/>
        <w:ind w:firstLine="709"/>
        <w:rPr>
          <w:rFonts w:ascii="PT Astra Serif" w:hAnsi="PT Astra Serif"/>
        </w:rPr>
      </w:pPr>
      <w:r w:rsidRPr="00F83D2F">
        <w:rPr>
          <w:rFonts w:ascii="PT Astra Serif" w:hAnsi="PT Astra Serif"/>
        </w:rPr>
        <w:t>Федеральная налоговая служба Российской Федерации,</w:t>
      </w:r>
    </w:p>
    <w:p w:rsidR="007F0890" w:rsidRPr="00F83D2F" w:rsidRDefault="007F0890" w:rsidP="007F0890">
      <w:pPr>
        <w:widowControl w:val="0"/>
        <w:ind w:firstLine="709"/>
        <w:rPr>
          <w:rFonts w:ascii="PT Astra Serif" w:hAnsi="PT Astra Serif"/>
        </w:rPr>
      </w:pPr>
      <w:r w:rsidRPr="00F83D2F">
        <w:rPr>
          <w:rFonts w:ascii="PT Astra Serif" w:hAnsi="PT Astra Serif"/>
        </w:rPr>
        <w:t>оценщик, являющийся членом одной из саморегулируемых организаций оценщиков и застраховавший свою ответственность в соответствии с федеральным законом от 29.07.1998 № 135-ФЗ «Об оценочной деятельности в Российской Федерации» (далее – независимый оценщик).</w:t>
      </w:r>
    </w:p>
    <w:p w:rsidR="007F0890" w:rsidRPr="00F83D2F" w:rsidRDefault="007F0890" w:rsidP="007F0890">
      <w:pPr>
        <w:widowControl w:val="0"/>
        <w:rPr>
          <w:rFonts w:ascii="PT Astra Serif" w:hAnsi="PT Astra Serif"/>
        </w:rPr>
      </w:pPr>
      <w:r w:rsidRPr="00F83D2F">
        <w:rPr>
          <w:rFonts w:ascii="PT Astra Serif" w:hAnsi="PT Astra Serif"/>
        </w:rPr>
        <w:t>2.3. Исполнение муниципальной услуги осуществляется в соответствии со следующими нормативными правовыми актами:</w:t>
      </w:r>
    </w:p>
    <w:p w:rsidR="007F0890" w:rsidRPr="00F83D2F" w:rsidRDefault="007F0890" w:rsidP="007F0890">
      <w:pPr>
        <w:rPr>
          <w:rFonts w:ascii="PT Astra Serif" w:hAnsi="PT Astra Serif"/>
        </w:rPr>
      </w:pPr>
      <w:r w:rsidRPr="00F83D2F">
        <w:rPr>
          <w:rFonts w:ascii="PT Astra Serif" w:hAnsi="PT Astra Serif"/>
        </w:rPr>
        <w:t xml:space="preserve">Федеральным законом от 6 октября </w:t>
      </w:r>
      <w:smartTag w:uri="urn:schemas-microsoft-com:office:smarttags" w:element="metricconverter">
        <w:smartTagPr>
          <w:attr w:name="ProductID" w:val="2003 г"/>
        </w:smartTagPr>
        <w:r w:rsidRPr="00F83D2F">
          <w:rPr>
            <w:rFonts w:ascii="PT Astra Serif" w:hAnsi="PT Astra Serif"/>
          </w:rPr>
          <w:t>2003 года</w:t>
        </w:r>
      </w:smartTag>
      <w:r w:rsidRPr="00F83D2F">
        <w:rPr>
          <w:rFonts w:ascii="PT Astra Serif" w:hAnsi="PT Astra Serif"/>
        </w:rPr>
        <w:t xml:space="preserve"> № 131-Ф3 «Об общих принципах организации местного самоуправления в Российской Федерации» («Российская газета», № 202, 8 октября 2003 года);</w:t>
      </w:r>
    </w:p>
    <w:p w:rsidR="007F0890" w:rsidRPr="00F83D2F" w:rsidRDefault="007F0890" w:rsidP="007F0890">
      <w:pPr>
        <w:rPr>
          <w:rFonts w:ascii="PT Astra Serif" w:hAnsi="PT Astra Serif"/>
        </w:rPr>
      </w:pPr>
      <w:r w:rsidRPr="00F83D2F">
        <w:rPr>
          <w:rFonts w:ascii="PT Astra Serif" w:hAnsi="PT Astra Serif"/>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7F0890" w:rsidRPr="00F83D2F" w:rsidRDefault="007F0890" w:rsidP="007F0890">
      <w:pPr>
        <w:rPr>
          <w:rFonts w:ascii="PT Astra Serif" w:hAnsi="PT Astra Serif"/>
        </w:rPr>
      </w:pPr>
      <w:r w:rsidRPr="00F83D2F">
        <w:rPr>
          <w:rFonts w:ascii="PT Astra Serif" w:hAnsi="PT Astra Serif"/>
        </w:rPr>
        <w:lastRenderedPageBreak/>
        <w:t xml:space="preserve">Федеральным законом от 2 мая </w:t>
      </w:r>
      <w:smartTag w:uri="urn:schemas-microsoft-com:office:smarttags" w:element="metricconverter">
        <w:smartTagPr>
          <w:attr w:name="ProductID" w:val="2006 г"/>
        </w:smartTagPr>
        <w:r w:rsidRPr="00F83D2F">
          <w:rPr>
            <w:rFonts w:ascii="PT Astra Serif" w:hAnsi="PT Astra Serif"/>
          </w:rPr>
          <w:t>2006 года</w:t>
        </w:r>
      </w:smartTag>
      <w:r w:rsidRPr="00F83D2F">
        <w:rPr>
          <w:rFonts w:ascii="PT Astra Serif" w:hAnsi="PT Astra Serif"/>
        </w:rPr>
        <w:t xml:space="preserve"> № 59-ФЗ «О порядке рассмотрения обращений граждан Российской Федерации» («Российская газета», № 95, 5 мая 2006 года);</w:t>
      </w:r>
    </w:p>
    <w:p w:rsidR="007F0890" w:rsidRPr="00F83D2F" w:rsidRDefault="007F0890" w:rsidP="007F0890">
      <w:pPr>
        <w:rPr>
          <w:rFonts w:ascii="PT Astra Serif" w:hAnsi="PT Astra Serif"/>
        </w:rPr>
      </w:pPr>
      <w:r w:rsidRPr="00F83D2F">
        <w:rPr>
          <w:rFonts w:ascii="PT Astra Serif" w:hAnsi="PT Astra Serif"/>
        </w:rPr>
        <w:t xml:space="preserve">Федеральным законом от 29 декабря </w:t>
      </w:r>
      <w:smartTag w:uri="urn:schemas-microsoft-com:office:smarttags" w:element="metricconverter">
        <w:smartTagPr>
          <w:attr w:name="ProductID" w:val="2004 г"/>
        </w:smartTagPr>
        <w:r w:rsidRPr="00F83D2F">
          <w:rPr>
            <w:rFonts w:ascii="PT Astra Serif" w:hAnsi="PT Astra Serif"/>
          </w:rPr>
          <w:t>2004 года</w:t>
        </w:r>
      </w:smartTag>
      <w:r w:rsidRPr="00F83D2F">
        <w:rPr>
          <w:rFonts w:ascii="PT Astra Serif" w:hAnsi="PT Astra Serif"/>
        </w:rPr>
        <w:t xml:space="preserve"> № 190-ФЗ «Градостроительный кодекс Российской Федерации» («Российская газета», №290, 30 декабря 2004 года);</w:t>
      </w:r>
    </w:p>
    <w:p w:rsidR="007F0890" w:rsidRPr="00F83D2F" w:rsidRDefault="007F0890" w:rsidP="007F0890">
      <w:pPr>
        <w:rPr>
          <w:rFonts w:ascii="PT Astra Serif" w:hAnsi="PT Astra Serif"/>
        </w:rPr>
      </w:pPr>
      <w:r w:rsidRPr="00F83D2F">
        <w:rPr>
          <w:rFonts w:ascii="PT Astra Serif" w:hAnsi="PT Astra Serif"/>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7F0890" w:rsidRPr="00F83D2F" w:rsidRDefault="007F0890" w:rsidP="007F0890">
      <w:pPr>
        <w:rPr>
          <w:rFonts w:ascii="PT Astra Serif" w:hAnsi="PT Astra Serif"/>
        </w:rPr>
      </w:pPr>
      <w:r w:rsidRPr="00F83D2F">
        <w:rPr>
          <w:rFonts w:ascii="PT Astra Serif" w:hAnsi="PT Astra Serif"/>
        </w:rPr>
        <w:t>Федеральным законом от 25 октября 2001 года № 136-ФЗ «Земельный кодекс Российской Федерации» («Российская газета», №211-212, 30 октября 2004 года);</w:t>
      </w:r>
    </w:p>
    <w:p w:rsidR="007F0890" w:rsidRPr="00F83D2F" w:rsidRDefault="007F0890" w:rsidP="007F0890">
      <w:pPr>
        <w:rPr>
          <w:rFonts w:ascii="PT Astra Serif" w:hAnsi="PT Astra Serif"/>
        </w:rPr>
      </w:pPr>
      <w:r w:rsidRPr="00F83D2F">
        <w:rPr>
          <w:rFonts w:ascii="PT Astra Serif" w:hAnsi="PT Astra Serif"/>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7F0890" w:rsidRPr="00F83D2F" w:rsidRDefault="007F0890" w:rsidP="007F0890">
      <w:pPr>
        <w:rPr>
          <w:rFonts w:ascii="PT Astra Serif" w:hAnsi="PT Astra Serif"/>
        </w:rPr>
      </w:pPr>
      <w:r w:rsidRPr="00F83D2F">
        <w:rPr>
          <w:rFonts w:ascii="PT Astra Serif" w:hAnsi="PT Astra Serif"/>
        </w:rPr>
        <w:t>Федеральным законом от 27 июля 2006 года № 152-ФЗ «О персональных данных» («Российская газета», № 165, 29 июля 2006 года);</w:t>
      </w:r>
    </w:p>
    <w:p w:rsidR="007F0890" w:rsidRPr="00F83D2F" w:rsidRDefault="007F0890" w:rsidP="007F0890">
      <w:pPr>
        <w:pStyle w:val="ConsPlusNormal"/>
        <w:ind w:firstLine="567"/>
        <w:jc w:val="both"/>
        <w:rPr>
          <w:rFonts w:ascii="PT Astra Serif" w:hAnsi="PT Astra Serif" w:cs="Times New Roman"/>
          <w:sz w:val="24"/>
          <w:szCs w:val="24"/>
        </w:rPr>
      </w:pPr>
      <w:r w:rsidRPr="00F83D2F">
        <w:rPr>
          <w:rFonts w:ascii="PT Astra Serif" w:hAnsi="PT Astra Serif" w:cs="Times New Roman"/>
          <w:sz w:val="24"/>
          <w:szCs w:val="24"/>
        </w:rPr>
        <w:t>Федеральным законом от 06 апреля 2011 года № 63-ФЗ «Об электронной подписи» («Российская газета», №</w:t>
      </w:r>
      <w:r w:rsidRPr="00F83D2F">
        <w:rPr>
          <w:rFonts w:ascii="PT Astra Serif" w:eastAsia="Calibri" w:hAnsi="PT Astra Serif" w:cs="Times New Roman"/>
          <w:sz w:val="24"/>
          <w:szCs w:val="24"/>
          <w:lang w:eastAsia="en-US"/>
        </w:rPr>
        <w:t>75, 08 апреля 2011 года)</w:t>
      </w:r>
      <w:r w:rsidRPr="00F83D2F">
        <w:rPr>
          <w:rFonts w:ascii="PT Astra Serif" w:hAnsi="PT Astra Serif" w:cs="Times New Roman"/>
          <w:sz w:val="24"/>
          <w:szCs w:val="24"/>
        </w:rPr>
        <w:t>;</w:t>
      </w:r>
    </w:p>
    <w:p w:rsidR="007F0890" w:rsidRPr="00F83D2F" w:rsidRDefault="007F0890" w:rsidP="007F0890">
      <w:pPr>
        <w:pStyle w:val="ConsPlusNormal"/>
        <w:ind w:firstLine="567"/>
        <w:jc w:val="both"/>
        <w:rPr>
          <w:rFonts w:ascii="PT Astra Serif" w:hAnsi="PT Astra Serif" w:cs="Times New Roman"/>
          <w:sz w:val="24"/>
          <w:szCs w:val="24"/>
        </w:rPr>
      </w:pPr>
      <w:r w:rsidRPr="00F83D2F">
        <w:rPr>
          <w:rFonts w:ascii="PT Astra Serif" w:hAnsi="PT Astra Serif" w:cs="Times New Roman"/>
          <w:color w:val="333333"/>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7F0890" w:rsidRPr="00F83D2F" w:rsidRDefault="007F0890" w:rsidP="007F0890">
      <w:pPr>
        <w:ind w:firstLine="540"/>
        <w:rPr>
          <w:rFonts w:ascii="PT Astra Serif" w:hAnsi="PT Astra Serif"/>
        </w:rPr>
      </w:pPr>
      <w:r w:rsidRPr="00F83D2F">
        <w:rPr>
          <w:rFonts w:ascii="PT Astra Serif" w:hAnsi="PT Astra Serif"/>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w:t>
      </w:r>
    </w:p>
    <w:p w:rsidR="007F0890" w:rsidRPr="00F83D2F" w:rsidRDefault="007F0890" w:rsidP="007F0890">
      <w:pPr>
        <w:rPr>
          <w:rFonts w:ascii="PT Astra Serif" w:hAnsi="PT Astra Serif"/>
        </w:rPr>
      </w:pPr>
      <w:r w:rsidRPr="00F83D2F">
        <w:rPr>
          <w:rFonts w:ascii="PT Astra Serif" w:hAnsi="PT Astra Serif"/>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7F0890" w:rsidRPr="00F83D2F" w:rsidRDefault="007F0890" w:rsidP="007F0890">
      <w:pPr>
        <w:ind w:firstLine="540"/>
        <w:rPr>
          <w:rFonts w:ascii="PT Astra Serif" w:hAnsi="PT Astra Serif"/>
        </w:rPr>
      </w:pPr>
      <w:r w:rsidRPr="00F83D2F">
        <w:rPr>
          <w:rFonts w:ascii="PT Astra Serif" w:hAnsi="PT Astra Serif"/>
        </w:rPr>
        <w:t>Постановление Правительства РФ от 9 июня 2016 г.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РФ», N 25 ст. 3803, 20 июня 2016 года).</w:t>
      </w:r>
    </w:p>
    <w:p w:rsidR="007F0890" w:rsidRPr="00F83D2F" w:rsidRDefault="007F0890" w:rsidP="007F0890">
      <w:pPr>
        <w:widowControl w:val="0"/>
        <w:rPr>
          <w:rFonts w:ascii="PT Astra Serif" w:hAnsi="PT Astra Serif"/>
        </w:rPr>
      </w:pPr>
      <w:r w:rsidRPr="00F83D2F">
        <w:rPr>
          <w:rFonts w:ascii="PT Astra Serif" w:hAnsi="PT Astra Serif"/>
        </w:rPr>
        <w:t>2.4. Результатом исполнения муниципальной услуги является предоставление земельного участка в собственность или в аренду.</w:t>
      </w:r>
    </w:p>
    <w:p w:rsidR="007F0890" w:rsidRPr="00F83D2F" w:rsidRDefault="007F0890" w:rsidP="007F0890">
      <w:pPr>
        <w:widowControl w:val="0"/>
        <w:autoSpaceDE w:val="0"/>
        <w:autoSpaceDN w:val="0"/>
        <w:adjustRightInd w:val="0"/>
        <w:outlineLvl w:val="2"/>
        <w:rPr>
          <w:rFonts w:ascii="PT Astra Serif" w:hAnsi="PT Astra Serif"/>
        </w:rPr>
      </w:pPr>
      <w:r w:rsidRPr="00F83D2F">
        <w:rPr>
          <w:rFonts w:ascii="PT Astra Serif" w:hAnsi="PT Astra Serif"/>
        </w:rPr>
        <w:t>2.5. Наименование органа предоставляющего муниципальную услугу:</w:t>
      </w:r>
    </w:p>
    <w:p w:rsidR="007F0890" w:rsidRPr="00F83D2F" w:rsidRDefault="007F0890" w:rsidP="007F0890">
      <w:pPr>
        <w:widowControl w:val="0"/>
        <w:autoSpaceDE w:val="0"/>
        <w:autoSpaceDN w:val="0"/>
        <w:adjustRightInd w:val="0"/>
        <w:outlineLvl w:val="2"/>
        <w:rPr>
          <w:rFonts w:ascii="PT Astra Serif" w:hAnsi="PT Astra Serif"/>
        </w:rPr>
      </w:pPr>
      <w:r w:rsidRPr="00F83D2F">
        <w:rPr>
          <w:rFonts w:ascii="PT Astra Serif" w:hAnsi="PT Astra Serif"/>
        </w:rPr>
        <w:t>Муниципальная услуга предоставляется администрацией Красноармейского муниципального района Саратовской области (далее - Администрация) и осуществляется через функциональное структурное подразделение – управление по имуществу, земельным отношениям и сельского хозяйства (далее – Управление)</w:t>
      </w:r>
    </w:p>
    <w:p w:rsidR="007F0890" w:rsidRPr="00F83D2F" w:rsidRDefault="007F0890" w:rsidP="007F0890">
      <w:pPr>
        <w:widowControl w:val="0"/>
        <w:autoSpaceDE w:val="0"/>
        <w:autoSpaceDN w:val="0"/>
        <w:adjustRightInd w:val="0"/>
        <w:outlineLvl w:val="2"/>
        <w:rPr>
          <w:rFonts w:ascii="PT Astra Serif" w:hAnsi="PT Astra Serif"/>
        </w:rPr>
      </w:pPr>
    </w:p>
    <w:p w:rsidR="007F0890" w:rsidRPr="00F83D2F" w:rsidRDefault="007F0890" w:rsidP="007F0890">
      <w:pPr>
        <w:widowControl w:val="0"/>
        <w:autoSpaceDE w:val="0"/>
        <w:autoSpaceDN w:val="0"/>
        <w:adjustRightInd w:val="0"/>
        <w:outlineLvl w:val="2"/>
        <w:rPr>
          <w:rFonts w:ascii="PT Astra Serif" w:hAnsi="PT Astra Serif"/>
        </w:rPr>
      </w:pPr>
      <w:r w:rsidRPr="00F83D2F">
        <w:rPr>
          <w:rFonts w:ascii="PT Astra Serif" w:hAnsi="PT Astra Serif"/>
        </w:rPr>
        <w:t xml:space="preserve">Местонахождение Администрации Красноармейского муниципального района: </w:t>
      </w:r>
    </w:p>
    <w:p w:rsidR="007F0890" w:rsidRPr="00F83D2F" w:rsidRDefault="007F0890" w:rsidP="007F0890">
      <w:pPr>
        <w:widowControl w:val="0"/>
        <w:autoSpaceDE w:val="0"/>
        <w:autoSpaceDN w:val="0"/>
        <w:adjustRightInd w:val="0"/>
        <w:ind w:firstLine="709"/>
        <w:outlineLvl w:val="2"/>
        <w:rPr>
          <w:rFonts w:ascii="PT Astra Serif" w:hAnsi="PT Astra Serif"/>
        </w:rPr>
      </w:pPr>
      <w:r w:rsidRPr="00F83D2F">
        <w:rPr>
          <w:rFonts w:ascii="PT Astra Serif" w:hAnsi="PT Astra Serif"/>
        </w:rPr>
        <w:t>г. Красноармейск, ул. Ленина, д. 62.</w:t>
      </w:r>
    </w:p>
    <w:p w:rsidR="007F0890" w:rsidRPr="00F83D2F" w:rsidRDefault="007F0890" w:rsidP="007F0890">
      <w:pPr>
        <w:widowControl w:val="0"/>
        <w:autoSpaceDE w:val="0"/>
        <w:autoSpaceDN w:val="0"/>
        <w:adjustRightInd w:val="0"/>
        <w:ind w:firstLine="709"/>
        <w:outlineLvl w:val="2"/>
        <w:rPr>
          <w:rFonts w:ascii="PT Astra Serif" w:hAnsi="PT Astra Serif"/>
        </w:rPr>
      </w:pPr>
      <w:r w:rsidRPr="00F83D2F">
        <w:rPr>
          <w:rFonts w:ascii="PT Astra Serif" w:hAnsi="PT Astra Serif"/>
        </w:rPr>
        <w:t>Почтовый адрес Администрации Красноармейского муниципального района Саратовской области 412800, г. Красноармейск, ул. Ленина, д. 62.</w:t>
      </w:r>
    </w:p>
    <w:p w:rsidR="007F0890" w:rsidRPr="00F83D2F" w:rsidRDefault="007F0890" w:rsidP="007F0890">
      <w:pPr>
        <w:widowControl w:val="0"/>
        <w:ind w:firstLine="709"/>
        <w:rPr>
          <w:rFonts w:ascii="PT Astra Serif" w:hAnsi="PT Astra Serif"/>
        </w:rPr>
      </w:pPr>
      <w:r w:rsidRPr="00F83D2F">
        <w:rPr>
          <w:rFonts w:ascii="PT Astra Serif" w:hAnsi="PT Astra Serif"/>
        </w:rPr>
        <w:t>График работы Администрации Красноармейского муниципального района (по местному времени):</w:t>
      </w:r>
    </w:p>
    <w:p w:rsidR="007F0890" w:rsidRPr="00F83D2F" w:rsidRDefault="007F0890" w:rsidP="007F0890">
      <w:pPr>
        <w:widowControl w:val="0"/>
        <w:ind w:firstLine="709"/>
        <w:rPr>
          <w:rFonts w:ascii="PT Astra Serif" w:hAnsi="PT Astra Serif"/>
        </w:rPr>
      </w:pPr>
      <w:r w:rsidRPr="00F83D2F">
        <w:rPr>
          <w:rFonts w:ascii="PT Astra Serif" w:hAnsi="PT Astra Serif"/>
        </w:rPr>
        <w:t>с понедельника по пятницу с 08:00 до 17:00 (перерыв с 13:00 до 14:00);</w:t>
      </w:r>
    </w:p>
    <w:p w:rsidR="007F0890" w:rsidRPr="00F83D2F" w:rsidRDefault="007F0890" w:rsidP="007F0890">
      <w:pPr>
        <w:widowControl w:val="0"/>
        <w:ind w:firstLine="709"/>
        <w:rPr>
          <w:rFonts w:ascii="PT Astra Serif" w:hAnsi="PT Astra Serif"/>
        </w:rPr>
      </w:pPr>
      <w:r w:rsidRPr="00F83D2F">
        <w:rPr>
          <w:rFonts w:ascii="PT Astra Serif" w:hAnsi="PT Astra Serif"/>
        </w:rPr>
        <w:t>суббота, воскресенье – выходные дни</w:t>
      </w:r>
    </w:p>
    <w:p w:rsidR="007F0890" w:rsidRPr="00F83D2F" w:rsidRDefault="007F0890" w:rsidP="007F0890">
      <w:pPr>
        <w:widowControl w:val="0"/>
        <w:ind w:firstLine="709"/>
        <w:rPr>
          <w:rFonts w:ascii="PT Astra Serif" w:hAnsi="PT Astra Serif"/>
          <w:u w:val="single"/>
        </w:rPr>
      </w:pPr>
      <w:r w:rsidRPr="00F83D2F">
        <w:rPr>
          <w:rFonts w:ascii="PT Astra Serif" w:hAnsi="PT Astra Serif"/>
        </w:rPr>
        <w:t>Справочные телефоны Администрации: (84550) 2-27-23, электронная почта</w:t>
      </w:r>
      <w:r w:rsidRPr="00F83D2F">
        <w:rPr>
          <w:rFonts w:ascii="PT Astra Serif" w:hAnsi="PT Astra Serif"/>
          <w:u w:val="single"/>
        </w:rPr>
        <w:t xml:space="preserve">: </w:t>
      </w:r>
      <w:r w:rsidRPr="00F83D2F">
        <w:rPr>
          <w:rFonts w:ascii="PT Astra Serif" w:hAnsi="PT Astra Serif"/>
          <w:u w:val="single"/>
          <w:lang w:val="en-US"/>
        </w:rPr>
        <w:t>org</w:t>
      </w:r>
      <w:r w:rsidRPr="00F83D2F">
        <w:rPr>
          <w:rFonts w:ascii="PT Astra Serif" w:hAnsi="PT Astra Serif"/>
          <w:u w:val="single"/>
        </w:rPr>
        <w:t>.</w:t>
      </w:r>
      <w:r w:rsidRPr="00F83D2F">
        <w:rPr>
          <w:rFonts w:ascii="PT Astra Serif" w:hAnsi="PT Astra Serif"/>
          <w:u w:val="single"/>
          <w:lang w:val="en-US"/>
        </w:rPr>
        <w:t>kmr</w:t>
      </w:r>
      <w:r w:rsidRPr="00F83D2F">
        <w:rPr>
          <w:rFonts w:ascii="PT Astra Serif" w:hAnsi="PT Astra Serif"/>
          <w:u w:val="single"/>
        </w:rPr>
        <w:t>@</w:t>
      </w:r>
      <w:r w:rsidRPr="00F83D2F">
        <w:rPr>
          <w:rFonts w:ascii="PT Astra Serif" w:hAnsi="PT Astra Serif"/>
          <w:u w:val="single"/>
          <w:lang w:val="en-US"/>
        </w:rPr>
        <w:t>mail</w:t>
      </w:r>
      <w:r w:rsidRPr="00F83D2F">
        <w:rPr>
          <w:rFonts w:ascii="PT Astra Serif" w:hAnsi="PT Astra Serif"/>
          <w:u w:val="single"/>
        </w:rPr>
        <w:t>.</w:t>
      </w:r>
      <w:r w:rsidRPr="00F83D2F">
        <w:rPr>
          <w:rFonts w:ascii="PT Astra Serif" w:hAnsi="PT Astra Serif"/>
          <w:u w:val="single"/>
          <w:lang w:val="en-US"/>
        </w:rPr>
        <w:t>ru</w:t>
      </w:r>
    </w:p>
    <w:p w:rsidR="007F0890" w:rsidRPr="00F83D2F" w:rsidRDefault="007F0890" w:rsidP="007F0890">
      <w:pPr>
        <w:widowControl w:val="0"/>
        <w:ind w:firstLine="709"/>
        <w:rPr>
          <w:rFonts w:ascii="PT Astra Serif" w:hAnsi="PT Astra Serif"/>
        </w:rPr>
      </w:pPr>
      <w:r w:rsidRPr="00F83D2F">
        <w:rPr>
          <w:rFonts w:ascii="PT Astra Serif" w:hAnsi="PT Astra Serif"/>
        </w:rPr>
        <w:t>Справочные телефоны Управления: (84550) 2-31-29, 2-17-95.</w:t>
      </w:r>
    </w:p>
    <w:p w:rsidR="007F0890" w:rsidRPr="00F83D2F" w:rsidRDefault="007F0890" w:rsidP="007F0890">
      <w:pPr>
        <w:widowControl w:val="0"/>
        <w:ind w:firstLine="709"/>
        <w:rPr>
          <w:rFonts w:ascii="PT Astra Serif" w:hAnsi="PT Astra Serif"/>
        </w:rPr>
      </w:pPr>
      <w:r w:rsidRPr="00F83D2F">
        <w:rPr>
          <w:rFonts w:ascii="PT Astra Serif" w:hAnsi="PT Astra Serif"/>
        </w:rPr>
        <w:t xml:space="preserve">График приема заявителей для подачи заявок и прилагаемых к ним документов </w:t>
      </w:r>
      <w:r w:rsidRPr="00F83D2F">
        <w:rPr>
          <w:rFonts w:ascii="PT Astra Serif" w:hAnsi="PT Astra Serif"/>
        </w:rPr>
        <w:lastRenderedPageBreak/>
        <w:t>указывается в извещении о проведении аукциона.</w:t>
      </w:r>
    </w:p>
    <w:p w:rsidR="007F0890" w:rsidRPr="00F83D2F" w:rsidRDefault="007F0890" w:rsidP="007F0890">
      <w:pPr>
        <w:widowControl w:val="0"/>
        <w:ind w:firstLine="709"/>
        <w:rPr>
          <w:rFonts w:ascii="PT Astra Serif" w:hAnsi="PT Astra Serif"/>
        </w:rPr>
      </w:pPr>
      <w:r w:rsidRPr="00F83D2F">
        <w:rPr>
          <w:rFonts w:ascii="PT Astra Serif" w:hAnsi="PT Astra Serif"/>
        </w:rPr>
        <w:t xml:space="preserve">Прием победителей аукциона либо единственных участников аукциона осуществляется в  понедельник и четверг с 10:00 до 16:00 по адресу: </w:t>
      </w:r>
      <w:r w:rsidRPr="00F83D2F">
        <w:rPr>
          <w:rFonts w:ascii="PT Astra Serif" w:hAnsi="PT Astra Serif"/>
        </w:rPr>
        <w:br/>
        <w:t>г. Красноармейск, ул. Ленина, д. 62, каб. 3.</w:t>
      </w:r>
    </w:p>
    <w:p w:rsidR="007F0890" w:rsidRPr="00F83D2F" w:rsidRDefault="007F0890" w:rsidP="007F0890">
      <w:pPr>
        <w:widowControl w:val="0"/>
        <w:autoSpaceDE w:val="0"/>
        <w:autoSpaceDN w:val="0"/>
        <w:adjustRightInd w:val="0"/>
        <w:ind w:firstLine="709"/>
        <w:outlineLvl w:val="2"/>
        <w:rPr>
          <w:rFonts w:ascii="PT Astra Serif" w:hAnsi="PT Astra Serif"/>
        </w:rPr>
      </w:pPr>
      <w:r w:rsidRPr="00F83D2F">
        <w:rPr>
          <w:rFonts w:ascii="PT Astra Serif" w:hAnsi="PT Astra Serif"/>
        </w:rPr>
        <w:t>Информацию о порядке исполнения муниципальной услуги Администрацией Красноармейского муниципального района также можно получить:</w:t>
      </w:r>
    </w:p>
    <w:p w:rsidR="007F0890" w:rsidRPr="00F83D2F" w:rsidRDefault="007F0890" w:rsidP="007F0890">
      <w:pPr>
        <w:widowControl w:val="0"/>
        <w:ind w:firstLine="709"/>
        <w:rPr>
          <w:rFonts w:ascii="PT Astra Serif" w:hAnsi="PT Astra Serif"/>
        </w:rPr>
      </w:pPr>
      <w:r w:rsidRPr="00F83D2F">
        <w:rPr>
          <w:rFonts w:ascii="PT Astra Serif" w:hAnsi="PT Astra Serif"/>
        </w:rPr>
        <w:t xml:space="preserve">на официальном сайте Администрации Красноармейского муниципального района в информационно-телекоммуникационной сети Интернет по адресу:  </w:t>
      </w:r>
      <w:r w:rsidRPr="00F83D2F">
        <w:rPr>
          <w:rFonts w:ascii="PT Astra Serif" w:hAnsi="PT Astra Serif"/>
          <w:lang w:val="en-US"/>
        </w:rPr>
        <w:t>krasnoarmeysk</w:t>
      </w:r>
      <w:r w:rsidRPr="00F83D2F">
        <w:rPr>
          <w:rFonts w:ascii="PT Astra Serif" w:hAnsi="PT Astra Serif"/>
        </w:rPr>
        <w:t>.</w:t>
      </w:r>
      <w:r w:rsidRPr="00F83D2F">
        <w:rPr>
          <w:rFonts w:ascii="PT Astra Serif" w:hAnsi="PT Astra Serif"/>
          <w:lang w:val="en-US"/>
        </w:rPr>
        <w:t>sarmo</w:t>
      </w:r>
      <w:r w:rsidRPr="00F83D2F">
        <w:rPr>
          <w:rFonts w:ascii="PT Astra Serif" w:hAnsi="PT Astra Serif"/>
        </w:rPr>
        <w:t>.</w:t>
      </w:r>
      <w:r w:rsidRPr="00F83D2F">
        <w:rPr>
          <w:rFonts w:ascii="PT Astra Serif" w:hAnsi="PT Astra Serif"/>
          <w:lang w:val="en-US"/>
        </w:rPr>
        <w:t>ru</w:t>
      </w:r>
      <w:r w:rsidRPr="00F83D2F">
        <w:rPr>
          <w:rFonts w:ascii="PT Astra Serif" w:hAnsi="PT Astra Serif"/>
        </w:rPr>
        <w:t xml:space="preserve"> в подразделе «Административные регламенты» и в федеральной государственной информационной системе «Единый портал государственных и муниципальных услуг (функций)» </w:t>
      </w:r>
      <w:r w:rsidRPr="00F83D2F">
        <w:rPr>
          <w:rFonts w:ascii="PT Astra Serif" w:hAnsi="PT Astra Serif"/>
          <w:lang w:val="en-US"/>
        </w:rPr>
        <w:t>gosuslugi</w:t>
      </w:r>
      <w:r w:rsidRPr="00F83D2F">
        <w:rPr>
          <w:rFonts w:ascii="PT Astra Serif" w:hAnsi="PT Astra Serif"/>
        </w:rPr>
        <w:t>.</w:t>
      </w:r>
      <w:r w:rsidRPr="00F83D2F">
        <w:rPr>
          <w:rFonts w:ascii="PT Astra Serif" w:hAnsi="PT Astra Serif"/>
          <w:lang w:val="en-US"/>
        </w:rPr>
        <w:t>ru</w:t>
      </w:r>
      <w:r w:rsidRPr="00F83D2F">
        <w:rPr>
          <w:rFonts w:ascii="PT Astra Serif" w:hAnsi="PT Astra Serif"/>
        </w:rPr>
        <w:t>;</w:t>
      </w:r>
    </w:p>
    <w:p w:rsidR="007F0890" w:rsidRPr="00F83D2F" w:rsidRDefault="007F0890" w:rsidP="007F0890">
      <w:pPr>
        <w:widowControl w:val="0"/>
        <w:ind w:firstLine="709"/>
        <w:rPr>
          <w:rFonts w:ascii="PT Astra Serif" w:hAnsi="PT Astra Serif"/>
        </w:rPr>
      </w:pPr>
      <w:r w:rsidRPr="00F83D2F">
        <w:rPr>
          <w:rFonts w:ascii="PT Astra Serif" w:hAnsi="PT Astra Serif"/>
        </w:rPr>
        <w:t>при обращении в отраслевые (функциональные) органы Администрации Красноармейского муниципального района по следующим адресам и телефонам:</w:t>
      </w:r>
    </w:p>
    <w:p w:rsidR="007F0890" w:rsidRPr="00F83D2F" w:rsidRDefault="007F0890" w:rsidP="007F0890">
      <w:pPr>
        <w:widowControl w:val="0"/>
        <w:ind w:firstLine="709"/>
        <w:rPr>
          <w:rFonts w:ascii="PT Astra Serif" w:hAnsi="PT Astra Serif"/>
        </w:rPr>
      </w:pPr>
      <w:r w:rsidRPr="00F83D2F">
        <w:rPr>
          <w:rFonts w:ascii="PT Astra Serif" w:hAnsi="PT Astra Serif"/>
        </w:rPr>
        <w:t>отдел архитектуры Администрации Красноармейского муниципального района –г. Красноармейск, ул. Ленина, д. 62, каб. 72; телефон: (84550)2-11-06;</w:t>
      </w:r>
    </w:p>
    <w:p w:rsidR="007F0890" w:rsidRPr="00F83D2F" w:rsidRDefault="007F0890" w:rsidP="007F0890">
      <w:pPr>
        <w:widowControl w:val="0"/>
        <w:ind w:firstLine="709"/>
        <w:rPr>
          <w:rFonts w:ascii="PT Astra Serif" w:hAnsi="PT Astra Serif"/>
        </w:rPr>
      </w:pPr>
      <w:r w:rsidRPr="00F83D2F">
        <w:rPr>
          <w:rFonts w:ascii="PT Astra Serif" w:hAnsi="PT Astra Serif"/>
        </w:rPr>
        <w:t>организационный отдел Администрации Красноармейского муниципального района – г. Красноармейск,  ул Ленина, д. 62, каб. 53, телефон: (84550)2-27-23.</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2.7. На информационных стендах Администрации Красноармейского муниципального района размещается информация, указанная в пункте 2.6 настоящего Административного регламента, а также текст настоящего Административного регламента.</w:t>
      </w:r>
    </w:p>
    <w:p w:rsidR="007F0890" w:rsidRPr="00F83D2F" w:rsidRDefault="007F0890" w:rsidP="007F0890">
      <w:pPr>
        <w:widowControl w:val="0"/>
        <w:ind w:firstLine="709"/>
        <w:rPr>
          <w:rFonts w:ascii="PT Astra Serif" w:hAnsi="PT Astra Serif"/>
        </w:rPr>
      </w:pPr>
      <w:r w:rsidRPr="00F83D2F">
        <w:rPr>
          <w:rFonts w:ascii="PT Astra Serif" w:hAnsi="PT Astra Serif"/>
        </w:rPr>
        <w:t>2.8. Административные процедуры в рамках исполнения муниципальной услуги осуществляются на безвозмездной основе.</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 xml:space="preserve">2.9. Общий срок исполнения муниципальной услуги не должен превышать трех месяцев с момента размещения извещения о проведении аукциона на </w:t>
      </w:r>
      <w:hyperlink r:id="rId38" w:history="1">
        <w:r w:rsidRPr="00F83D2F">
          <w:rPr>
            <w:rFonts w:ascii="PT Astra Serif" w:hAnsi="PT Astra Serif"/>
          </w:rPr>
          <w:t>официальном сайте</w:t>
        </w:r>
      </w:hyperlink>
      <w:r w:rsidRPr="00F83D2F">
        <w:rPr>
          <w:rFonts w:ascii="PT Astra Serif" w:hAnsi="PT Astra Serif"/>
        </w:rPr>
        <w:t xml:space="preserve"> Российской Федерации в информационно-телекоммуникационной сети Интернет для размещения информации о проведении аукциона, определенном Правительством Российской Федерации, по адресу: </w:t>
      </w:r>
      <w:hyperlink r:id="rId39" w:history="1">
        <w:r w:rsidRPr="00F83D2F">
          <w:rPr>
            <w:rStyle w:val="af"/>
            <w:rFonts w:ascii="PT Astra Serif" w:hAnsi="PT Astra Serif"/>
            <w:lang w:val="en-US"/>
          </w:rPr>
          <w:t>torgi</w:t>
        </w:r>
        <w:r w:rsidRPr="00F83D2F">
          <w:rPr>
            <w:rStyle w:val="af"/>
            <w:rFonts w:ascii="PT Astra Serif" w:hAnsi="PT Astra Serif"/>
          </w:rPr>
          <w:t>.</w:t>
        </w:r>
        <w:r w:rsidRPr="00F83D2F">
          <w:rPr>
            <w:rStyle w:val="af"/>
            <w:rFonts w:ascii="PT Astra Serif" w:hAnsi="PT Astra Serif"/>
            <w:lang w:val="en-US"/>
          </w:rPr>
          <w:t>gov</w:t>
        </w:r>
        <w:r w:rsidRPr="00F83D2F">
          <w:rPr>
            <w:rStyle w:val="af"/>
            <w:rFonts w:ascii="PT Astra Serif" w:hAnsi="PT Astra Serif"/>
          </w:rPr>
          <w:t>.</w:t>
        </w:r>
        <w:r w:rsidRPr="00F83D2F">
          <w:rPr>
            <w:rStyle w:val="af"/>
            <w:rFonts w:ascii="PT Astra Serif" w:hAnsi="PT Astra Serif"/>
            <w:lang w:val="en-US"/>
          </w:rPr>
          <w:t>ru</w:t>
        </w:r>
      </w:hyperlink>
      <w:r w:rsidRPr="00F83D2F">
        <w:rPr>
          <w:rFonts w:ascii="PT Astra Serif" w:hAnsi="PT Astra Serif"/>
        </w:rPr>
        <w:t xml:space="preserve"> (далее – официальный сайт) до момента подписания договора аренды (купли-продажи) земельного участка сторонами. </w:t>
      </w:r>
      <w:r w:rsidRPr="00F83D2F">
        <w:rPr>
          <w:rFonts w:ascii="PT Astra Serif" w:hAnsi="PT Astra Serif"/>
        </w:rPr>
        <w:tab/>
        <w:t xml:space="preserve">   </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2.10. Исчерпывающий перечень документов, необходимых для предоставления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bookmarkStart w:id="9" w:name="Par58"/>
      <w:bookmarkEnd w:id="9"/>
      <w:r w:rsidRPr="00F83D2F">
        <w:rPr>
          <w:rFonts w:ascii="PT Astra Serif" w:hAnsi="PT Astra Serif" w:cs="Times New Roman"/>
          <w:sz w:val="24"/>
          <w:szCs w:val="24"/>
        </w:rPr>
        <w:t>2.10.1. В случае,  если земельный участок не образован и не утвержден проект межевания территории, заявители представляют в комитет заявление об утверждении схемы расположения земельного участка на кадастровом плане. Перечень документов, прилагаемых к заявлению, устанавливается административным регламентом предоставления муниципальной услуги «Утверждение схем расположения земельных участков на кадастровом плане территории».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2.10.2. </w:t>
      </w:r>
      <w:hyperlink w:anchor="Par262" w:history="1">
        <w:r w:rsidRPr="00F83D2F">
          <w:rPr>
            <w:rFonts w:ascii="PT Astra Serif" w:hAnsi="PT Astra Serif" w:cs="Times New Roman"/>
            <w:sz w:val="24"/>
            <w:szCs w:val="24"/>
          </w:rPr>
          <w:t>Заявление</w:t>
        </w:r>
      </w:hyperlink>
      <w:r w:rsidRPr="00F83D2F">
        <w:rPr>
          <w:rFonts w:ascii="PT Astra Serif" w:hAnsi="PT Astra Serif" w:cs="Times New Roman"/>
          <w:sz w:val="24"/>
          <w:szCs w:val="24"/>
        </w:rPr>
        <w:t xml:space="preserve"> о проведении  аукциона (приложение № 1 к регламенту) (далее – заявление).</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К заявлению прилагаются следующие документы:</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F0890" w:rsidRPr="00F83D2F" w:rsidRDefault="007F0890" w:rsidP="007F0890">
      <w:pPr>
        <w:pStyle w:val="ConsPlusNormal"/>
        <w:ind w:firstLine="709"/>
        <w:jc w:val="both"/>
        <w:rPr>
          <w:rFonts w:ascii="PT Astra Serif" w:hAnsi="PT Astra Serif" w:cs="Times New Roman"/>
          <w:sz w:val="24"/>
          <w:szCs w:val="24"/>
        </w:rPr>
      </w:pPr>
      <w:bookmarkStart w:id="10" w:name="Par62"/>
      <w:bookmarkEnd w:id="10"/>
      <w:r w:rsidRPr="00F83D2F">
        <w:rPr>
          <w:rFonts w:ascii="PT Astra Serif" w:hAnsi="PT Astra Serif" w:cs="Times New Roman"/>
          <w:sz w:val="24"/>
          <w:szCs w:val="24"/>
        </w:rPr>
        <w:t>2.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F0890" w:rsidRPr="00F83D2F" w:rsidRDefault="007F0890" w:rsidP="007F0890">
      <w:pPr>
        <w:pStyle w:val="ConsPlusNormal"/>
        <w:tabs>
          <w:tab w:val="left" w:pos="709"/>
        </w:tabs>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4. Документ, предусмотренный частью 3 статьи 7 Федерального закона от 27 июля 2010 г. № 210-ФЗ «Об организации предоставления государственных и муниципальных услуг». </w:t>
      </w:r>
    </w:p>
    <w:p w:rsidR="007F0890" w:rsidRPr="00F83D2F" w:rsidRDefault="007F0890" w:rsidP="007F0890">
      <w:pPr>
        <w:pStyle w:val="ConsPlusNormal"/>
        <w:ind w:firstLine="709"/>
        <w:jc w:val="both"/>
        <w:rPr>
          <w:rFonts w:ascii="PT Astra Serif" w:hAnsi="PT Astra Serif" w:cs="Times New Roman"/>
          <w:sz w:val="24"/>
          <w:szCs w:val="24"/>
        </w:rPr>
      </w:pPr>
      <w:bookmarkStart w:id="11" w:name="Par64"/>
      <w:bookmarkStart w:id="12" w:name="Par65"/>
      <w:bookmarkStart w:id="13" w:name="Par68"/>
      <w:bookmarkStart w:id="14" w:name="Par69"/>
      <w:bookmarkEnd w:id="11"/>
      <w:bookmarkEnd w:id="12"/>
      <w:bookmarkEnd w:id="13"/>
      <w:bookmarkEnd w:id="14"/>
      <w:r w:rsidRPr="00F83D2F">
        <w:rPr>
          <w:rFonts w:ascii="PT Astra Serif" w:hAnsi="PT Astra Serif" w:cs="Times New Roman"/>
          <w:sz w:val="24"/>
          <w:szCs w:val="24"/>
        </w:rPr>
        <w:t>2.10.3. Заявка на участие в аукционе в соответствии со статьей 39.12 Земельного кодекса Российской Федерации.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Перечень документов, прилагаемых к заявке на участие в аукционе, предусмотрен пунктом 1 статьи 39.12 Земельного кодекса Российской Федерации.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lastRenderedPageBreak/>
        <w:t xml:space="preserve">2.10.4. Заявитель вправе не представлять самостоятельно документы, предусмотренные </w:t>
      </w:r>
      <w:hyperlink r:id="rId40" w:history="1">
        <w:r w:rsidRPr="00F83D2F">
          <w:rPr>
            <w:rFonts w:ascii="PT Astra Serif" w:hAnsi="PT Astra Serif" w:cs="Times New Roman"/>
            <w:sz w:val="24"/>
            <w:szCs w:val="24"/>
          </w:rPr>
          <w:t xml:space="preserve">подпунктом </w:t>
        </w:r>
      </w:hyperlink>
      <w:hyperlink r:id="rId41" w:history="1">
        <w:r w:rsidRPr="00F83D2F">
          <w:rPr>
            <w:rFonts w:ascii="PT Astra Serif" w:hAnsi="PT Astra Serif" w:cs="Times New Roman"/>
            <w:sz w:val="24"/>
            <w:szCs w:val="24"/>
          </w:rPr>
          <w:t>2</w:t>
        </w:r>
      </w:hyperlink>
      <w:hyperlink r:id="rId42" w:history="1">
        <w:r w:rsidRPr="00F83D2F">
          <w:rPr>
            <w:rFonts w:ascii="PT Astra Serif" w:hAnsi="PT Astra Serif" w:cs="Times New Roman"/>
            <w:sz w:val="24"/>
            <w:szCs w:val="24"/>
          </w:rPr>
          <w:t xml:space="preserve"> пункта 2.6.</w:t>
        </w:r>
      </w:hyperlink>
      <w:r w:rsidRPr="00F83D2F">
        <w:rPr>
          <w:rFonts w:ascii="PT Astra Serif" w:hAnsi="PT Astra Serif" w:cs="Times New Roman"/>
          <w:sz w:val="24"/>
          <w:szCs w:val="24"/>
        </w:rPr>
        <w:t>2 регламента.</w:t>
      </w:r>
    </w:p>
    <w:p w:rsidR="007F0890" w:rsidRPr="00F83D2F" w:rsidRDefault="007F0890" w:rsidP="007F0890">
      <w:pPr>
        <w:suppressAutoHyphens/>
        <w:rPr>
          <w:rFonts w:ascii="PT Astra Serif" w:hAnsi="PT Astra Serif"/>
        </w:rPr>
      </w:pPr>
      <w:r w:rsidRPr="00F83D2F">
        <w:rPr>
          <w:rFonts w:ascii="PT Astra Serif" w:hAnsi="PT Astra Serif"/>
        </w:rPr>
        <w:t>2.10.5.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F0890" w:rsidRPr="00F83D2F" w:rsidRDefault="007F0890" w:rsidP="007F0890">
      <w:pPr>
        <w:suppressAutoHyphens/>
        <w:rPr>
          <w:rFonts w:ascii="PT Astra Serif" w:hAnsi="PT Astra Serif"/>
        </w:rPr>
      </w:pPr>
      <w:r w:rsidRPr="00F83D2F">
        <w:rPr>
          <w:rFonts w:ascii="PT Astra Serif" w:hAnsi="PT Astra Serif"/>
        </w:rPr>
        <w:t xml:space="preserve">Органы местного самоуправления предоставляют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w:t>
      </w:r>
      <w:hyperlink r:id="rId43"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 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7F0890" w:rsidRPr="00F83D2F" w:rsidRDefault="007F0890" w:rsidP="007F0890">
      <w:pPr>
        <w:pStyle w:val="ConsPlusNormal"/>
        <w:ind w:firstLine="709"/>
        <w:jc w:val="both"/>
        <w:rPr>
          <w:rFonts w:ascii="PT Astra Serif" w:hAnsi="PT Astra Serif" w:cs="Times New Roman"/>
          <w:sz w:val="24"/>
          <w:szCs w:val="24"/>
        </w:rPr>
      </w:pPr>
      <w:bookmarkStart w:id="15" w:name="Par80"/>
      <w:bookmarkEnd w:id="15"/>
      <w:r w:rsidRPr="00F83D2F">
        <w:rPr>
          <w:rFonts w:ascii="PT Astra Serif" w:hAnsi="PT Astra Serif" w:cs="Times New Roman"/>
          <w:sz w:val="24"/>
          <w:szCs w:val="24"/>
        </w:rPr>
        <w:t>2.11. Исчерпывающий перечень оснований для отказа в приеме документов.</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Основаниями для отказа в приеме документов являются: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непредставление документов, предусмотренных пунктами 2.10.2, 2.10.3 регламента с учетом пункта 2.10.4 регламента;</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представление документов, не отвечающих требованиям 2.10.2., 2.10.5</w:t>
      </w:r>
      <w:r w:rsidRPr="00F83D2F">
        <w:rPr>
          <w:rFonts w:ascii="PT Astra Serif" w:hAnsi="PT Astra Serif" w:cs="Times New Roman"/>
          <w:color w:val="C00000"/>
          <w:sz w:val="24"/>
          <w:szCs w:val="24"/>
        </w:rPr>
        <w:t xml:space="preserve"> </w:t>
      </w:r>
      <w:r w:rsidRPr="00F83D2F">
        <w:rPr>
          <w:rFonts w:ascii="PT Astra Serif" w:hAnsi="PT Astra Serif" w:cs="Times New Roman"/>
          <w:sz w:val="24"/>
          <w:szCs w:val="24"/>
        </w:rPr>
        <w:t>регламента.</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2.12. Исчерпывающий перечень оснований для отказа в предоставлении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В предоставлении муниципальной услуги отказывается, если земельный участок не может быть предметом аукциона в соответствии с пунктом 8 статьи 39.11 Земельного кодекса Российской Федерации.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Продолжительность приема у специалиста, осуществляющего прием заявлений и выдачу документов, не должна превышать 15 минут.</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2.14. Срок регистрации заявления о предоставлении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Срок регистрации заявления о предоставлении муниципальной услуги не должен превышать одного дня со дня подачи заявления.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Доступность обращения за предоставлением муниципальной услуги для лиц с ограниченными возможностями обеспечивается кнопками вызова, расположенными при входе в комитет.</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 администрации и управления.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w:t>
      </w:r>
      <w:r w:rsidRPr="00F83D2F">
        <w:rPr>
          <w:rFonts w:ascii="PT Astra Serif" w:hAnsi="PT Astra Serif" w:cs="Times New Roman"/>
          <w:sz w:val="24"/>
          <w:szCs w:val="24"/>
        </w:rPr>
        <w:lastRenderedPageBreak/>
        <w:t>печатающим устройством.</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На стендах, расположенных в комитете, размещается следующая информация: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полное наименование и месторасположение администрации муниципального района ,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извлечения из текста регламента (процедура предоставления муниципальной услуги в текстовом виде);</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перечень и формы документов, необходимых для предоставления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порядок обжалования решений, действий (бездействия) администрации, комитета и должностных лиц администрации, комитета, предоставляющих муниципальную услугу.</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2.16. Показатели доступности и качества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Информация (консультация) по вопросам предоставления муниципальной услуги может быть получена заявителем:</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в устной форме на личном приеме или посредством телефонной связи;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в письменной форме по письменному запросу заявителя в адрес комитета;</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посредством размещения информации на официальном сайте администрации муниципального района, в официальном печатном издании муниципального района</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Информация о предоставлении муниципальной услуги размещается в сети Интернет на едином портале государственных и муниципальных услуг – www.gosuslugi.ru и на стендах в местах ее предоставления.</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 в том числе:</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установления права заявителя на предоставление ему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перечня документов, необходимых для предоставления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источника получения документов, необходимых для предоставления услуги (орган, организация и их местонахождение);</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времени приема и выдачи документов;</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порядка обжалования решений и действий (бездействия) администрации, комитета, должностных лиц администрации, управления, предоставляющих муниципальную услугу.</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устном виде, посредством телефонной связи, а также в письменном виде.</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Письменные обращения физических лиц о порядке предоставления муниципальной услуги рассматриваются администрацией, управлением в соответствии с Федеральным </w:t>
      </w:r>
      <w:hyperlink r:id="rId44" w:history="1">
        <w:r w:rsidRPr="00F83D2F">
          <w:rPr>
            <w:rFonts w:ascii="PT Astra Serif" w:hAnsi="PT Astra Serif" w:cs="Times New Roman"/>
            <w:sz w:val="24"/>
            <w:szCs w:val="24"/>
          </w:rPr>
          <w:t>законом</w:t>
        </w:r>
      </w:hyperlink>
      <w:r w:rsidRPr="00F83D2F">
        <w:rPr>
          <w:rFonts w:ascii="PT Astra Serif" w:hAnsi="PT Astra Serif" w:cs="Times New Roman"/>
          <w:sz w:val="24"/>
          <w:szCs w:val="24"/>
        </w:rPr>
        <w:t xml:space="preserve"> от 2 мая 2006 г. № 59-ФЗ «О порядке рассмотрения обращений граждан Российской Федерации».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7F0890" w:rsidRPr="00F83D2F" w:rsidRDefault="007F0890" w:rsidP="007F0890">
      <w:pPr>
        <w:widowControl w:val="0"/>
        <w:autoSpaceDE w:val="0"/>
        <w:autoSpaceDN w:val="0"/>
        <w:adjustRightInd w:val="0"/>
        <w:ind w:firstLine="709"/>
        <w:rPr>
          <w:rFonts w:ascii="PT Astra Serif" w:hAnsi="PT Astra Serif"/>
        </w:rPr>
      </w:pPr>
    </w:p>
    <w:p w:rsidR="007F0890" w:rsidRPr="00F83D2F" w:rsidRDefault="007F0890" w:rsidP="007F0890">
      <w:pPr>
        <w:widowControl w:val="0"/>
        <w:ind w:firstLine="709"/>
        <w:rPr>
          <w:rFonts w:ascii="PT Astra Serif" w:hAnsi="PT Astra Serif"/>
        </w:rPr>
      </w:pPr>
    </w:p>
    <w:p w:rsidR="007F0890" w:rsidRPr="00F83D2F" w:rsidRDefault="007F0890" w:rsidP="007F0890">
      <w:pPr>
        <w:widowControl w:val="0"/>
        <w:numPr>
          <w:ilvl w:val="0"/>
          <w:numId w:val="3"/>
        </w:numPr>
        <w:jc w:val="center"/>
        <w:rPr>
          <w:rFonts w:ascii="PT Astra Serif" w:hAnsi="PT Astra Serif"/>
        </w:rPr>
      </w:pPr>
      <w:r w:rsidRPr="00F83D2F">
        <w:rPr>
          <w:rFonts w:ascii="PT Astra Serif" w:hAnsi="PT Astra Serif"/>
        </w:rPr>
        <w:t xml:space="preserve">Состав, последовательность и сроки выполнения административных процедур (действий), требования к порядку их выполнения </w:t>
      </w:r>
    </w:p>
    <w:p w:rsidR="007F0890" w:rsidRPr="00F83D2F" w:rsidRDefault="007F0890" w:rsidP="007F0890">
      <w:pPr>
        <w:widowControl w:val="0"/>
        <w:ind w:left="720"/>
        <w:rPr>
          <w:rFonts w:ascii="PT Astra Serif" w:hAnsi="PT Astra Serif"/>
        </w:rPr>
      </w:pPr>
    </w:p>
    <w:p w:rsidR="007F0890" w:rsidRPr="00F83D2F" w:rsidRDefault="007F0890" w:rsidP="007F0890">
      <w:pPr>
        <w:widowControl w:val="0"/>
        <w:rPr>
          <w:rFonts w:ascii="PT Astra Serif" w:hAnsi="PT Astra Serif"/>
        </w:rPr>
      </w:pPr>
      <w:r w:rsidRPr="00F83D2F">
        <w:rPr>
          <w:rFonts w:ascii="PT Astra Serif" w:hAnsi="PT Astra Serif"/>
        </w:rPr>
        <w:t xml:space="preserve">3.1.  </w:t>
      </w:r>
      <w:r w:rsidRPr="00F83D2F">
        <w:rPr>
          <w:rFonts w:ascii="PT Astra Serif" w:hAnsi="PT Astra Serif"/>
          <w:smallCaps/>
        </w:rPr>
        <w:t>П</w:t>
      </w:r>
      <w:r w:rsidRPr="00F83D2F">
        <w:rPr>
          <w:rFonts w:ascii="PT Astra Serif" w:hAnsi="PT Astra Serif"/>
        </w:rPr>
        <w:t xml:space="preserve">еречень административных процедур </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3.1.1. Исполнение муниципальной услуги включает в себя следующие процедуры:</w:t>
      </w:r>
    </w:p>
    <w:p w:rsidR="007F0890" w:rsidRPr="00F83D2F" w:rsidRDefault="007F0890" w:rsidP="007F0890">
      <w:pPr>
        <w:widowControl w:val="0"/>
        <w:autoSpaceDE w:val="0"/>
        <w:autoSpaceDN w:val="0"/>
        <w:adjustRightInd w:val="0"/>
        <w:ind w:firstLine="709"/>
        <w:outlineLvl w:val="1"/>
        <w:rPr>
          <w:rFonts w:ascii="PT Astra Serif" w:hAnsi="PT Astra Serif"/>
        </w:rPr>
      </w:pPr>
      <w:r w:rsidRPr="00F83D2F">
        <w:rPr>
          <w:rFonts w:ascii="PT Astra Serif" w:hAnsi="PT Astra Serif"/>
        </w:rPr>
        <w:lastRenderedPageBreak/>
        <w:t xml:space="preserve">образование земельного участка; </w:t>
      </w:r>
    </w:p>
    <w:p w:rsidR="007F0890" w:rsidRPr="00F83D2F" w:rsidRDefault="007F0890" w:rsidP="007F0890">
      <w:pPr>
        <w:widowControl w:val="0"/>
        <w:autoSpaceDE w:val="0"/>
        <w:autoSpaceDN w:val="0"/>
        <w:adjustRightInd w:val="0"/>
        <w:ind w:firstLine="709"/>
        <w:outlineLvl w:val="1"/>
        <w:rPr>
          <w:rFonts w:ascii="PT Astra Serif" w:hAnsi="PT Astra Serif"/>
        </w:rPr>
      </w:pPr>
      <w:r w:rsidRPr="00F83D2F">
        <w:rPr>
          <w:rFonts w:ascii="PT Astra Serif" w:hAnsi="PT Astra Serif"/>
        </w:rPr>
        <w:t xml:space="preserve">принятие решения о проведении аукциона; </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подготовка и опубликование в официальном печатном издании и размещение на официальном сайте  извещения о проведении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прием и регистрация заявок;</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рассмотрение заявок на участие в аукционе (экспертиза представленных документов);</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проведение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предоставление земельного участка путем подписания договора аренды (купли-продажи) земельного участка.</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3.1.2. Блок-схема исполнения муниципальной функции приведена в приложении к настоящему Административному регламенту.</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3.2. Образование земельного участка</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3.2.1.Основанием для начала административных действий по осуществлению административной процедуры является обращение заявителя на утверждение схемы расположения земельного участка, расположенный на кадастровом плане территории муниципального района</w:t>
      </w:r>
    </w:p>
    <w:p w:rsidR="007F0890" w:rsidRPr="00F83D2F" w:rsidRDefault="007F0890" w:rsidP="007F0890">
      <w:pPr>
        <w:autoSpaceDE w:val="0"/>
        <w:autoSpaceDN w:val="0"/>
        <w:adjustRightInd w:val="0"/>
        <w:rPr>
          <w:rFonts w:ascii="PT Astra Serif" w:hAnsi="PT Astra Serif"/>
        </w:rPr>
      </w:pPr>
      <w:r w:rsidRPr="00F83D2F">
        <w:rPr>
          <w:rFonts w:ascii="PT Astra Serif" w:hAnsi="PT Astra Serif"/>
        </w:rPr>
        <w:t>3.2.2. Утверждение схемы расположения земельного участка на кадастровом плане территории осуществляется в порядке и в сроки, установленные административным регламентом предоставления муниципальной услуги «Утверждение схем расположения земельных участков на кадастровом плане территории».</w:t>
      </w:r>
    </w:p>
    <w:p w:rsidR="007F0890" w:rsidRPr="00F83D2F" w:rsidRDefault="007F0890" w:rsidP="007F0890">
      <w:pPr>
        <w:tabs>
          <w:tab w:val="left" w:pos="709"/>
        </w:tabs>
        <w:autoSpaceDE w:val="0"/>
        <w:autoSpaceDN w:val="0"/>
        <w:adjustRightInd w:val="0"/>
        <w:rPr>
          <w:rFonts w:ascii="PT Astra Serif" w:hAnsi="PT Astra Serif"/>
          <w:bCs/>
        </w:rPr>
      </w:pPr>
      <w:r w:rsidRPr="00F83D2F">
        <w:rPr>
          <w:rFonts w:ascii="PT Astra Serif" w:hAnsi="PT Astra Serif"/>
          <w:bCs/>
        </w:rPr>
        <w:t xml:space="preserve">3.2.3.Проведение кадастровых работ, государственного кадастрового учета и государственной регистрации прав на земельный участок, </w:t>
      </w:r>
      <w:r w:rsidRPr="00F83D2F">
        <w:rPr>
          <w:rFonts w:ascii="PT Astra Serif" w:hAnsi="PT Astra Serif"/>
        </w:rPr>
        <w:t>образование которого осуществляется на основании схемы расположения земельного участка, осуществляется в соответствии с действующим законодательством.</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3.3. Специалист отдела по имуществу и земельным отношениям, осуществляет подготовку земельных участков на аукцион Администрации Красноармейского муниципального района и выполняет следующие действия:</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1) подготавливает запросы и получает сведения о земельном участке из администраций муниципальных образований Красноармейского района;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2) запрашивает в порядке межведомственного информационного взаимодействия в Управлении Федеральной службы государственной регистрации, кадастра и картографии по Саратовской области следующие документы:</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кадастровый паспорт объекта недвижимости;</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кадастровую выписку о земельном участке;</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кадастровый план территории;</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выписку из единого государственного реестра прав на недвижимое имущество и сделок с ним, содержащую сведения о земельном участке;</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справку о содержании правоустанавливающих документов;</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3) обращается в отдел архитектуры администрации КМР о подготовке территорий и сбора технических условий с запросом о необходимости получения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инженерно-технического обеспечения;</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4) подготавливает и согласовывает постановление администрации Красноармейского муниципального района об утверждении схемы расположения земельного участка на кадастровом плане территории.</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3.4. Специалист отдела архитектуры Администрации КМР выполняет следующие действия:</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запрашивает и получает в организациях, эксплуатирующих сети инженерно-технического обеспечения, информацию о технических условиях подключения (технологического присоединения) объектов к сетям инженерно-технического обеспечения и плате за подключение (технологическое присоединение) объектов к сетям инженерно-технического обеспечения;</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lastRenderedPageBreak/>
        <w:t>полученную информацию о технических условиях подключения (технологического присоединения) объектов к сетям инженерно-технического обеспечения и плате за подключение (технологическое присоединение) объектов к сетям инженерно-технического обеспечения передает в отдел подготовки земельных участков на аукцион  Администрации КМР</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3.5. Документы, указанные в пунктах 3.2.- 3.4. настоящего Административного регламента формируются в земельное дело для проведения аукционов Администрацией КМР.</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3.6. Срок исполнения процедуры проведения работ по образованию земельного участка составляет не более трех месяцев без учета срока выполнения работ, предусмотренных пунктом 3.4. настоящего Административного регламента.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3.7. При поступлении от заинтересованного лица заявления о проведении аукциона Администрация КМР (Управление) проводит проверку наличия или отсутствия оснований, предусмотренных пунктом 8 статьи 39.11 Земельного Кодекса  и принимает в срок не более чем два месяца со дня поступления соответствующего заявления решение о проведении аукциона либо решения об отказе в проведении аукциона при наличии хотя бы одного из указанных в Земельном Кодексе оснований.</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3.8. Принятие решения о проведении  аукциона</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 xml:space="preserve">3.8.1. Основанием для начала исполнения административной процедуры принятия решения о проведении аукциона является наличие земельного участка, поставленного на государственный кадастровый учет. </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 xml:space="preserve">Проведение аукциона осуществляется в соответствии со </w:t>
      </w:r>
      <w:hyperlink r:id="rId45" w:history="1">
        <w:r w:rsidRPr="00F83D2F">
          <w:rPr>
            <w:rStyle w:val="af"/>
            <w:rFonts w:ascii="PT Astra Serif" w:hAnsi="PT Astra Serif"/>
          </w:rPr>
          <w:t>статьями 39.11</w:t>
        </w:r>
      </w:hyperlink>
      <w:r w:rsidRPr="00F83D2F">
        <w:rPr>
          <w:rFonts w:ascii="PT Astra Serif" w:hAnsi="PT Astra Serif"/>
        </w:rPr>
        <w:t xml:space="preserve">, </w:t>
      </w:r>
      <w:hyperlink r:id="rId46" w:history="1">
        <w:r w:rsidRPr="00F83D2F">
          <w:rPr>
            <w:rStyle w:val="af"/>
            <w:rFonts w:ascii="PT Astra Serif" w:hAnsi="PT Astra Serif"/>
          </w:rPr>
          <w:t>39.12</w:t>
        </w:r>
      </w:hyperlink>
      <w:r w:rsidRPr="00F83D2F">
        <w:rPr>
          <w:rFonts w:ascii="PT Astra Serif" w:hAnsi="PT Astra Serif"/>
        </w:rPr>
        <w:t>, 39.13 Земельного кодекса Российской Федерации</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 xml:space="preserve">3.8.2. Отдел по имущественным и земельным отношениям Администрации КМР организует определение начальной цены предмета аукциона. </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Результаты определения начальной цены предмета аукциона предоставляется в виде письменного отчета.</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3.8.3 Решение о проведении аукциона оформляется постановлением Администрации Красноармейского муниципального района.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 xml:space="preserve">Услуги по определению начальной цены предмета аукциона оказываются независимым оценщиком на основании заключенного с ним в соответствии </w:t>
      </w:r>
      <w:r w:rsidRPr="00F83D2F">
        <w:rPr>
          <w:rFonts w:ascii="PT Astra Serif" w:hAnsi="PT Astra Serif"/>
        </w:rPr>
        <w:br/>
        <w:t>с требованиями гражданского законодательства договора или муниципального контракта на оказание услуг по определению начальной цены предмета аукциона. Сроки определения начальной цены предмета аукциона устанавливаются договором или муниципальным контрактом на оказание услуг.</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В постановление Администрации Красноармейского муниципального района о проведении аукциона включаются сведения:</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предмете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начальной цене предмета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об условиях освоения земельного участка;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«шаге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сумме задатка;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сроке внесения денежных средств в размере окончательной цены предмета аукциона, определенной по результатам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 сроке аренды земельного участка;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об органах Администрации Красноармейского муниципального района, ответственных за выполнение следующих действий:</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 xml:space="preserve">организацию проведения аукциона, </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подготовку и опубликование в средствах массовой информации и размещение на официальном сайте извещения о проведении аукциона и о результатах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возврат задатков заявителям, не допущенным к участию в аукционе, и участникам аукциона, не победившим в нем,</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подготовку и подписание договоров по результатам аукциона.</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lastRenderedPageBreak/>
        <w:t>Подготовка проекта постановления Администрации Красноармейского муниципального района о проведении аукциона и его согласование осуществляются со специалистами Управления администрации КМР в течение 30 дней с момента получения отчета об определении начальной цены предмета аукциона.</w:t>
      </w:r>
    </w:p>
    <w:p w:rsidR="007F0890" w:rsidRPr="00F83D2F" w:rsidRDefault="007F0890" w:rsidP="007F0890">
      <w:pPr>
        <w:widowControl w:val="0"/>
        <w:autoSpaceDE w:val="0"/>
        <w:autoSpaceDN w:val="0"/>
        <w:adjustRightInd w:val="0"/>
        <w:rPr>
          <w:rFonts w:ascii="PT Astra Serif" w:hAnsi="PT Astra Serif"/>
        </w:rPr>
      </w:pPr>
      <w:r w:rsidRPr="00F83D2F">
        <w:rPr>
          <w:rFonts w:ascii="PT Astra Serif" w:hAnsi="PT Astra Serif"/>
        </w:rPr>
        <w:t>3.8.4. Результатом исполнения административной процедуры принятие решения о проведении аукциона является постановление Администрации Красноармейского муниципального района  о проведении аукциона.</w:t>
      </w:r>
    </w:p>
    <w:p w:rsidR="007F0890" w:rsidRPr="00F83D2F" w:rsidRDefault="007F0890" w:rsidP="007F0890">
      <w:pPr>
        <w:widowControl w:val="0"/>
        <w:rPr>
          <w:rFonts w:ascii="PT Astra Serif" w:hAnsi="PT Astra Serif"/>
        </w:rPr>
      </w:pPr>
      <w:r w:rsidRPr="00F83D2F">
        <w:rPr>
          <w:rFonts w:ascii="PT Astra Serif" w:hAnsi="PT Astra Serif"/>
        </w:rPr>
        <w:t>3.8.5. Подготовку извещения осуществляет специалист отдела по имущественным и земельным отношениям Администрации КМР</w:t>
      </w:r>
    </w:p>
    <w:p w:rsidR="007F0890" w:rsidRPr="00F83D2F" w:rsidRDefault="007F0890" w:rsidP="007F0890">
      <w:pPr>
        <w:widowControl w:val="0"/>
        <w:ind w:firstLine="709"/>
        <w:rPr>
          <w:rFonts w:ascii="PT Astra Serif" w:hAnsi="PT Astra Serif"/>
        </w:rPr>
      </w:pPr>
      <w:r w:rsidRPr="00F83D2F">
        <w:rPr>
          <w:rFonts w:ascii="PT Astra Serif" w:hAnsi="PT Astra Serif"/>
        </w:rPr>
        <w:t>Извещение должно содержать сведения:</w:t>
      </w:r>
    </w:p>
    <w:p w:rsidR="007F0890" w:rsidRPr="00F83D2F" w:rsidRDefault="007F0890" w:rsidP="007F0890">
      <w:pPr>
        <w:widowControl w:val="0"/>
        <w:ind w:firstLine="709"/>
        <w:rPr>
          <w:rFonts w:ascii="PT Astra Serif" w:hAnsi="PT Astra Serif"/>
        </w:rPr>
      </w:pPr>
      <w:r w:rsidRPr="00F83D2F">
        <w:rPr>
          <w:rFonts w:ascii="PT Astra Serif" w:hAnsi="PT Astra Serif"/>
        </w:rPr>
        <w:t>об организаторе аукциона;</w:t>
      </w:r>
    </w:p>
    <w:p w:rsidR="007F0890" w:rsidRPr="00F83D2F" w:rsidRDefault="007F0890" w:rsidP="007F0890">
      <w:pPr>
        <w:widowControl w:val="0"/>
        <w:ind w:firstLine="709"/>
        <w:rPr>
          <w:rFonts w:ascii="PT Astra Serif" w:hAnsi="PT Astra Serif"/>
        </w:rPr>
      </w:pPr>
      <w:r w:rsidRPr="00F83D2F">
        <w:rPr>
          <w:rFonts w:ascii="PT Astra Serif" w:hAnsi="PT Astra Serif"/>
        </w:rPr>
        <w:t>о наименовании органа местного самоуправления, принявшего решение о проведении аукциона, о реквизитах указанного решения;</w:t>
      </w:r>
    </w:p>
    <w:p w:rsidR="007F0890" w:rsidRPr="00F83D2F" w:rsidRDefault="007F0890" w:rsidP="007F0890">
      <w:pPr>
        <w:widowControl w:val="0"/>
        <w:ind w:firstLine="709"/>
        <w:rPr>
          <w:rFonts w:ascii="PT Astra Serif" w:hAnsi="PT Astra Serif"/>
        </w:rPr>
      </w:pPr>
      <w:r w:rsidRPr="00F83D2F">
        <w:rPr>
          <w:rFonts w:ascii="PT Astra Serif" w:hAnsi="PT Astra Serif"/>
        </w:rPr>
        <w:t>о месте, дате, времени и порядке проведения аукциона;</w:t>
      </w:r>
    </w:p>
    <w:p w:rsidR="007F0890" w:rsidRPr="00F83D2F" w:rsidRDefault="007F0890" w:rsidP="007F0890">
      <w:pPr>
        <w:widowControl w:val="0"/>
        <w:ind w:firstLine="709"/>
        <w:rPr>
          <w:rFonts w:ascii="PT Astra Serif" w:hAnsi="PT Astra Serif"/>
        </w:rPr>
      </w:pPr>
      <w:r w:rsidRPr="00F83D2F">
        <w:rPr>
          <w:rFonts w:ascii="PT Astra Serif" w:hAnsi="PT Astra Serif"/>
        </w:rPr>
        <w:t xml:space="preserve">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технических условий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w:t>
      </w:r>
    </w:p>
    <w:p w:rsidR="007F0890" w:rsidRPr="00F83D2F" w:rsidRDefault="007F0890" w:rsidP="007F0890">
      <w:pPr>
        <w:widowControl w:val="0"/>
        <w:ind w:firstLine="709"/>
        <w:rPr>
          <w:rFonts w:ascii="PT Astra Serif" w:hAnsi="PT Astra Serif"/>
        </w:rPr>
      </w:pPr>
      <w:r w:rsidRPr="00F83D2F">
        <w:rPr>
          <w:rFonts w:ascii="PT Astra Serif" w:hAnsi="PT Astra Serif"/>
        </w:rPr>
        <w:t>о начальной цене предмета аукциона;</w:t>
      </w:r>
    </w:p>
    <w:p w:rsidR="007F0890" w:rsidRPr="00F83D2F" w:rsidRDefault="007F0890" w:rsidP="007F0890">
      <w:pPr>
        <w:widowControl w:val="0"/>
        <w:ind w:firstLine="709"/>
        <w:rPr>
          <w:rFonts w:ascii="PT Astra Serif" w:hAnsi="PT Astra Serif"/>
        </w:rPr>
      </w:pPr>
      <w:r w:rsidRPr="00F83D2F">
        <w:rPr>
          <w:rFonts w:ascii="PT Astra Serif" w:hAnsi="PT Astra Serif"/>
        </w:rPr>
        <w:t>о «шаге аукциона»;</w:t>
      </w:r>
    </w:p>
    <w:p w:rsidR="007F0890" w:rsidRPr="00F83D2F" w:rsidRDefault="007F0890" w:rsidP="007F0890">
      <w:pPr>
        <w:widowControl w:val="0"/>
        <w:ind w:firstLine="709"/>
        <w:rPr>
          <w:rFonts w:ascii="PT Astra Serif" w:hAnsi="PT Astra Serif"/>
        </w:rPr>
      </w:pPr>
      <w:r w:rsidRPr="00F83D2F">
        <w:rPr>
          <w:rFonts w:ascii="PT Astra Serif" w:hAnsi="PT Astra Seri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F0890" w:rsidRPr="00F83D2F" w:rsidRDefault="007F0890" w:rsidP="007F0890">
      <w:pPr>
        <w:widowControl w:val="0"/>
        <w:ind w:firstLine="709"/>
        <w:rPr>
          <w:rFonts w:ascii="PT Astra Serif" w:hAnsi="PT Astra Serif"/>
        </w:rPr>
      </w:pPr>
      <w:r w:rsidRPr="00F83D2F">
        <w:rPr>
          <w:rFonts w:ascii="PT Astra Serif" w:hAnsi="PT Astra Serif"/>
        </w:rPr>
        <w:t>о размере задатка, порядке его внесения участниками аукциона и возврата им задатка, банковских реквизитах счета для перечисления задатка;</w:t>
      </w:r>
    </w:p>
    <w:p w:rsidR="007F0890" w:rsidRPr="00F83D2F" w:rsidRDefault="007F0890" w:rsidP="007F0890">
      <w:pPr>
        <w:widowControl w:val="0"/>
        <w:ind w:firstLine="709"/>
        <w:rPr>
          <w:rFonts w:ascii="PT Astra Serif" w:hAnsi="PT Astra Serif"/>
        </w:rPr>
      </w:pPr>
      <w:r w:rsidRPr="00F83D2F">
        <w:rPr>
          <w:rFonts w:ascii="PT Astra Serif" w:hAnsi="PT Astra Serif"/>
        </w:rPr>
        <w:t>о сроке аренды земельного участка в случае проведения аукциона на право заключения договора аренды земельного участка;</w:t>
      </w:r>
    </w:p>
    <w:p w:rsidR="007F0890" w:rsidRPr="00F83D2F" w:rsidRDefault="007F0890" w:rsidP="007F0890">
      <w:pPr>
        <w:widowControl w:val="0"/>
        <w:ind w:firstLine="709"/>
        <w:rPr>
          <w:rFonts w:ascii="PT Astra Serif" w:hAnsi="PT Astra Serif"/>
        </w:rPr>
      </w:pPr>
      <w:r w:rsidRPr="00F83D2F">
        <w:rPr>
          <w:rFonts w:ascii="PT Astra Serif" w:hAnsi="PT Astra Serif"/>
        </w:rPr>
        <w:t>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w:t>
      </w:r>
    </w:p>
    <w:p w:rsidR="007F0890" w:rsidRPr="00F83D2F" w:rsidRDefault="007F0890" w:rsidP="007F0890">
      <w:pPr>
        <w:widowControl w:val="0"/>
        <w:rPr>
          <w:rFonts w:ascii="PT Astra Serif" w:hAnsi="PT Astra Serif"/>
        </w:rPr>
      </w:pPr>
      <w:r w:rsidRPr="00F83D2F">
        <w:rPr>
          <w:rFonts w:ascii="PT Astra Serif" w:hAnsi="PT Astra Serif"/>
        </w:rPr>
        <w:t>3.8.6.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7F0890" w:rsidRPr="00F83D2F" w:rsidRDefault="007F0890" w:rsidP="007F0890">
      <w:pPr>
        <w:widowControl w:val="0"/>
        <w:rPr>
          <w:rFonts w:ascii="PT Astra Serif" w:hAnsi="PT Astra Serif"/>
        </w:rPr>
      </w:pPr>
      <w:r w:rsidRPr="00F83D2F">
        <w:rPr>
          <w:rFonts w:ascii="PT Astra Serif" w:hAnsi="PT Astra Serif"/>
        </w:rPr>
        <w:t>3.8.7.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7F0890" w:rsidRPr="00F83D2F" w:rsidRDefault="007F0890" w:rsidP="007F0890">
      <w:pPr>
        <w:widowControl w:val="0"/>
        <w:rPr>
          <w:rFonts w:ascii="PT Astra Serif" w:hAnsi="PT Astra Serif"/>
        </w:rPr>
      </w:pPr>
      <w:r w:rsidRPr="00F83D2F">
        <w:rPr>
          <w:rFonts w:ascii="PT Astra Serif" w:hAnsi="PT Astra Serif"/>
        </w:rPr>
        <w:t xml:space="preserve">3.8.8. Специалист Управления  администрации КМР организует опубликование извещения о проведении аукциона в официальном печатном издании, а также его размещение на </w:t>
      </w:r>
      <w:hyperlink r:id="rId47" w:history="1">
        <w:r w:rsidRPr="00F83D2F">
          <w:rPr>
            <w:rFonts w:ascii="PT Astra Serif" w:hAnsi="PT Astra Serif"/>
          </w:rPr>
          <w:t>официальном сайте</w:t>
        </w:r>
      </w:hyperlink>
      <w:r w:rsidRPr="00F83D2F">
        <w:rPr>
          <w:rFonts w:ascii="PT Astra Serif" w:hAnsi="PT Astra Serif"/>
        </w:rPr>
        <w:t xml:space="preserve">. </w:t>
      </w:r>
    </w:p>
    <w:p w:rsidR="007F0890" w:rsidRPr="00F83D2F" w:rsidRDefault="007F0890" w:rsidP="007F0890">
      <w:pPr>
        <w:widowControl w:val="0"/>
        <w:rPr>
          <w:rFonts w:ascii="PT Astra Serif" w:hAnsi="PT Astra Serif"/>
        </w:rPr>
      </w:pPr>
      <w:r w:rsidRPr="00F83D2F">
        <w:rPr>
          <w:rFonts w:ascii="PT Astra Serif" w:hAnsi="PT Astra Serif"/>
        </w:rPr>
        <w:t xml:space="preserve">3.8.9.  Администрация Красноармейского муниципального района вправе отказаться от </w:t>
      </w:r>
      <w:r w:rsidRPr="00F83D2F">
        <w:rPr>
          <w:rFonts w:ascii="PT Astra Serif" w:hAnsi="PT Astra Serif"/>
        </w:rPr>
        <w:lastRenderedPageBreak/>
        <w:t xml:space="preserve">проведения аукциона не позднее, чем за 15 дней до дня его проведения. </w:t>
      </w:r>
    </w:p>
    <w:p w:rsidR="007F0890" w:rsidRPr="00F83D2F" w:rsidRDefault="007F0890" w:rsidP="007F0890">
      <w:pPr>
        <w:widowControl w:val="0"/>
        <w:ind w:firstLine="709"/>
        <w:rPr>
          <w:rFonts w:ascii="PT Astra Serif" w:hAnsi="PT Astra Serif"/>
        </w:rPr>
      </w:pPr>
      <w:r w:rsidRPr="00F83D2F">
        <w:rPr>
          <w:rFonts w:ascii="PT Astra Serif" w:hAnsi="PT Astra Serif"/>
        </w:rPr>
        <w:t xml:space="preserve">Специалист Администрации КМР организует опубликование в официальном печатном издании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 </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 xml:space="preserve">Извещение об изменениях, вносимых в порядок и условия проведения аукциона, подлежат опубликованию и размещению в информационно-телекоммуникационной сети Интернет в порядке, установленном настоящим Административным регламентом для опубликования извещений о проведении аукциона и размещения их на </w:t>
      </w:r>
      <w:hyperlink r:id="rId48" w:history="1">
        <w:r w:rsidRPr="00F83D2F">
          <w:rPr>
            <w:rFonts w:ascii="PT Astra Serif" w:hAnsi="PT Astra Serif"/>
          </w:rPr>
          <w:t>официальном сайте</w:t>
        </w:r>
      </w:hyperlink>
      <w:r w:rsidRPr="00F83D2F">
        <w:rPr>
          <w:rFonts w:ascii="PT Astra Serif" w:hAnsi="PT Astra Serif"/>
        </w:rPr>
        <w:t>.</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 xml:space="preserve">3.8.10. Срок подготовки извещения о проведении аукциона не более пяти дней. </w:t>
      </w:r>
    </w:p>
    <w:p w:rsidR="007F0890" w:rsidRPr="00F83D2F" w:rsidRDefault="007F0890" w:rsidP="007F0890">
      <w:pPr>
        <w:widowControl w:val="0"/>
        <w:autoSpaceDE w:val="0"/>
        <w:autoSpaceDN w:val="0"/>
        <w:adjustRightInd w:val="0"/>
        <w:ind w:firstLine="709"/>
        <w:rPr>
          <w:rFonts w:ascii="PT Astra Serif" w:hAnsi="PT Astra Serif"/>
        </w:rPr>
      </w:pPr>
      <w:r w:rsidRPr="00F83D2F">
        <w:rPr>
          <w:rFonts w:ascii="PT Astra Serif" w:hAnsi="PT Astra Serif"/>
        </w:rPr>
        <w:t>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проведении аукциона.</w:t>
      </w:r>
    </w:p>
    <w:p w:rsidR="007F0890" w:rsidRPr="00F83D2F" w:rsidRDefault="007F0890" w:rsidP="007F0890">
      <w:pPr>
        <w:widowControl w:val="0"/>
        <w:rPr>
          <w:rFonts w:ascii="PT Astra Serif" w:hAnsi="PT Astra Serif"/>
        </w:rPr>
      </w:pPr>
      <w:r w:rsidRPr="00F83D2F">
        <w:rPr>
          <w:rFonts w:ascii="PT Astra Serif" w:hAnsi="PT Astra Serif"/>
        </w:rPr>
        <w:t>3.9. Прием и регистрация заявок на участие в аукционе</w:t>
      </w:r>
    </w:p>
    <w:p w:rsidR="007F0890" w:rsidRPr="00F83D2F" w:rsidRDefault="007F0890" w:rsidP="007F0890">
      <w:pPr>
        <w:widowControl w:val="0"/>
        <w:rPr>
          <w:rFonts w:ascii="PT Astra Serif" w:hAnsi="PT Astra Serif"/>
        </w:rPr>
      </w:pPr>
      <w:r w:rsidRPr="00F83D2F">
        <w:rPr>
          <w:rFonts w:ascii="PT Astra Serif" w:hAnsi="PT Astra Serif"/>
        </w:rPr>
        <w:t>3.10. Предоставление муниципальной услуги в случае, если решение о проведении аукциона принято по инициативе органа местного самоуправления, осуществляется в соответствии с пунктом 3.8</w:t>
      </w:r>
      <w:r w:rsidRPr="00F83D2F">
        <w:rPr>
          <w:rFonts w:ascii="PT Astra Serif" w:hAnsi="PT Astra Serif"/>
          <w:color w:val="FF0000"/>
        </w:rPr>
        <w:t>.</w:t>
      </w:r>
      <w:r w:rsidRPr="00F83D2F">
        <w:rPr>
          <w:rFonts w:ascii="PT Astra Serif" w:hAnsi="PT Astra Serif"/>
        </w:rPr>
        <w:t xml:space="preserve"> регламента.</w:t>
      </w:r>
    </w:p>
    <w:p w:rsidR="007F0890" w:rsidRPr="00F83D2F" w:rsidRDefault="007F0890" w:rsidP="007F0890">
      <w:pPr>
        <w:widowControl w:val="0"/>
        <w:ind w:firstLine="709"/>
        <w:jc w:val="center"/>
        <w:rPr>
          <w:rFonts w:ascii="PT Astra Serif" w:hAnsi="PT Astra Serif"/>
          <w:caps/>
        </w:rPr>
      </w:pPr>
    </w:p>
    <w:p w:rsidR="007F0890" w:rsidRPr="00F83D2F" w:rsidRDefault="007F0890" w:rsidP="007F0890">
      <w:pPr>
        <w:widowControl w:val="0"/>
        <w:numPr>
          <w:ilvl w:val="0"/>
          <w:numId w:val="3"/>
        </w:numPr>
        <w:jc w:val="center"/>
        <w:rPr>
          <w:rFonts w:ascii="PT Astra Serif" w:hAnsi="PT Astra Serif"/>
        </w:rPr>
      </w:pPr>
      <w:r w:rsidRPr="00F83D2F">
        <w:rPr>
          <w:rFonts w:ascii="PT Astra Serif" w:hAnsi="PT Astra Serif"/>
        </w:rPr>
        <w:t>Формы контроля за исполнением регламента услуги</w:t>
      </w:r>
    </w:p>
    <w:p w:rsidR="007F0890" w:rsidRPr="00F83D2F" w:rsidRDefault="007F0890" w:rsidP="007F0890">
      <w:pPr>
        <w:widowControl w:val="0"/>
        <w:ind w:left="360"/>
        <w:jc w:val="center"/>
        <w:rPr>
          <w:rFonts w:ascii="PT Astra Serif" w:hAnsi="PT Astra Serif"/>
          <w:b/>
        </w:rPr>
      </w:pP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4.1. Контроль за полнотой и качеством исполнения муниципальной услуги включает в себя текущий контроль,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услуги.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4.2. Текущий контроль за соблюдением и исполнением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услуги, положений настоящего Административного регламента и иных нормативных актов осуществляется их руководителями.</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4.3.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услуги, своих обязанностей.</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4.4. По результатам проверки составляется акт проверки, в котором отмечаются выявленные недостатки и предложения по их устранению.</w:t>
      </w:r>
    </w:p>
    <w:p w:rsidR="007F0890" w:rsidRPr="00F83D2F" w:rsidRDefault="007F0890" w:rsidP="007F0890">
      <w:pPr>
        <w:pStyle w:val="ConsPlusNormal"/>
        <w:ind w:firstLine="709"/>
        <w:jc w:val="both"/>
        <w:rPr>
          <w:rFonts w:ascii="PT Astra Serif" w:hAnsi="PT Astra Serif" w:cs="Times New Roman"/>
          <w:sz w:val="24"/>
          <w:szCs w:val="24"/>
        </w:rPr>
      </w:pPr>
      <w:r w:rsidRPr="00F83D2F">
        <w:rPr>
          <w:rFonts w:ascii="PT Astra Serif" w:hAnsi="PT Astra Serif" w:cs="Times New Roman"/>
          <w:sz w:val="24"/>
          <w:szCs w:val="24"/>
        </w:rPr>
        <w:t>4.5. По результатам проверки заинтересованные лица уведомляются о решениях и мерах, принятых в отношении должностных лиц и иных муниципальных служащих, ответственных за исполнение муниципальной услуги, виновных в нарушении законодательства Российской Федерации.</w:t>
      </w:r>
    </w:p>
    <w:p w:rsidR="007F0890" w:rsidRPr="00F83D2F" w:rsidRDefault="007F0890" w:rsidP="007F0890">
      <w:pPr>
        <w:pStyle w:val="ConsPlusNormal"/>
        <w:ind w:firstLine="709"/>
        <w:jc w:val="both"/>
        <w:rPr>
          <w:rFonts w:ascii="PT Astra Serif" w:hAnsi="PT Astra Serif" w:cs="Times New Roman"/>
          <w:sz w:val="24"/>
          <w:szCs w:val="24"/>
        </w:rPr>
      </w:pPr>
    </w:p>
    <w:p w:rsidR="007F0890" w:rsidRPr="00F83D2F" w:rsidRDefault="007F0890" w:rsidP="007F0890">
      <w:pPr>
        <w:pStyle w:val="ConsPlusNormal"/>
        <w:ind w:firstLine="709"/>
        <w:jc w:val="both"/>
        <w:rPr>
          <w:rFonts w:ascii="PT Astra Serif" w:hAnsi="PT Astra Serif" w:cs="Times New Roman"/>
          <w:sz w:val="24"/>
          <w:szCs w:val="24"/>
        </w:rPr>
      </w:pPr>
    </w:p>
    <w:p w:rsidR="007F0890" w:rsidRPr="00F83D2F" w:rsidRDefault="007F0890" w:rsidP="007F0890">
      <w:pPr>
        <w:pStyle w:val="ConsPlusNormal"/>
        <w:ind w:firstLine="709"/>
        <w:jc w:val="both"/>
        <w:rPr>
          <w:rFonts w:ascii="PT Astra Serif" w:hAnsi="PT Astra Serif" w:cs="Times New Roman"/>
          <w:sz w:val="24"/>
          <w:szCs w:val="24"/>
        </w:rPr>
      </w:pPr>
    </w:p>
    <w:p w:rsidR="007F0890" w:rsidRPr="00F83D2F" w:rsidRDefault="007F0890" w:rsidP="007F0890">
      <w:pPr>
        <w:pStyle w:val="ConsPlusNormal"/>
        <w:ind w:firstLine="709"/>
        <w:jc w:val="both"/>
        <w:rPr>
          <w:rFonts w:ascii="PT Astra Serif" w:hAnsi="PT Astra Serif" w:cs="Times New Roman"/>
          <w:sz w:val="24"/>
          <w:szCs w:val="24"/>
        </w:rPr>
      </w:pPr>
    </w:p>
    <w:p w:rsidR="007F0890" w:rsidRPr="00F83D2F" w:rsidRDefault="007F0890" w:rsidP="007F0890">
      <w:pPr>
        <w:pStyle w:val="ConsPlusNormal"/>
        <w:ind w:firstLine="540"/>
        <w:jc w:val="both"/>
        <w:outlineLvl w:val="0"/>
        <w:rPr>
          <w:rFonts w:ascii="PT Astra Serif" w:hAnsi="PT Astra Serif" w:cs="Times New Roman"/>
          <w:sz w:val="24"/>
          <w:szCs w:val="24"/>
        </w:rPr>
      </w:pPr>
    </w:p>
    <w:p w:rsidR="007F0890" w:rsidRPr="00F83D2F" w:rsidRDefault="007F0890" w:rsidP="007F0890">
      <w:pPr>
        <w:pStyle w:val="ConsPlusNormal"/>
        <w:numPr>
          <w:ilvl w:val="0"/>
          <w:numId w:val="3"/>
        </w:numPr>
        <w:jc w:val="center"/>
        <w:rPr>
          <w:rFonts w:ascii="PT Astra Serif" w:hAnsi="PT Astra Serif" w:cs="Times New Roman"/>
          <w:sz w:val="24"/>
          <w:szCs w:val="24"/>
        </w:rPr>
      </w:pPr>
      <w:r w:rsidRPr="00F83D2F">
        <w:rPr>
          <w:rFonts w:ascii="PT Astra Serif" w:hAnsi="PT Astra Serif" w:cs="Times New Roman"/>
          <w:sz w:val="24"/>
          <w:szCs w:val="24"/>
        </w:rPr>
        <w:t>Досудебный (внесудебный) порядок обжалования решений и действий (бездействия) администрации, а также ее должностных лиц, муниципальных служащих</w:t>
      </w:r>
    </w:p>
    <w:p w:rsidR="007F0890" w:rsidRPr="00F83D2F" w:rsidRDefault="007F0890" w:rsidP="007F0890">
      <w:pPr>
        <w:pStyle w:val="ConsPlusNormal"/>
        <w:ind w:left="540"/>
        <w:jc w:val="both"/>
        <w:rPr>
          <w:rFonts w:ascii="PT Astra Serif" w:hAnsi="PT Astra Serif" w:cs="Times New Roman"/>
          <w:sz w:val="24"/>
          <w:szCs w:val="24"/>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widowControl w:val="0"/>
        <w:tabs>
          <w:tab w:val="left" w:pos="708"/>
        </w:tabs>
        <w:suppressAutoHyphens/>
        <w:spacing w:line="100" w:lineRule="atLeast"/>
        <w:rPr>
          <w:rFonts w:ascii="PT Astra Serif" w:hAnsi="PT Astra Serif"/>
        </w:rPr>
      </w:pPr>
      <w:r w:rsidRPr="00F83D2F">
        <w:rPr>
          <w:rFonts w:ascii="PT Astra Serif" w:hAnsi="PT Astra Serif"/>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lastRenderedPageBreak/>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9"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Предмет жалобы</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Заявитель может обратиться с жалобой, в том числе в следующих случаях:</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а) нарушение срока регистрации запроса заявителя о предоставлении муниципальной услуги;</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б) нарушение срока предоставления муниципальной услуги;</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7F0890" w:rsidRPr="00F83D2F" w:rsidRDefault="007F0890" w:rsidP="007F0890">
      <w:pPr>
        <w:widowControl w:val="0"/>
        <w:tabs>
          <w:tab w:val="left" w:pos="708"/>
        </w:tabs>
        <w:suppressAutoHyphens/>
        <w:spacing w:line="100" w:lineRule="atLeast"/>
        <w:ind w:firstLine="540"/>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 xml:space="preserve">Органы местного самоуправления и должностные лица, </w:t>
      </w: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которым может быть направлена жалоба</w:t>
      </w:r>
    </w:p>
    <w:p w:rsidR="007F0890" w:rsidRPr="00F83D2F" w:rsidRDefault="007F0890" w:rsidP="007F0890">
      <w:pPr>
        <w:widowControl w:val="0"/>
        <w:tabs>
          <w:tab w:val="left" w:pos="708"/>
        </w:tabs>
        <w:suppressAutoHyphens/>
        <w:spacing w:line="100" w:lineRule="atLeast"/>
        <w:ind w:firstLine="540"/>
        <w:rPr>
          <w:rFonts w:ascii="PT Astra Serif" w:hAnsi="PT Astra Serif"/>
        </w:rPr>
      </w:pPr>
    </w:p>
    <w:p w:rsidR="007F0890" w:rsidRPr="00F83D2F" w:rsidRDefault="007F0890" w:rsidP="007F0890">
      <w:pPr>
        <w:suppressAutoHyphens/>
        <w:rPr>
          <w:rFonts w:ascii="PT Astra Serif" w:hAnsi="PT Astra Serif"/>
        </w:rPr>
      </w:pPr>
      <w:r w:rsidRPr="00F83D2F">
        <w:rPr>
          <w:rFonts w:ascii="PT Astra Serif" w:hAnsi="PT Astra Serif"/>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района.</w:t>
      </w:r>
    </w:p>
    <w:p w:rsidR="007F0890" w:rsidRPr="00F83D2F" w:rsidRDefault="007F0890" w:rsidP="007F0890">
      <w:pPr>
        <w:widowControl w:val="0"/>
        <w:suppressAutoHyphens/>
        <w:spacing w:line="100" w:lineRule="atLeast"/>
        <w:ind w:firstLine="550"/>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подачи и рассмотрения жалобы</w:t>
      </w:r>
    </w:p>
    <w:p w:rsidR="007F0890" w:rsidRPr="00F83D2F" w:rsidRDefault="007F0890" w:rsidP="007F0890">
      <w:pPr>
        <w:widowControl w:val="0"/>
        <w:tabs>
          <w:tab w:val="left" w:pos="708"/>
        </w:tabs>
        <w:suppressAutoHyphens/>
        <w:spacing w:line="100" w:lineRule="atLeast"/>
        <w:ind w:firstLine="540"/>
        <w:rPr>
          <w:rFonts w:ascii="PT Astra Serif" w:hAnsi="PT Astra Serif"/>
        </w:rPr>
      </w:pPr>
    </w:p>
    <w:p w:rsidR="007F0890" w:rsidRPr="00F83D2F" w:rsidRDefault="007F0890" w:rsidP="007F0890">
      <w:pPr>
        <w:suppressAutoHyphens/>
        <w:rPr>
          <w:rFonts w:ascii="PT Astra Serif" w:hAnsi="PT Astra Serif"/>
        </w:rPr>
      </w:pPr>
      <w:r w:rsidRPr="00F83D2F">
        <w:rPr>
          <w:rFonts w:ascii="PT Astra Serif" w:hAnsi="PT Astra Serif"/>
        </w:rPr>
        <w:t>5.4. Жалоба подается в орган местного самоуправления в письменной форме на бумажном носителе или в электронной форме.</w:t>
      </w:r>
    </w:p>
    <w:p w:rsidR="007F0890" w:rsidRPr="00F83D2F" w:rsidRDefault="007F0890" w:rsidP="007F0890">
      <w:pPr>
        <w:suppressAutoHyphens/>
        <w:rPr>
          <w:rFonts w:ascii="PT Astra Serif" w:hAnsi="PT Astra Serif"/>
        </w:rPr>
      </w:pPr>
      <w:r w:rsidRPr="00F83D2F">
        <w:rPr>
          <w:rFonts w:ascii="PT Astra Serif" w:hAnsi="PT Astra Serif"/>
        </w:rPr>
        <w:t xml:space="preserve">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w:t>
      </w:r>
      <w:r w:rsidRPr="00F83D2F">
        <w:rPr>
          <w:rFonts w:ascii="PT Astra Serif" w:hAnsi="PT Astra Serif"/>
        </w:rPr>
        <w:lastRenderedPageBreak/>
        <w:t>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7F0890" w:rsidRPr="00F83D2F" w:rsidRDefault="007F0890" w:rsidP="007F0890">
      <w:pPr>
        <w:suppressAutoHyphens/>
        <w:rPr>
          <w:rFonts w:ascii="PT Astra Serif" w:hAnsi="PT Astra Serif"/>
        </w:rPr>
      </w:pPr>
      <w:r w:rsidRPr="00F83D2F">
        <w:rPr>
          <w:rFonts w:ascii="PT Astra Serif" w:hAnsi="PT Astra Serif"/>
        </w:rPr>
        <w:t xml:space="preserve">5.6. Жалоба в соответствии с Федеральным </w:t>
      </w:r>
      <w:hyperlink r:id="rId50" w:history="1">
        <w:r w:rsidRPr="00F83D2F">
          <w:rPr>
            <w:rFonts w:ascii="PT Astra Serif" w:hAnsi="PT Astra Serif"/>
          </w:rPr>
          <w:t>законом</w:t>
        </w:r>
      </w:hyperlink>
      <w:r w:rsidRPr="00F83D2F">
        <w:rPr>
          <w:rFonts w:ascii="PT Astra Serif" w:hAnsi="PT Astra Serif"/>
        </w:rPr>
        <w:t xml:space="preserve"> от 27.07.2010 № 210-ФЗ «Об организации предоставления государственных и муниципальных услуг» должна содержать:</w:t>
      </w:r>
    </w:p>
    <w:p w:rsidR="007F0890" w:rsidRPr="00F83D2F" w:rsidRDefault="007F0890" w:rsidP="007F0890">
      <w:pPr>
        <w:suppressAutoHyphens/>
        <w:rPr>
          <w:rFonts w:ascii="PT Astra Serif" w:hAnsi="PT Astra Serif"/>
        </w:rPr>
      </w:pPr>
      <w:r w:rsidRPr="00F83D2F">
        <w:rPr>
          <w:rFonts w:ascii="PT Astra Serif" w:hAnsi="PT Astra Serif"/>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7F0890" w:rsidRPr="00F83D2F" w:rsidRDefault="007F0890" w:rsidP="007F0890">
      <w:pPr>
        <w:suppressAutoHyphens/>
        <w:rPr>
          <w:rFonts w:ascii="PT Astra Serif" w:hAnsi="PT Astra Serif"/>
        </w:rPr>
      </w:pPr>
      <w:r w:rsidRPr="00F83D2F">
        <w:rPr>
          <w:rFonts w:ascii="PT Astra Serif" w:hAnsi="PT Astra Serif"/>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0890" w:rsidRPr="00F83D2F" w:rsidRDefault="007F0890" w:rsidP="007F0890">
      <w:pPr>
        <w:suppressAutoHyphens/>
        <w:rPr>
          <w:rFonts w:ascii="PT Astra Serif" w:hAnsi="PT Astra Serif"/>
        </w:rPr>
      </w:pPr>
      <w:r w:rsidRPr="00F83D2F">
        <w:rPr>
          <w:rFonts w:ascii="PT Astra Serif" w:hAnsi="PT Astra Serif"/>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7F0890" w:rsidRPr="00F83D2F" w:rsidRDefault="007F0890" w:rsidP="007F0890">
      <w:pPr>
        <w:suppressAutoHyphens/>
        <w:rPr>
          <w:rFonts w:ascii="PT Astra Serif" w:hAnsi="PT Astra Serif"/>
        </w:rPr>
      </w:pPr>
      <w:r w:rsidRPr="00F83D2F">
        <w:rPr>
          <w:rFonts w:ascii="PT Astra Serif" w:hAnsi="PT Astra Serif"/>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F0890" w:rsidRPr="00F83D2F" w:rsidRDefault="007F0890" w:rsidP="007F0890">
      <w:pPr>
        <w:suppressAutoHyphens/>
        <w:rPr>
          <w:rFonts w:ascii="PT Astra Serif" w:hAnsi="PT Astra Serif"/>
        </w:rPr>
      </w:pPr>
      <w:r w:rsidRPr="00F83D2F">
        <w:rPr>
          <w:rFonts w:ascii="PT Astra Serif" w:hAnsi="PT Astra Serif"/>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F0890" w:rsidRPr="00F83D2F" w:rsidRDefault="007F0890" w:rsidP="007F0890">
      <w:pPr>
        <w:suppressAutoHyphens/>
        <w:rPr>
          <w:rFonts w:ascii="PT Astra Serif" w:hAnsi="PT Astra Serif"/>
        </w:rPr>
      </w:pPr>
      <w:r w:rsidRPr="00F83D2F">
        <w:rPr>
          <w:rFonts w:ascii="PT Astra Serif" w:hAnsi="PT Astra Serif"/>
        </w:rPr>
        <w:t>оформленная в соответствии с законодательством Российской Федерации доверенность (для физических лиц);</w:t>
      </w:r>
    </w:p>
    <w:p w:rsidR="007F0890" w:rsidRPr="00F83D2F" w:rsidRDefault="007F0890" w:rsidP="007F0890">
      <w:pPr>
        <w:suppressAutoHyphens/>
        <w:rPr>
          <w:rFonts w:ascii="PT Astra Serif" w:hAnsi="PT Astra Serif"/>
        </w:rPr>
      </w:pPr>
      <w:r w:rsidRPr="00F83D2F">
        <w:rPr>
          <w:rFonts w:ascii="PT Astra Serif" w:hAnsi="PT Astra Serif"/>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F0890" w:rsidRPr="00F83D2F" w:rsidRDefault="007F0890" w:rsidP="007F0890">
      <w:pPr>
        <w:suppressAutoHyphens/>
        <w:rPr>
          <w:rFonts w:ascii="PT Astra Serif" w:hAnsi="PT Astra Serif"/>
        </w:rPr>
      </w:pPr>
      <w:r w:rsidRPr="00F83D2F">
        <w:rPr>
          <w:rFonts w:ascii="PT Astra Serif" w:hAnsi="PT Astra Seri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0890" w:rsidRPr="00F83D2F" w:rsidRDefault="007F0890" w:rsidP="007F0890">
      <w:pPr>
        <w:suppressAutoHyphens/>
        <w:rPr>
          <w:rFonts w:ascii="PT Astra Serif" w:hAnsi="PT Astra Serif"/>
        </w:rPr>
      </w:pPr>
      <w:r w:rsidRPr="00F83D2F">
        <w:rPr>
          <w:rFonts w:ascii="PT Astra Serif" w:hAnsi="PT Astra Serif"/>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0890" w:rsidRPr="00F83D2F" w:rsidRDefault="007F0890" w:rsidP="007F0890">
      <w:pPr>
        <w:suppressAutoHyphens/>
        <w:rPr>
          <w:rFonts w:ascii="PT Astra Serif" w:hAnsi="PT Astra Serif"/>
        </w:rPr>
      </w:pPr>
      <w:r w:rsidRPr="00F83D2F">
        <w:rPr>
          <w:rFonts w:ascii="PT Astra Serif" w:hAnsi="PT Astra Serif"/>
        </w:rPr>
        <w:t>5.9. В электронном виде жалоба может быть подана заявителем посредством:</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официального сайта органа местного самоуправления в информационно-телекоммуникационной сети Интернет;</w:t>
      </w:r>
    </w:p>
    <w:p w:rsidR="007F0890" w:rsidRPr="00F83D2F" w:rsidRDefault="007F0890" w:rsidP="007F0890">
      <w:pPr>
        <w:suppressAutoHyphens/>
        <w:rPr>
          <w:rFonts w:ascii="PT Astra Serif" w:hAnsi="PT Astra Serif"/>
        </w:rPr>
      </w:pPr>
      <w:r w:rsidRPr="00F83D2F">
        <w:rPr>
          <w:rFonts w:ascii="PT Astra Serif" w:hAnsi="PT Astra Serif"/>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F0890" w:rsidRPr="00F83D2F" w:rsidRDefault="007F0890" w:rsidP="007F0890">
      <w:pPr>
        <w:suppressAutoHyphens/>
        <w:rPr>
          <w:rFonts w:ascii="PT Astra Serif" w:hAnsi="PT Astra Serif"/>
        </w:rPr>
      </w:pPr>
      <w:r w:rsidRPr="00F83D2F">
        <w:rPr>
          <w:rFonts w:ascii="PT Astra Serif" w:hAnsi="PT Astra Serif"/>
        </w:rPr>
        <w:t>Единого портала государственных и муниципальных услуг.</w:t>
      </w: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Сроки рассмотрения жалобы</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w:t>
      </w:r>
      <w:r w:rsidRPr="00F83D2F">
        <w:rPr>
          <w:rFonts w:ascii="PT Astra Serif" w:hAnsi="PT Astra Serif"/>
        </w:rPr>
        <w:lastRenderedPageBreak/>
        <w:t>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7F0890" w:rsidRPr="00F83D2F" w:rsidRDefault="007F0890" w:rsidP="007F0890">
      <w:pPr>
        <w:widowControl w:val="0"/>
        <w:tabs>
          <w:tab w:val="left" w:pos="708"/>
        </w:tabs>
        <w:suppressAutoHyphens/>
        <w:spacing w:line="100" w:lineRule="atLeast"/>
        <w:jc w:val="center"/>
        <w:rPr>
          <w:rFonts w:ascii="PT Astra Serif" w:hAnsi="PT Astra Serif"/>
          <w:b/>
          <w:i/>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Перечень оснований для приостановления рассмотрения жалобы</w:t>
      </w:r>
    </w:p>
    <w:p w:rsidR="007F0890" w:rsidRPr="00F83D2F" w:rsidRDefault="007F0890" w:rsidP="007F0890">
      <w:pPr>
        <w:widowControl w:val="0"/>
        <w:tabs>
          <w:tab w:val="left" w:pos="708"/>
        </w:tabs>
        <w:suppressAutoHyphens/>
        <w:spacing w:line="100" w:lineRule="atLeast"/>
        <w:rPr>
          <w:rFonts w:ascii="PT Astra Serif" w:hAnsi="PT Astra Serif"/>
        </w:rPr>
      </w:pPr>
    </w:p>
    <w:p w:rsidR="007F0890" w:rsidRPr="00F83D2F" w:rsidRDefault="007F0890" w:rsidP="007F0890">
      <w:pPr>
        <w:widowControl w:val="0"/>
        <w:tabs>
          <w:tab w:val="left" w:pos="708"/>
        </w:tabs>
        <w:suppressAutoHyphens/>
        <w:spacing w:line="100" w:lineRule="atLeast"/>
        <w:rPr>
          <w:rFonts w:ascii="PT Astra Serif" w:hAnsi="PT Astra Serif"/>
        </w:rPr>
      </w:pPr>
      <w:r w:rsidRPr="00F83D2F">
        <w:rPr>
          <w:rFonts w:ascii="PT Astra Serif" w:hAnsi="PT Astra Serif"/>
        </w:rPr>
        <w:t>5.11. Оснований для приостановления рассмотрения жалобы не предусмотрено.</w:t>
      </w:r>
    </w:p>
    <w:p w:rsidR="007F0890" w:rsidRPr="00F83D2F" w:rsidRDefault="007F0890" w:rsidP="007F0890">
      <w:pPr>
        <w:widowControl w:val="0"/>
        <w:tabs>
          <w:tab w:val="left" w:pos="708"/>
        </w:tabs>
        <w:suppressAutoHyphens/>
        <w:spacing w:line="100" w:lineRule="atLeast"/>
        <w:jc w:val="center"/>
        <w:rPr>
          <w:rFonts w:ascii="PT Astra Serif" w:hAnsi="PT Astra Serif"/>
          <w:b/>
          <w:i/>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Результат рассмотрения жалобы</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suppressAutoHyphens/>
        <w:rPr>
          <w:rFonts w:ascii="PT Astra Serif" w:hAnsi="PT Astra Serif"/>
        </w:rPr>
      </w:pPr>
      <w:r w:rsidRPr="00F83D2F">
        <w:rPr>
          <w:rFonts w:ascii="PT Astra Serif" w:hAnsi="PT Astra Serif"/>
        </w:rPr>
        <w:t>5.12. По результатам рассмотрения жалобы орган местного самоуправления принимает одно из следующих решений:</w:t>
      </w:r>
    </w:p>
    <w:p w:rsidR="007F0890" w:rsidRPr="00F83D2F" w:rsidRDefault="007F0890" w:rsidP="007F0890">
      <w:pPr>
        <w:suppressAutoHyphens/>
        <w:rPr>
          <w:rFonts w:ascii="PT Astra Serif" w:hAnsi="PT Astra Serif"/>
        </w:rPr>
      </w:pPr>
      <w:r w:rsidRPr="00F83D2F">
        <w:rPr>
          <w:rFonts w:ascii="PT Astra Serif" w:hAnsi="PT Astra Serif"/>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F0890" w:rsidRPr="00F83D2F" w:rsidRDefault="007F0890" w:rsidP="007F0890">
      <w:pPr>
        <w:suppressAutoHyphens/>
        <w:rPr>
          <w:rFonts w:ascii="PT Astra Serif" w:hAnsi="PT Astra Serif"/>
        </w:rPr>
      </w:pPr>
      <w:r w:rsidRPr="00F83D2F">
        <w:rPr>
          <w:rFonts w:ascii="PT Astra Serif" w:hAnsi="PT Astra Serif"/>
        </w:rPr>
        <w:t>отказывает в удовлетворении жалобы.</w:t>
      </w:r>
    </w:p>
    <w:p w:rsidR="007F0890" w:rsidRPr="00F83D2F" w:rsidRDefault="007F0890" w:rsidP="007F0890">
      <w:pPr>
        <w:suppressAutoHyphens/>
        <w:rPr>
          <w:rFonts w:ascii="PT Astra Serif" w:hAnsi="PT Astra Serif"/>
        </w:rPr>
      </w:pPr>
      <w:r w:rsidRPr="00F83D2F">
        <w:rPr>
          <w:rFonts w:ascii="PT Astra Serif" w:hAnsi="PT Astra Serif"/>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F0890" w:rsidRPr="00F83D2F" w:rsidRDefault="007F0890" w:rsidP="007F0890">
      <w:pPr>
        <w:suppressAutoHyphens/>
        <w:rPr>
          <w:rFonts w:ascii="PT Astra Serif" w:hAnsi="PT Astra Serif"/>
        </w:rPr>
      </w:pPr>
      <w:r w:rsidRPr="00F83D2F">
        <w:rPr>
          <w:rFonts w:ascii="PT Astra Serif" w:hAnsi="PT Astra Serif"/>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F0890" w:rsidRPr="00F83D2F" w:rsidRDefault="007F0890" w:rsidP="007F0890">
      <w:pPr>
        <w:widowControl w:val="0"/>
        <w:suppressAutoHyphens/>
        <w:spacing w:line="100" w:lineRule="atLeast"/>
        <w:jc w:val="center"/>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информирования заявителя о результатах</w:t>
      </w: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рассмотрения жалобы</w:t>
      </w:r>
    </w:p>
    <w:p w:rsidR="007F0890" w:rsidRPr="00F83D2F" w:rsidRDefault="007F0890" w:rsidP="007F0890">
      <w:pPr>
        <w:widowControl w:val="0"/>
        <w:suppressAutoHyphens/>
        <w:spacing w:line="100" w:lineRule="atLeast"/>
        <w:jc w:val="center"/>
        <w:rPr>
          <w:rFonts w:ascii="PT Astra Serif" w:hAnsi="PT Astra Serif"/>
        </w:rPr>
      </w:pP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F0890" w:rsidRPr="00F83D2F" w:rsidRDefault="007F0890" w:rsidP="007F0890">
      <w:pPr>
        <w:suppressAutoHyphens/>
        <w:rPr>
          <w:rFonts w:ascii="PT Astra Serif" w:hAnsi="PT Astra Serif"/>
        </w:rPr>
      </w:pPr>
      <w:r w:rsidRPr="00F83D2F">
        <w:rPr>
          <w:rFonts w:ascii="PT Astra Serif" w:hAnsi="PT Astra Serif"/>
        </w:rPr>
        <w:t>В ответе по результатам рассмотрения жалобы указываются:</w:t>
      </w:r>
    </w:p>
    <w:p w:rsidR="007F0890" w:rsidRPr="00F83D2F" w:rsidRDefault="007F0890" w:rsidP="007F0890">
      <w:pPr>
        <w:suppressAutoHyphens/>
        <w:rPr>
          <w:rFonts w:ascii="PT Astra Serif" w:hAnsi="PT Astra Serif"/>
        </w:rPr>
      </w:pPr>
      <w:r w:rsidRPr="00F83D2F">
        <w:rPr>
          <w:rFonts w:ascii="PT Astra Serif" w:hAnsi="PT Astra Serif"/>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F0890" w:rsidRPr="00F83D2F" w:rsidRDefault="007F0890" w:rsidP="007F0890">
      <w:pPr>
        <w:suppressAutoHyphens/>
        <w:rPr>
          <w:rFonts w:ascii="PT Astra Serif" w:hAnsi="PT Astra Serif"/>
        </w:rPr>
      </w:pPr>
      <w:r w:rsidRPr="00F83D2F">
        <w:rPr>
          <w:rFonts w:ascii="PT Astra Serif" w:hAnsi="PT Astra Serif"/>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F0890" w:rsidRPr="00F83D2F" w:rsidRDefault="007F0890" w:rsidP="007F0890">
      <w:pPr>
        <w:suppressAutoHyphens/>
        <w:rPr>
          <w:rFonts w:ascii="PT Astra Serif" w:hAnsi="PT Astra Serif"/>
        </w:rPr>
      </w:pPr>
      <w:r w:rsidRPr="00F83D2F">
        <w:rPr>
          <w:rFonts w:ascii="PT Astra Serif" w:hAnsi="PT Astra Serif"/>
        </w:rPr>
        <w:t>фамилия, имя, отчество (при наличии) или наименование заявителя;</w:t>
      </w:r>
    </w:p>
    <w:p w:rsidR="007F0890" w:rsidRPr="00F83D2F" w:rsidRDefault="007F0890" w:rsidP="007F0890">
      <w:pPr>
        <w:suppressAutoHyphens/>
        <w:rPr>
          <w:rFonts w:ascii="PT Astra Serif" w:hAnsi="PT Astra Serif"/>
        </w:rPr>
      </w:pPr>
      <w:r w:rsidRPr="00F83D2F">
        <w:rPr>
          <w:rFonts w:ascii="PT Astra Serif" w:hAnsi="PT Astra Serif"/>
        </w:rPr>
        <w:t>основания для принятия решения по жалобе;</w:t>
      </w:r>
    </w:p>
    <w:p w:rsidR="007F0890" w:rsidRPr="00F83D2F" w:rsidRDefault="007F0890" w:rsidP="007F0890">
      <w:pPr>
        <w:suppressAutoHyphens/>
        <w:rPr>
          <w:rFonts w:ascii="PT Astra Serif" w:hAnsi="PT Astra Serif"/>
        </w:rPr>
      </w:pPr>
      <w:r w:rsidRPr="00F83D2F">
        <w:rPr>
          <w:rFonts w:ascii="PT Astra Serif" w:hAnsi="PT Astra Serif"/>
        </w:rPr>
        <w:t>принятое по жалобе решение;</w:t>
      </w:r>
    </w:p>
    <w:p w:rsidR="007F0890" w:rsidRPr="00F83D2F" w:rsidRDefault="007F0890" w:rsidP="007F0890">
      <w:pPr>
        <w:suppressAutoHyphens/>
        <w:rPr>
          <w:rFonts w:ascii="PT Astra Serif" w:hAnsi="PT Astra Serif"/>
        </w:rPr>
      </w:pPr>
      <w:r w:rsidRPr="00F83D2F">
        <w:rPr>
          <w:rFonts w:ascii="PT Astra Serif" w:hAnsi="PT Astra Seri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F0890" w:rsidRPr="00F83D2F" w:rsidRDefault="007F0890" w:rsidP="007F0890">
      <w:pPr>
        <w:suppressAutoHyphens/>
        <w:rPr>
          <w:rFonts w:ascii="PT Astra Serif" w:hAnsi="PT Astra Serif"/>
        </w:rPr>
      </w:pPr>
      <w:r w:rsidRPr="00F83D2F">
        <w:rPr>
          <w:rFonts w:ascii="PT Astra Serif" w:hAnsi="PT Astra Serif"/>
        </w:rPr>
        <w:t>сведения о порядке обжалования принятого по жалобе решения.</w:t>
      </w:r>
    </w:p>
    <w:p w:rsidR="007F0890" w:rsidRPr="00F83D2F" w:rsidRDefault="007F0890" w:rsidP="007F0890">
      <w:pPr>
        <w:widowControl w:val="0"/>
        <w:suppressAutoHyphens/>
        <w:spacing w:line="100" w:lineRule="atLeast"/>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Порядок обжалования решения по жалобе</w:t>
      </w:r>
    </w:p>
    <w:p w:rsidR="007F0890" w:rsidRPr="00F83D2F" w:rsidRDefault="007F0890" w:rsidP="007F0890">
      <w:pPr>
        <w:suppressAutoHyphens/>
        <w:rPr>
          <w:rFonts w:ascii="PT Astra Serif" w:hAnsi="PT Astra Serif"/>
        </w:rPr>
      </w:pPr>
    </w:p>
    <w:p w:rsidR="007F0890" w:rsidRPr="00F83D2F" w:rsidRDefault="007F0890" w:rsidP="007F0890">
      <w:pPr>
        <w:suppressAutoHyphens/>
        <w:rPr>
          <w:rFonts w:ascii="PT Astra Serif" w:hAnsi="PT Astra Serif"/>
        </w:rPr>
      </w:pPr>
      <w:r w:rsidRPr="00F83D2F">
        <w:rPr>
          <w:rFonts w:ascii="PT Astra Serif" w:hAnsi="PT Astra Serif"/>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F0890" w:rsidRPr="00F83D2F" w:rsidRDefault="007F0890" w:rsidP="007F0890">
      <w:pPr>
        <w:widowControl w:val="0"/>
        <w:tabs>
          <w:tab w:val="left" w:pos="708"/>
        </w:tabs>
        <w:suppressAutoHyphens/>
        <w:spacing w:line="100" w:lineRule="atLeast"/>
        <w:jc w:val="center"/>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lastRenderedPageBreak/>
        <w:t xml:space="preserve">Право заявителя на получение информации и документов, </w:t>
      </w:r>
    </w:p>
    <w:p w:rsidR="007F0890" w:rsidRPr="00F83D2F" w:rsidRDefault="007F0890" w:rsidP="007F0890">
      <w:pPr>
        <w:widowControl w:val="0"/>
        <w:tabs>
          <w:tab w:val="left" w:pos="708"/>
        </w:tabs>
        <w:suppressAutoHyphens/>
        <w:spacing w:line="100" w:lineRule="atLeast"/>
        <w:jc w:val="center"/>
        <w:rPr>
          <w:rFonts w:ascii="PT Astra Serif" w:hAnsi="PT Astra Serif"/>
          <w:b/>
          <w:i/>
        </w:rPr>
      </w:pPr>
      <w:r w:rsidRPr="00F83D2F">
        <w:rPr>
          <w:rFonts w:ascii="PT Astra Serif" w:hAnsi="PT Astra Serif"/>
          <w:b/>
        </w:rPr>
        <w:t>необходимых для обоснования и рассмотрения жалобы</w:t>
      </w:r>
    </w:p>
    <w:p w:rsidR="007F0890" w:rsidRPr="00F83D2F" w:rsidRDefault="007F0890" w:rsidP="007F0890">
      <w:pPr>
        <w:tabs>
          <w:tab w:val="left" w:pos="708"/>
        </w:tabs>
        <w:suppressAutoHyphens/>
        <w:rPr>
          <w:rFonts w:ascii="PT Astra Serif" w:hAnsi="PT Astra Serif"/>
        </w:rPr>
      </w:pPr>
    </w:p>
    <w:p w:rsidR="007F0890" w:rsidRPr="00F83D2F" w:rsidRDefault="007F0890" w:rsidP="007F0890">
      <w:pPr>
        <w:tabs>
          <w:tab w:val="left" w:pos="708"/>
        </w:tabs>
        <w:suppressAutoHyphens/>
        <w:rPr>
          <w:rFonts w:ascii="PT Astra Serif" w:hAnsi="PT Astra Serif"/>
        </w:rPr>
      </w:pPr>
      <w:r w:rsidRPr="00F83D2F">
        <w:rPr>
          <w:rFonts w:ascii="PT Astra Serif" w:hAnsi="PT Astra Serif"/>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F0890" w:rsidRPr="00F83D2F" w:rsidRDefault="007F0890" w:rsidP="007F0890">
      <w:pPr>
        <w:widowControl w:val="0"/>
        <w:suppressAutoHyphens/>
        <w:spacing w:line="100" w:lineRule="atLeast"/>
        <w:ind w:firstLine="540"/>
        <w:jc w:val="center"/>
        <w:rPr>
          <w:rFonts w:ascii="PT Astra Serif" w:hAnsi="PT Astra Serif"/>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p>
    <w:p w:rsidR="007F0890" w:rsidRPr="00F83D2F" w:rsidRDefault="007F0890" w:rsidP="007F0890">
      <w:pPr>
        <w:widowControl w:val="0"/>
        <w:tabs>
          <w:tab w:val="left" w:pos="708"/>
        </w:tabs>
        <w:suppressAutoHyphens/>
        <w:spacing w:line="100" w:lineRule="atLeast"/>
        <w:jc w:val="center"/>
        <w:rPr>
          <w:rFonts w:ascii="PT Astra Serif" w:hAnsi="PT Astra Serif"/>
          <w:b/>
        </w:rPr>
      </w:pPr>
      <w:r w:rsidRPr="00F83D2F">
        <w:rPr>
          <w:rFonts w:ascii="PT Astra Serif" w:hAnsi="PT Astra Serif"/>
          <w:b/>
        </w:rPr>
        <w:t xml:space="preserve">Способы информирования заявителей о порядке </w:t>
      </w:r>
    </w:p>
    <w:p w:rsidR="007F0890" w:rsidRPr="00F83D2F" w:rsidRDefault="007F0890" w:rsidP="007F0890">
      <w:pPr>
        <w:widowControl w:val="0"/>
        <w:tabs>
          <w:tab w:val="left" w:pos="708"/>
        </w:tabs>
        <w:suppressAutoHyphens/>
        <w:spacing w:line="100" w:lineRule="atLeast"/>
        <w:jc w:val="center"/>
        <w:rPr>
          <w:rFonts w:ascii="PT Astra Serif" w:hAnsi="PT Astra Serif"/>
          <w:b/>
          <w:i/>
        </w:rPr>
      </w:pPr>
      <w:r w:rsidRPr="00F83D2F">
        <w:rPr>
          <w:rFonts w:ascii="PT Astra Serif" w:hAnsi="PT Astra Serif"/>
          <w:b/>
        </w:rPr>
        <w:t>подачи и рассмотрения жалобы</w:t>
      </w:r>
    </w:p>
    <w:p w:rsidR="007F0890" w:rsidRPr="00F83D2F" w:rsidRDefault="007F0890" w:rsidP="007F0890">
      <w:pPr>
        <w:widowControl w:val="0"/>
        <w:suppressAutoHyphens/>
        <w:spacing w:line="100" w:lineRule="atLeast"/>
        <w:jc w:val="center"/>
        <w:rPr>
          <w:rFonts w:ascii="PT Astra Serif" w:hAnsi="PT Astra Serif"/>
        </w:rPr>
      </w:pPr>
    </w:p>
    <w:p w:rsidR="007F0890" w:rsidRPr="00F83D2F" w:rsidRDefault="007F0890" w:rsidP="007F0890">
      <w:pPr>
        <w:suppressAutoHyphens/>
        <w:rPr>
          <w:rFonts w:ascii="PT Astra Serif" w:hAnsi="PT Astra Serif"/>
        </w:rPr>
      </w:pPr>
      <w:r w:rsidRPr="00F83D2F">
        <w:rPr>
          <w:rFonts w:ascii="PT Astra Serif" w:hAnsi="PT Astra Serif"/>
        </w:rPr>
        <w:t>5.17. Информация о порядке подачи и рассмотрения жалобы доводится до заявителя следующими способами:</w:t>
      </w:r>
    </w:p>
    <w:p w:rsidR="007F0890" w:rsidRPr="00F83D2F" w:rsidRDefault="007F0890" w:rsidP="007F0890">
      <w:pPr>
        <w:suppressAutoHyphens/>
        <w:rPr>
          <w:rFonts w:ascii="PT Astra Serif" w:hAnsi="PT Astra Serif"/>
        </w:rPr>
      </w:pPr>
      <w:r w:rsidRPr="00F83D2F">
        <w:rPr>
          <w:rFonts w:ascii="PT Astra Serif" w:hAnsi="PT Astra Serif"/>
        </w:rPr>
        <w:t>посредством информирования при личном обращении (в том числе обращении по телефону) в орган местного самоуправления и в МФЦ;</w:t>
      </w:r>
    </w:p>
    <w:p w:rsidR="007F0890" w:rsidRPr="00F83D2F" w:rsidRDefault="007F0890" w:rsidP="007F0890">
      <w:pPr>
        <w:suppressAutoHyphens/>
        <w:rPr>
          <w:rFonts w:ascii="PT Astra Serif" w:hAnsi="PT Astra Serif"/>
        </w:rPr>
      </w:pPr>
      <w:r w:rsidRPr="00F83D2F">
        <w:rPr>
          <w:rFonts w:ascii="PT Astra Serif" w:hAnsi="PT Astra Serif"/>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7F0890" w:rsidRPr="00F83D2F" w:rsidRDefault="007F0890" w:rsidP="007F0890">
      <w:pPr>
        <w:suppressAutoHyphens/>
        <w:rPr>
          <w:rFonts w:ascii="PT Astra Serif" w:hAnsi="PT Astra Serif"/>
        </w:rPr>
      </w:pPr>
      <w:r w:rsidRPr="00F83D2F">
        <w:rPr>
          <w:rFonts w:ascii="PT Astra Serif" w:hAnsi="PT Astra Serif"/>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spacing w:line="180" w:lineRule="auto"/>
        <w:jc w:val="right"/>
        <w:rPr>
          <w:rFonts w:ascii="PT Astra Serif" w:hAnsi="PT Astra Serif"/>
        </w:rPr>
      </w:pPr>
    </w:p>
    <w:p w:rsidR="007F0890" w:rsidRPr="00F83D2F" w:rsidRDefault="007F0890" w:rsidP="007F0890">
      <w:pPr>
        <w:widowControl w:val="0"/>
        <w:autoSpaceDE w:val="0"/>
        <w:autoSpaceDN w:val="0"/>
        <w:adjustRightInd w:val="0"/>
        <w:ind w:firstLine="17"/>
        <w:rPr>
          <w:rFonts w:ascii="PT Astra Serif" w:hAnsi="PT Astra Serif"/>
          <w:color w:val="000000"/>
        </w:rPr>
      </w:pPr>
      <w:r w:rsidRPr="00F83D2F">
        <w:rPr>
          <w:rFonts w:ascii="PT Astra Serif" w:hAnsi="PT Astra Serif"/>
          <w:color w:val="000000"/>
        </w:rPr>
        <w:t xml:space="preserve">                                                                                       </w:t>
      </w: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autoSpaceDE w:val="0"/>
        <w:autoSpaceDN w:val="0"/>
        <w:adjustRightInd w:val="0"/>
        <w:ind w:firstLine="17"/>
        <w:rPr>
          <w:rFonts w:ascii="PT Astra Serif" w:hAnsi="PT Astra Serif"/>
          <w:color w:val="000000"/>
        </w:rPr>
      </w:pPr>
      <w:r w:rsidRPr="00F83D2F">
        <w:rPr>
          <w:rFonts w:ascii="PT Astra Serif" w:hAnsi="PT Astra Serif"/>
          <w:color w:val="000000"/>
        </w:rPr>
        <w:t xml:space="preserve">                                                                                        Приложение               </w:t>
      </w:r>
    </w:p>
    <w:p w:rsidR="007F0890" w:rsidRPr="00F83D2F" w:rsidRDefault="007F0890" w:rsidP="007F0890">
      <w:pPr>
        <w:widowControl w:val="0"/>
        <w:autoSpaceDE w:val="0"/>
        <w:autoSpaceDN w:val="0"/>
        <w:adjustRightInd w:val="0"/>
        <w:ind w:firstLine="17"/>
        <w:rPr>
          <w:rFonts w:ascii="PT Astra Serif" w:hAnsi="PT Astra Serif"/>
          <w:color w:val="000000"/>
        </w:rPr>
      </w:pPr>
      <w:r w:rsidRPr="00F83D2F">
        <w:rPr>
          <w:rFonts w:ascii="PT Astra Serif" w:hAnsi="PT Astra Serif"/>
          <w:color w:val="000000"/>
        </w:rPr>
        <w:t xml:space="preserve">                                                                                        к Административному регламенту</w:t>
      </w:r>
    </w:p>
    <w:p w:rsidR="007F0890" w:rsidRPr="00F83D2F" w:rsidRDefault="007F0890" w:rsidP="007F0890">
      <w:pPr>
        <w:widowControl w:val="0"/>
        <w:autoSpaceDE w:val="0"/>
        <w:autoSpaceDN w:val="0"/>
        <w:adjustRightInd w:val="0"/>
        <w:ind w:firstLine="17"/>
        <w:rPr>
          <w:rFonts w:ascii="PT Astra Serif" w:hAnsi="PT Astra Serif"/>
          <w:color w:val="000000"/>
        </w:rPr>
      </w:pPr>
    </w:p>
    <w:p w:rsidR="007F0890" w:rsidRPr="00F83D2F" w:rsidRDefault="007F0890" w:rsidP="007F0890">
      <w:pPr>
        <w:widowControl w:val="0"/>
        <w:jc w:val="center"/>
        <w:rPr>
          <w:rFonts w:ascii="PT Astra Serif" w:hAnsi="PT Astra Serif"/>
        </w:rPr>
      </w:pPr>
      <w:r w:rsidRPr="00F83D2F">
        <w:rPr>
          <w:rFonts w:ascii="PT Astra Serif" w:hAnsi="PT Astra Serif"/>
        </w:rPr>
        <w:t>Блок-схема исполнения муниципальной услуги</w:t>
      </w:r>
    </w:p>
    <w:p w:rsidR="007F0890" w:rsidRPr="00F83D2F" w:rsidRDefault="007F0890" w:rsidP="007F0890">
      <w:pPr>
        <w:pStyle w:val="ConsPlusNormal"/>
        <w:jc w:val="center"/>
        <w:rPr>
          <w:rFonts w:ascii="PT Astra Serif" w:hAnsi="PT Astra Serif" w:cs="Times New Roman"/>
          <w:bCs/>
          <w:sz w:val="24"/>
          <w:szCs w:val="24"/>
        </w:rPr>
      </w:pPr>
      <w:r w:rsidRPr="00F83D2F">
        <w:rPr>
          <w:rFonts w:ascii="PT Astra Serif" w:hAnsi="PT Astra Serif" w:cs="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7F0890" w:rsidRPr="00F83D2F" w:rsidRDefault="007F0890" w:rsidP="007F0890">
      <w:pPr>
        <w:widowControl w:val="0"/>
        <w:rPr>
          <w:rFonts w:ascii="PT Astra Serif" w:hAnsi="PT Astra Serif"/>
        </w:rPr>
      </w:pP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51072" behindDoc="0" locked="0" layoutInCell="1" allowOverlap="1">
                <wp:simplePos x="0" y="0"/>
                <wp:positionH relativeFrom="column">
                  <wp:posOffset>13335</wp:posOffset>
                </wp:positionH>
                <wp:positionV relativeFrom="paragraph">
                  <wp:posOffset>123825</wp:posOffset>
                </wp:positionV>
                <wp:extent cx="2209800" cy="657225"/>
                <wp:effectExtent l="9525" t="10160" r="9525" b="889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rgbClr val="FFFFFF"/>
                        </a:solidFill>
                        <a:ln w="9525">
                          <a:solidFill>
                            <a:srgbClr val="000000"/>
                          </a:solidFill>
                          <a:miter lim="800000"/>
                          <a:headEnd/>
                          <a:tailEnd/>
                        </a:ln>
                      </wps:spPr>
                      <wps:txbx>
                        <w:txbxContent>
                          <w:p w:rsidR="007F0890" w:rsidRPr="000D1516" w:rsidRDefault="007F0890" w:rsidP="007F0890">
                            <w:pPr>
                              <w:jc w:val="center"/>
                            </w:pPr>
                            <w:r>
                              <w:t>Образование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5" type="#_x0000_t202" style="position:absolute;left:0;text-align:left;margin-left:1.05pt;margin-top:9.75pt;width:174pt;height:5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">
                <v:textbox>
                  <w:txbxContent>
                    <w:p w:rsidR="007F0890" w:rsidRPr="000D1516" w:rsidRDefault="007F0890" w:rsidP="007F0890">
                      <w:pPr>
                        <w:jc w:val="center"/>
                      </w:pPr>
                      <w:r>
                        <w:t>Образование земельного участка</w:t>
                      </w:r>
                    </w:p>
                  </w:txbxContent>
                </v:textbox>
              </v:shape>
            </w:pict>
          </mc:Fallback>
        </mc:AlternateContent>
      </w:r>
      <w:r>
        <w:rPr>
          <w:rFonts w:ascii="PT Astra Serif" w:hAnsi="PT Astra Serif"/>
          <w:noProof/>
        </w:rPr>
        <mc:AlternateContent>
          <mc:Choice Requires="wps">
            <w:drawing>
              <wp:anchor distT="0" distB="0" distL="114300" distR="114300" simplePos="0" relativeHeight="251630592" behindDoc="0" locked="0" layoutInCell="1" allowOverlap="1">
                <wp:simplePos x="0" y="0"/>
                <wp:positionH relativeFrom="column">
                  <wp:posOffset>7307580</wp:posOffset>
                </wp:positionH>
                <wp:positionV relativeFrom="paragraph">
                  <wp:posOffset>99060</wp:posOffset>
                </wp:positionV>
                <wp:extent cx="1945005" cy="342900"/>
                <wp:effectExtent l="7620" t="13970" r="9525" b="508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42900"/>
                        </a:xfrm>
                        <a:prstGeom prst="rect">
                          <a:avLst/>
                        </a:prstGeom>
                        <a:solidFill>
                          <a:srgbClr val="FFFFFF"/>
                        </a:solidFill>
                        <a:ln w="9525">
                          <a:solidFill>
                            <a:srgbClr val="000000"/>
                          </a:solidFill>
                          <a:miter lim="800000"/>
                          <a:headEnd/>
                          <a:tailEnd/>
                        </a:ln>
                      </wps:spPr>
                      <wps:txbx>
                        <w:txbxContent>
                          <w:p w:rsidR="007F0890" w:rsidRPr="0069539B" w:rsidRDefault="007F0890" w:rsidP="007F0890">
                            <w:pPr>
                              <w:jc w:val="center"/>
                            </w:pPr>
                            <w: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575.4pt;margin-top:7.8pt;width:153.1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">
                <v:textbox>
                  <w:txbxContent>
                    <w:p w:rsidR="007F0890" w:rsidRPr="0069539B" w:rsidRDefault="007F0890" w:rsidP="007F0890">
                      <w:pPr>
                        <w:jc w:val="center"/>
                      </w:pPr>
                      <w:r>
                        <w:t>Проведение аукциона</w:t>
                      </w:r>
                    </w:p>
                  </w:txbxContent>
                </v:textbox>
              </v:shape>
            </w:pict>
          </mc:Fallback>
        </mc:AlternateContent>
      </w:r>
      <w:r>
        <w:rPr>
          <w:rFonts w:ascii="PT Astra Serif" w:hAnsi="PT Astra Serif"/>
          <w:noProof/>
        </w:rPr>
        <mc:AlternateContent>
          <mc:Choice Requires="wps">
            <w:drawing>
              <wp:anchor distT="0" distB="0" distL="114300" distR="114300" simplePos="0" relativeHeight="251649024" behindDoc="0" locked="0" layoutInCell="1" allowOverlap="1">
                <wp:simplePos x="0" y="0"/>
                <wp:positionH relativeFrom="column">
                  <wp:posOffset>2964180</wp:posOffset>
                </wp:positionH>
                <wp:positionV relativeFrom="paragraph">
                  <wp:posOffset>93980</wp:posOffset>
                </wp:positionV>
                <wp:extent cx="1434465" cy="996315"/>
                <wp:effectExtent l="7620" t="8890" r="5715" b="1397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996315"/>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Отказ в приеме заявки в связи </w:t>
                            </w:r>
                          </w:p>
                          <w:p w:rsidR="007F0890" w:rsidRDefault="007F0890" w:rsidP="007F0890">
                            <w:pPr>
                              <w:jc w:val="center"/>
                            </w:pPr>
                            <w:r>
                              <w:t>с поступлением ее по истечении срока приема заявок</w:t>
                            </w:r>
                          </w:p>
                          <w:p w:rsidR="007F0890" w:rsidRPr="0036262E" w:rsidRDefault="007F0890" w:rsidP="007F08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233.4pt;margin-top:7.4pt;width:112.95pt;height:7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">
                <v:textbox>
                  <w:txbxContent>
                    <w:p w:rsidR="007F0890" w:rsidRDefault="007F0890" w:rsidP="007F0890">
                      <w:pPr>
                        <w:jc w:val="center"/>
                      </w:pPr>
                      <w:r>
                        <w:t xml:space="preserve">Отказ в приеме заявки в связи </w:t>
                      </w:r>
                    </w:p>
                    <w:p w:rsidR="007F0890" w:rsidRDefault="007F0890" w:rsidP="007F0890">
                      <w:pPr>
                        <w:jc w:val="center"/>
                      </w:pPr>
                      <w:r>
                        <w:t>с поступлением ее по истечении срока приема заявок</w:t>
                      </w:r>
                    </w:p>
                    <w:p w:rsidR="007F0890" w:rsidRPr="0036262E" w:rsidRDefault="007F0890" w:rsidP="007F0890">
                      <w:pPr>
                        <w:jc w:val="center"/>
                      </w:pPr>
                    </w:p>
                  </w:txbxContent>
                </v:textbox>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55168" behindDoc="0" locked="0" layoutInCell="1" allowOverlap="1">
                <wp:simplePos x="0" y="0"/>
                <wp:positionH relativeFrom="column">
                  <wp:posOffset>7089775</wp:posOffset>
                </wp:positionH>
                <wp:positionV relativeFrom="paragraph">
                  <wp:posOffset>103505</wp:posOffset>
                </wp:positionV>
                <wp:extent cx="0" cy="915670"/>
                <wp:effectExtent l="8890" t="12700" r="10160" b="508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28020" id="AutoShape 27" o:spid="_x0000_s1026" type="#_x0000_t32" style="position:absolute;margin-left:558.25pt;margin-top:8.15pt;width:0;height:7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yeHgIAADw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"/>
            </w:pict>
          </mc:Fallback>
        </mc:AlternateContent>
      </w:r>
      <w:r>
        <w:rPr>
          <w:rFonts w:ascii="PT Astra Serif" w:hAnsi="PT Astra Serif"/>
          <w:noProof/>
        </w:rPr>
        <mc:AlternateContent>
          <mc:Choice Requires="wps">
            <w:drawing>
              <wp:anchor distT="0" distB="0" distL="114300" distR="114300" simplePos="0" relativeHeight="251639808" behindDoc="0" locked="0" layoutInCell="1" allowOverlap="1">
                <wp:simplePos x="0" y="0"/>
                <wp:positionH relativeFrom="column">
                  <wp:posOffset>7089775</wp:posOffset>
                </wp:positionH>
                <wp:positionV relativeFrom="paragraph">
                  <wp:posOffset>103505</wp:posOffset>
                </wp:positionV>
                <wp:extent cx="217805" cy="635"/>
                <wp:effectExtent l="8890" t="60325" r="20955" b="5334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E710A" id="AutoShape 12" o:spid="_x0000_s1026" type="#_x0000_t32" style="position:absolute;margin-left:558.25pt;margin-top:8.15pt;width:17.15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7TNwIAAGAEAAAOAAAAZHJzL2Uyb0RvYy54bWysVE2P2jAQvVfqf7B8h3wssB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">
                <v:stroke endarrow="block"/>
              </v:shape>
            </w:pict>
          </mc:Fallback>
        </mc:AlternateContent>
      </w:r>
    </w:p>
    <w:p w:rsidR="007F0890" w:rsidRPr="00F83D2F" w:rsidRDefault="00564981" w:rsidP="007F0890">
      <w:pPr>
        <w:widowControl w:val="0"/>
        <w:tabs>
          <w:tab w:val="right" w:pos="14286"/>
        </w:tabs>
        <w:rPr>
          <w:rFonts w:ascii="PT Astra Serif" w:hAnsi="PT Astra Serif"/>
        </w:rPr>
      </w:pPr>
      <w:r>
        <w:rPr>
          <w:rFonts w:ascii="PT Astra Serif" w:hAnsi="PT Astra Serif"/>
          <w:noProof/>
        </w:rPr>
        <mc:AlternateContent>
          <mc:Choice Requires="wps">
            <w:drawing>
              <wp:anchor distT="0" distB="0" distL="114300" distR="114300" simplePos="0" relativeHeight="251634688" behindDoc="0" locked="0" layoutInCell="1" allowOverlap="1">
                <wp:simplePos x="0" y="0"/>
                <wp:positionH relativeFrom="column">
                  <wp:posOffset>8221345</wp:posOffset>
                </wp:positionH>
                <wp:positionV relativeFrom="paragraph">
                  <wp:posOffset>91440</wp:posOffset>
                </wp:positionV>
                <wp:extent cx="0" cy="180975"/>
                <wp:effectExtent l="54610" t="13970" r="59690" b="1460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B79" id="Line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35pt,7.2pt" to="647.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tdJg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">
                <v:stroke endarrow="block"/>
              </v:line>
            </w:pict>
          </mc:Fallback>
        </mc:AlternateContent>
      </w:r>
      <w:r>
        <w:rPr>
          <w:rFonts w:ascii="PT Astra Serif" w:hAnsi="PT Astra Serif"/>
          <w:noProof/>
        </w:rPr>
        <mc:AlternateContent>
          <mc:Choice Requires="wps">
            <w:drawing>
              <wp:anchor distT="0" distB="0" distL="114300" distR="114300" simplePos="0" relativeHeight="251631616" behindDoc="0" locked="0" layoutInCell="1" allowOverlap="1">
                <wp:simplePos x="0" y="0"/>
                <wp:positionH relativeFrom="column">
                  <wp:posOffset>7233285</wp:posOffset>
                </wp:positionH>
                <wp:positionV relativeFrom="paragraph">
                  <wp:posOffset>272415</wp:posOffset>
                </wp:positionV>
                <wp:extent cx="2019300" cy="819150"/>
                <wp:effectExtent l="9525" t="13970" r="9525" b="508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19150"/>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Подписание протокола </w:t>
                            </w:r>
                          </w:p>
                          <w:p w:rsidR="007F0890" w:rsidRPr="0069539B" w:rsidRDefault="007F0890" w:rsidP="007F0890">
                            <w:pPr>
                              <w:jc w:val="center"/>
                            </w:pPr>
                            <w:r>
                              <w:t>о результатах аукциона либо о признании аукциона несостоявшимся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569.55pt;margin-top:21.45pt;width:159pt;height:6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">
                <v:textbox>
                  <w:txbxContent>
                    <w:p w:rsidR="007F0890" w:rsidRDefault="007F0890" w:rsidP="007F0890">
                      <w:pPr>
                        <w:jc w:val="center"/>
                      </w:pPr>
                      <w:r>
                        <w:t xml:space="preserve">Подписание протокола </w:t>
                      </w:r>
                    </w:p>
                    <w:p w:rsidR="007F0890" w:rsidRPr="0069539B" w:rsidRDefault="007F0890" w:rsidP="007F0890">
                      <w:pPr>
                        <w:jc w:val="center"/>
                      </w:pPr>
                      <w:r>
                        <w:t>о результатах аукциона либо о признании аукциона несостоявшимся</w:t>
                      </w:r>
                    </w:p>
                  </w:txbxContent>
                </v:textbox>
              </v:shape>
            </w:pict>
          </mc:Fallback>
        </mc:AlternateContent>
      </w:r>
      <w:r w:rsidR="007F0890" w:rsidRPr="00F83D2F">
        <w:rPr>
          <w:rFonts w:ascii="PT Astra Serif" w:hAnsi="PT Astra Serif"/>
        </w:rPr>
        <w:tab/>
      </w:r>
      <w:r>
        <w:rPr>
          <w:rFonts w:ascii="PT Astra Serif" w:hAnsi="PT Astra Serif"/>
          <w:noProof/>
        </w:rPr>
        <mc:AlternateContent>
          <mc:Choice Requires="wps">
            <w:drawing>
              <wp:anchor distT="0" distB="0" distL="114300" distR="114300" simplePos="0" relativeHeight="251633664" behindDoc="0" locked="0" layoutInCell="1" allowOverlap="1">
                <wp:simplePos x="0" y="0"/>
                <wp:positionH relativeFrom="column">
                  <wp:posOffset>9144000</wp:posOffset>
                </wp:positionH>
                <wp:positionV relativeFrom="paragraph">
                  <wp:posOffset>-342900</wp:posOffset>
                </wp:positionV>
                <wp:extent cx="0" cy="0"/>
                <wp:effectExtent l="5715" t="55880" r="22860" b="5842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3878C" id="Line 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Ud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5moTS9cQVYVGpnQ3L0rB7NVtMfDildtUQdeKT4dDHglgWP5IVLuDgDAfb9F83Ahhy9jnU6&#10;N7YLkFABdI7tuNzbwc8e0eGR3l4TUtxcjHX+M9cdCkKJJb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">
                <v:stroke endarrow="block"/>
              </v:line>
            </w:pict>
          </mc:Fallback>
        </mc:AlternateContent>
      </w:r>
      <w:r>
        <w:rPr>
          <w:rFonts w:ascii="PT Astra Serif" w:hAnsi="PT Astra Serif"/>
          <w:noProof/>
        </w:rPr>
        <mc:AlternateContent>
          <mc:Choice Requires="wps">
            <w:drawing>
              <wp:anchor distT="0" distB="0" distL="114300" distR="114300" simplePos="0" relativeHeight="251632640" behindDoc="0" locked="0" layoutInCell="1" allowOverlap="1">
                <wp:simplePos x="0" y="0"/>
                <wp:positionH relativeFrom="column">
                  <wp:posOffset>1257300</wp:posOffset>
                </wp:positionH>
                <wp:positionV relativeFrom="paragraph">
                  <wp:posOffset>0</wp:posOffset>
                </wp:positionV>
                <wp:extent cx="0" cy="0"/>
                <wp:effectExtent l="5715" t="55880" r="22860" b="5842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DDF4A" id="Line 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5kIQIAAEUEAAAOAAAAZHJzL2Uyb0RvYy54bWysU82O2jAQvlfqO1i+QxI2U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">
                <v:stroke endarrow="block"/>
              </v:line>
            </w:pict>
          </mc:Fallback>
        </mc:AlternateContent>
      </w:r>
      <w:r w:rsidR="007F0890" w:rsidRPr="00F83D2F">
        <w:rPr>
          <w:rFonts w:ascii="PT Astra Serif" w:hAnsi="PT Astra Serif"/>
        </w:rPr>
        <w:tab/>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38784" behindDoc="0" locked="0" layoutInCell="1" allowOverlap="1">
                <wp:simplePos x="0" y="0"/>
                <wp:positionH relativeFrom="column">
                  <wp:posOffset>4594225</wp:posOffset>
                </wp:positionH>
                <wp:positionV relativeFrom="paragraph">
                  <wp:posOffset>97155</wp:posOffset>
                </wp:positionV>
                <wp:extent cx="2091690" cy="1247775"/>
                <wp:effectExtent l="8890" t="13970" r="13970" b="508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247775"/>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Выдача уведомления </w:t>
                            </w:r>
                          </w:p>
                          <w:p w:rsidR="007F0890" w:rsidRDefault="007F0890" w:rsidP="007F0890">
                            <w:pPr>
                              <w:jc w:val="center"/>
                            </w:pPr>
                            <w:r>
                              <w:t xml:space="preserve">о признании заявителя участником аукциона </w:t>
                            </w:r>
                          </w:p>
                          <w:p w:rsidR="007F0890" w:rsidRDefault="007F0890" w:rsidP="007F0890">
                            <w:pPr>
                              <w:jc w:val="center"/>
                            </w:pPr>
                            <w:r>
                              <w:t xml:space="preserve">либо об отказе заявителю </w:t>
                            </w:r>
                          </w:p>
                          <w:p w:rsidR="007F0890" w:rsidRDefault="007F0890" w:rsidP="007F0890">
                            <w:pPr>
                              <w:jc w:val="center"/>
                            </w:pPr>
                            <w:r>
                              <w:t>в допуске к участию</w:t>
                            </w:r>
                          </w:p>
                          <w:p w:rsidR="007F0890" w:rsidRPr="00585559" w:rsidRDefault="007F0890" w:rsidP="007F0890">
                            <w:pPr>
                              <w:jc w:val="center"/>
                            </w:pPr>
                            <w:r>
                              <w:t>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361.75pt;margin-top:7.65pt;width:164.7pt;height:9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">
                <v:textbox>
                  <w:txbxContent>
                    <w:p w:rsidR="007F0890" w:rsidRDefault="007F0890" w:rsidP="007F0890">
                      <w:pPr>
                        <w:jc w:val="center"/>
                      </w:pPr>
                      <w:r>
                        <w:t xml:space="preserve">Выдача уведомления </w:t>
                      </w:r>
                    </w:p>
                    <w:p w:rsidR="007F0890" w:rsidRDefault="007F0890" w:rsidP="007F0890">
                      <w:pPr>
                        <w:jc w:val="center"/>
                      </w:pPr>
                      <w:r>
                        <w:t xml:space="preserve">о признании заявителя участником аукциона </w:t>
                      </w:r>
                    </w:p>
                    <w:p w:rsidR="007F0890" w:rsidRDefault="007F0890" w:rsidP="007F0890">
                      <w:pPr>
                        <w:jc w:val="center"/>
                      </w:pPr>
                      <w:r>
                        <w:t xml:space="preserve">либо об отказе заявителю </w:t>
                      </w:r>
                    </w:p>
                    <w:p w:rsidR="007F0890" w:rsidRDefault="007F0890" w:rsidP="007F0890">
                      <w:pPr>
                        <w:jc w:val="center"/>
                      </w:pPr>
                      <w:r>
                        <w:t>в допуске к участию</w:t>
                      </w:r>
                    </w:p>
                    <w:p w:rsidR="007F0890" w:rsidRPr="00585559" w:rsidRDefault="007F0890" w:rsidP="007F0890">
                      <w:pPr>
                        <w:jc w:val="center"/>
                      </w:pPr>
                      <w:r>
                        <w:t>в аукционе</w:t>
                      </w:r>
                    </w:p>
                  </w:txbxContent>
                </v:textbox>
              </v:shape>
            </w:pict>
          </mc:Fallback>
        </mc:AlternateContent>
      </w:r>
      <w:r>
        <w:rPr>
          <w:rFonts w:ascii="PT Astra Serif" w:hAnsi="PT Astra Serif"/>
          <w:noProof/>
        </w:rPr>
        <mc:AlternateContent>
          <mc:Choice Requires="wps">
            <w:drawing>
              <wp:anchor distT="0" distB="0" distL="114300" distR="114300" simplePos="0" relativeHeight="251650048" behindDoc="0" locked="0" layoutInCell="1" allowOverlap="1">
                <wp:simplePos x="0" y="0"/>
                <wp:positionH relativeFrom="column">
                  <wp:posOffset>1125855</wp:posOffset>
                </wp:positionH>
                <wp:positionV relativeFrom="paragraph">
                  <wp:posOffset>80010</wp:posOffset>
                </wp:positionV>
                <wp:extent cx="635" cy="298450"/>
                <wp:effectExtent l="55245" t="6350" r="58420" b="1905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24C2E" id="AutoShape 22" o:spid="_x0000_s1026" type="#_x0000_t32" style="position:absolute;margin-left:88.65pt;margin-top:6.3pt;width:.05pt;height: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X/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">
                <v:stroke endarrow="block"/>
              </v:shape>
            </w:pict>
          </mc:Fallback>
        </mc:AlternateContent>
      </w:r>
    </w:p>
    <w:p w:rsidR="007F0890" w:rsidRPr="00F83D2F" w:rsidRDefault="007F0890" w:rsidP="007F0890">
      <w:pPr>
        <w:widowControl w:val="0"/>
        <w:rPr>
          <w:rFonts w:ascii="PT Astra Serif" w:hAnsi="PT Astra Serif"/>
        </w:rPr>
      </w:pP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45952" behindDoc="0" locked="0" layoutInCell="1" allowOverlap="1">
                <wp:simplePos x="0" y="0"/>
                <wp:positionH relativeFrom="column">
                  <wp:posOffset>13335</wp:posOffset>
                </wp:positionH>
                <wp:positionV relativeFrom="paragraph">
                  <wp:posOffset>27940</wp:posOffset>
                </wp:positionV>
                <wp:extent cx="2209800" cy="520700"/>
                <wp:effectExtent l="9525" t="8890" r="9525" b="1333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20700"/>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Принятие решения </w:t>
                            </w:r>
                          </w:p>
                          <w:p w:rsidR="007F0890" w:rsidRPr="0004236C" w:rsidRDefault="007F0890" w:rsidP="007F0890">
                            <w:pPr>
                              <w:jc w:val="center"/>
                            </w:pPr>
                            <w:r>
                              <w:t>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1.05pt;margin-top:2.2pt;width:174pt;height: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">
                <v:textbox>
                  <w:txbxContent>
                    <w:p w:rsidR="007F0890" w:rsidRDefault="007F0890" w:rsidP="007F0890">
                      <w:pPr>
                        <w:jc w:val="center"/>
                      </w:pPr>
                      <w:r>
                        <w:t xml:space="preserve">Принятие решения </w:t>
                      </w:r>
                    </w:p>
                    <w:p w:rsidR="007F0890" w:rsidRPr="0004236C" w:rsidRDefault="007F0890" w:rsidP="007F0890">
                      <w:pPr>
                        <w:jc w:val="center"/>
                      </w:pPr>
                      <w:r>
                        <w:t>о проведении аукциона</w:t>
                      </w:r>
                    </w:p>
                  </w:txbxContent>
                </v:textbox>
              </v:shape>
            </w:pict>
          </mc:Fallback>
        </mc:AlternateContent>
      </w:r>
      <w:r>
        <w:rPr>
          <w:rFonts w:ascii="PT Astra Serif" w:hAnsi="PT Astra Serif"/>
          <w:noProof/>
        </w:rPr>
        <mc:AlternateContent>
          <mc:Choice Requires="wps">
            <w:drawing>
              <wp:anchor distT="0" distB="0" distL="114300" distR="114300" simplePos="0" relativeHeight="251648000" behindDoc="0" locked="0" layoutInCell="1" allowOverlap="1">
                <wp:simplePos x="0" y="0"/>
                <wp:positionH relativeFrom="column">
                  <wp:posOffset>3672840</wp:posOffset>
                </wp:positionH>
                <wp:positionV relativeFrom="paragraph">
                  <wp:posOffset>46990</wp:posOffset>
                </wp:positionV>
                <wp:extent cx="0" cy="219710"/>
                <wp:effectExtent l="59055" t="18415" r="55245" b="952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AA199" id="AutoShape 20" o:spid="_x0000_s1026" type="#_x0000_t32" style="position:absolute;margin-left:289.2pt;margin-top:3.7pt;width:0;height:1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">
                <v:stroke startarrow="block"/>
              </v:shape>
            </w:pict>
          </mc:Fallback>
        </mc:AlternateContent>
      </w:r>
      <w:r>
        <w:rPr>
          <w:rFonts w:ascii="PT Astra Serif" w:hAnsi="PT Astra Serif"/>
          <w:noProof/>
        </w:rPr>
        <mc:AlternateContent>
          <mc:Choice Requires="wps">
            <w:drawing>
              <wp:anchor distT="0" distB="0" distL="114300" distR="114300" simplePos="0" relativeHeight="251654144" behindDoc="0" locked="0" layoutInCell="1" allowOverlap="1">
                <wp:simplePos x="0" y="0"/>
                <wp:positionH relativeFrom="column">
                  <wp:posOffset>6934200</wp:posOffset>
                </wp:positionH>
                <wp:positionV relativeFrom="paragraph">
                  <wp:posOffset>142875</wp:posOffset>
                </wp:positionV>
                <wp:extent cx="154940" cy="0"/>
                <wp:effectExtent l="5715" t="9525" r="10795" b="9525"/>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5CF5"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1.25pt" to="558.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x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"/>
            </w:pict>
          </mc:Fallback>
        </mc:AlternateContent>
      </w:r>
      <w:r>
        <w:rPr>
          <w:rFonts w:ascii="PT Astra Serif" w:hAnsi="PT Astra Serif"/>
          <w:noProof/>
        </w:rPr>
        <mc:AlternateContent>
          <mc:Choice Requires="wps">
            <w:drawing>
              <wp:anchor distT="0" distB="0" distL="114300" distR="114300" simplePos="0" relativeHeight="251635712" behindDoc="0" locked="0" layoutInCell="1" allowOverlap="1">
                <wp:simplePos x="0" y="0"/>
                <wp:positionH relativeFrom="column">
                  <wp:posOffset>5715000</wp:posOffset>
                </wp:positionH>
                <wp:positionV relativeFrom="paragraph">
                  <wp:posOffset>38735</wp:posOffset>
                </wp:positionV>
                <wp:extent cx="0" cy="0"/>
                <wp:effectExtent l="5715" t="57785" r="22860" b="5651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8A5B" id="Line 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bu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">
                <v:stroke endarrow="block"/>
              </v:lin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29568" behindDoc="0" locked="0" layoutInCell="1" allowOverlap="1">
                <wp:simplePos x="0" y="0"/>
                <wp:positionH relativeFrom="column">
                  <wp:posOffset>2964180</wp:posOffset>
                </wp:positionH>
                <wp:positionV relativeFrom="paragraph">
                  <wp:posOffset>91440</wp:posOffset>
                </wp:positionV>
                <wp:extent cx="1434465" cy="791210"/>
                <wp:effectExtent l="7620" t="9525" r="5715" b="88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91210"/>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Прием </w:t>
                            </w:r>
                          </w:p>
                          <w:p w:rsidR="007F0890" w:rsidRPr="0078404E" w:rsidRDefault="007F0890" w:rsidP="007F0890">
                            <w:pPr>
                              <w:jc w:val="center"/>
                            </w:pPr>
                            <w:r>
                              <w:t>и регистрация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233.4pt;margin-top:7.2pt;width:112.95pt;height:62.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">
                <v:textbox>
                  <w:txbxContent>
                    <w:p w:rsidR="007F0890" w:rsidRDefault="007F0890" w:rsidP="007F0890">
                      <w:pPr>
                        <w:jc w:val="center"/>
                      </w:pPr>
                      <w:r>
                        <w:t xml:space="preserve">Прием </w:t>
                      </w:r>
                    </w:p>
                    <w:p w:rsidR="007F0890" w:rsidRPr="0078404E" w:rsidRDefault="007F0890" w:rsidP="007F0890">
                      <w:pPr>
                        <w:jc w:val="center"/>
                      </w:pPr>
                      <w:r>
                        <w:t>и регистрация заявок на участие в аукционе</w:t>
                      </w:r>
                    </w:p>
                  </w:txbxContent>
                </v:textbox>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53120" behindDoc="0" locked="0" layoutInCell="1" allowOverlap="1">
                <wp:simplePos x="0" y="0"/>
                <wp:positionH relativeFrom="column">
                  <wp:posOffset>8221345</wp:posOffset>
                </wp:positionH>
                <wp:positionV relativeFrom="paragraph">
                  <wp:posOffset>63500</wp:posOffset>
                </wp:positionV>
                <wp:extent cx="1270" cy="384175"/>
                <wp:effectExtent l="54610" t="13970" r="58420" b="2095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FFFC3" id="AutoShape 25" o:spid="_x0000_s1026" type="#_x0000_t32" style="position:absolute;margin-left:647.35pt;margin-top:5pt;width:.1pt;height: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qoNgIAAGE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">
                <v:stroke endarrow="block"/>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58240" behindDoc="0" locked="0" layoutInCell="1" allowOverlap="1">
                <wp:simplePos x="0" y="0"/>
                <wp:positionH relativeFrom="column">
                  <wp:posOffset>2594610</wp:posOffset>
                </wp:positionH>
                <wp:positionV relativeFrom="paragraph">
                  <wp:posOffset>130810</wp:posOffset>
                </wp:positionV>
                <wp:extent cx="635" cy="859155"/>
                <wp:effectExtent l="9525" t="8890" r="8890" b="825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9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6A48" id="AutoShape 30" o:spid="_x0000_s1026" type="#_x0000_t32" style="position:absolute;margin-left:204.3pt;margin-top:10.3pt;width:.0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"/>
            </w:pict>
          </mc:Fallback>
        </mc:AlternateContent>
      </w:r>
      <w:r>
        <w:rPr>
          <w:rFonts w:ascii="PT Astra Serif" w:hAnsi="PT Astra Serif"/>
          <w:noProof/>
        </w:rPr>
        <mc:AlternateContent>
          <mc:Choice Requires="wps">
            <w:drawing>
              <wp:anchor distT="0" distB="0" distL="114300" distR="114300" simplePos="0" relativeHeight="251646976" behindDoc="0" locked="0" layoutInCell="1" allowOverlap="1">
                <wp:simplePos x="0" y="0"/>
                <wp:positionH relativeFrom="column">
                  <wp:posOffset>2594610</wp:posOffset>
                </wp:positionH>
                <wp:positionV relativeFrom="paragraph">
                  <wp:posOffset>130810</wp:posOffset>
                </wp:positionV>
                <wp:extent cx="377190" cy="0"/>
                <wp:effectExtent l="9525" t="56515" r="22860" b="577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4C76" id="Line 19"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10.3pt" to="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98MAIAAFU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">
                <v:stroke endarrow="block"/>
              </v:line>
            </w:pict>
          </mc:Fallback>
        </mc:AlternateContent>
      </w:r>
      <w:r>
        <w:rPr>
          <w:rFonts w:ascii="PT Astra Serif" w:hAnsi="PT Astra Serif"/>
          <w:noProof/>
        </w:rPr>
        <mc:AlternateContent>
          <mc:Choice Requires="wps">
            <w:drawing>
              <wp:anchor distT="0" distB="0" distL="114300" distR="114300" simplePos="0" relativeHeight="251641856" behindDoc="0" locked="0" layoutInCell="1" allowOverlap="1">
                <wp:simplePos x="0" y="0"/>
                <wp:positionH relativeFrom="column">
                  <wp:posOffset>1126490</wp:posOffset>
                </wp:positionH>
                <wp:positionV relativeFrom="paragraph">
                  <wp:posOffset>34925</wp:posOffset>
                </wp:positionV>
                <wp:extent cx="635" cy="363855"/>
                <wp:effectExtent l="55880" t="8255" r="57785" b="1841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62C20" id="AutoShape 14" o:spid="_x0000_s1026" type="#_x0000_t32" style="position:absolute;margin-left:88.7pt;margin-top:2.75pt;width:.05pt;height:28.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OVNwIAAGA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">
                <v:stroke endarrow="block"/>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60288" behindDoc="0" locked="0" layoutInCell="1" allowOverlap="1">
                <wp:simplePos x="0" y="0"/>
                <wp:positionH relativeFrom="column">
                  <wp:posOffset>5814060</wp:posOffset>
                </wp:positionH>
                <wp:positionV relativeFrom="paragraph">
                  <wp:posOffset>118745</wp:posOffset>
                </wp:positionV>
                <wp:extent cx="635" cy="492125"/>
                <wp:effectExtent l="57150" t="19685" r="56515" b="120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12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29359" id="AutoShape 32" o:spid="_x0000_s1026" type="#_x0000_t32" style="position:absolute;margin-left:457.8pt;margin-top:9.35pt;width:.05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">
                <v:stroke startarrow="block"/>
              </v:shape>
            </w:pict>
          </mc:Fallback>
        </mc:AlternateContent>
      </w:r>
      <w:r>
        <w:rPr>
          <w:rFonts w:ascii="PT Astra Serif" w:hAnsi="PT Astra Serif"/>
          <w:noProof/>
        </w:rPr>
        <mc:AlternateContent>
          <mc:Choice Requires="wps">
            <w:drawing>
              <wp:anchor distT="0" distB="0" distL="114300" distR="114300" simplePos="0" relativeHeight="251652096" behindDoc="0" locked="0" layoutInCell="1" allowOverlap="1">
                <wp:simplePos x="0" y="0"/>
                <wp:positionH relativeFrom="column">
                  <wp:posOffset>7233285</wp:posOffset>
                </wp:positionH>
                <wp:positionV relativeFrom="paragraph">
                  <wp:posOffset>97155</wp:posOffset>
                </wp:positionV>
                <wp:extent cx="2019300" cy="558800"/>
                <wp:effectExtent l="9525" t="7620" r="9525" b="508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8800"/>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Возврат задатков лицам,</w:t>
                            </w:r>
                          </w:p>
                          <w:p w:rsidR="007F0890" w:rsidRPr="00364070" w:rsidRDefault="007F0890" w:rsidP="007F0890">
                            <w:pPr>
                              <w:jc w:val="center"/>
                            </w:pPr>
                            <w:r>
                              <w:t>не победившим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569.55pt;margin-top:7.65pt;width:159pt;height: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NNKwIAAFo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">
                <v:textbox>
                  <w:txbxContent>
                    <w:p w:rsidR="007F0890" w:rsidRDefault="007F0890" w:rsidP="007F0890">
                      <w:pPr>
                        <w:jc w:val="center"/>
                      </w:pPr>
                      <w:r>
                        <w:t>Возврат задатков лицам,</w:t>
                      </w:r>
                    </w:p>
                    <w:p w:rsidR="007F0890" w:rsidRPr="00364070" w:rsidRDefault="007F0890" w:rsidP="007F0890">
                      <w:pPr>
                        <w:jc w:val="center"/>
                      </w:pPr>
                      <w:r>
                        <w:t>не победившим в аукционе</w:t>
                      </w:r>
                    </w:p>
                  </w:txbxContent>
                </v:textbox>
              </v:shape>
            </w:pict>
          </mc:Fallback>
        </mc:AlternateContent>
      </w:r>
    </w:p>
    <w:p w:rsidR="007F0890" w:rsidRPr="00F83D2F" w:rsidRDefault="00564981" w:rsidP="007F0890">
      <w:pPr>
        <w:widowControl w:val="0"/>
        <w:jc w:val="center"/>
        <w:rPr>
          <w:rFonts w:ascii="PT Astra Serif" w:hAnsi="PT Astra Serif"/>
        </w:rPr>
      </w:pPr>
      <w:r>
        <w:rPr>
          <w:rFonts w:ascii="PT Astra Serif" w:hAnsi="PT Astra Serif"/>
          <w:noProof/>
        </w:rPr>
        <mc:AlternateContent>
          <mc:Choice Requires="wps">
            <w:drawing>
              <wp:anchor distT="0" distB="0" distL="114300" distR="114300" simplePos="0" relativeHeight="251636736" behindDoc="0" locked="0" layoutInCell="1" allowOverlap="1">
                <wp:simplePos x="0" y="0"/>
                <wp:positionH relativeFrom="column">
                  <wp:posOffset>13335</wp:posOffset>
                </wp:positionH>
                <wp:positionV relativeFrom="paragraph">
                  <wp:posOffset>48260</wp:posOffset>
                </wp:positionV>
                <wp:extent cx="2209800" cy="1160780"/>
                <wp:effectExtent l="9525" t="10160" r="952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60780"/>
                        </a:xfrm>
                        <a:prstGeom prst="rect">
                          <a:avLst/>
                        </a:prstGeom>
                        <a:solidFill>
                          <a:srgbClr val="FFFFFF"/>
                        </a:solidFill>
                        <a:ln w="9525">
                          <a:solidFill>
                            <a:srgbClr val="000000"/>
                          </a:solidFill>
                          <a:miter lim="800000"/>
                          <a:headEnd/>
                          <a:tailEnd/>
                        </a:ln>
                      </wps:spPr>
                      <wps:txbx>
                        <w:txbxContent>
                          <w:p w:rsidR="007F0890" w:rsidRDefault="007F0890" w:rsidP="007F0890">
                            <w:pPr>
                              <w:jc w:val="center"/>
                            </w:pPr>
                            <w:r>
                              <w:t xml:space="preserve">Подготовка и опубликование в официальном печатном издании и размещение </w:t>
                            </w:r>
                          </w:p>
                          <w:p w:rsidR="007F0890" w:rsidRPr="0004236C" w:rsidRDefault="007F0890" w:rsidP="007F0890">
                            <w:pPr>
                              <w:jc w:val="center"/>
                            </w:pPr>
                            <w:r>
                              <w:t>на официальном сайте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3" type="#_x0000_t202" style="position:absolute;left:0;text-align:left;margin-left:1.05pt;margin-top:3.8pt;width:174pt;height:91.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">
                <v:textbox>
                  <w:txbxContent>
                    <w:p w:rsidR="007F0890" w:rsidRDefault="007F0890" w:rsidP="007F0890">
                      <w:pPr>
                        <w:jc w:val="center"/>
                      </w:pPr>
                      <w:r>
                        <w:t xml:space="preserve">Подготовка и опубликование в официальном печатном издании и размещение </w:t>
                      </w:r>
                    </w:p>
                    <w:p w:rsidR="007F0890" w:rsidRPr="0004236C" w:rsidRDefault="007F0890" w:rsidP="007F0890">
                      <w:pPr>
                        <w:jc w:val="center"/>
                      </w:pPr>
                      <w:r>
                        <w:t>на официальном сайте извещения о проведении аукциона</w:t>
                      </w:r>
                    </w:p>
                  </w:txbxContent>
                </v:textbox>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42880" behindDoc="0" locked="0" layoutInCell="1" allowOverlap="1">
                <wp:simplePos x="0" y="0"/>
                <wp:positionH relativeFrom="column">
                  <wp:posOffset>3672840</wp:posOffset>
                </wp:positionH>
                <wp:positionV relativeFrom="paragraph">
                  <wp:posOffset>6985</wp:posOffset>
                </wp:positionV>
                <wp:extent cx="0" cy="253365"/>
                <wp:effectExtent l="59055" t="10795" r="55245" b="2159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A8C1" id="AutoShape 15" o:spid="_x0000_s1026" type="#_x0000_t32" style="position:absolute;margin-left:289.2pt;margin-top:.55pt;width:0;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og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">
                <v:stroke endarrow="block"/>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40832" behindDoc="0" locked="0" layoutInCell="1" allowOverlap="1">
                <wp:simplePos x="0" y="0"/>
                <wp:positionH relativeFrom="column">
                  <wp:posOffset>4660900</wp:posOffset>
                </wp:positionH>
                <wp:positionV relativeFrom="paragraph">
                  <wp:posOffset>85090</wp:posOffset>
                </wp:positionV>
                <wp:extent cx="2025015" cy="612775"/>
                <wp:effectExtent l="8890" t="6985" r="13970" b="889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612775"/>
                        </a:xfrm>
                        <a:prstGeom prst="rect">
                          <a:avLst/>
                        </a:prstGeom>
                        <a:solidFill>
                          <a:srgbClr val="FFFFFF"/>
                        </a:solidFill>
                        <a:ln w="9525">
                          <a:solidFill>
                            <a:srgbClr val="000000"/>
                          </a:solidFill>
                          <a:miter lim="800000"/>
                          <a:headEnd/>
                          <a:tailEnd/>
                        </a:ln>
                      </wps:spPr>
                      <wps:txbx>
                        <w:txbxContent>
                          <w:p w:rsidR="007F0890" w:rsidRPr="00585559" w:rsidRDefault="007F0890" w:rsidP="007F0890">
                            <w:pPr>
                              <w:jc w:val="center"/>
                            </w:pPr>
                            <w:r>
                              <w:t>Подписание протокола рассмотрения заявок</w:t>
                            </w:r>
                          </w:p>
                          <w:p w:rsidR="007F0890" w:rsidRPr="00585559" w:rsidRDefault="007F0890" w:rsidP="007F08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left:0;text-align:left;margin-left:367pt;margin-top:6.7pt;width:159.45pt;height:4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YjLgIAAFk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">
                <v:textbox>
                  <w:txbxContent>
                    <w:p w:rsidR="007F0890" w:rsidRPr="00585559" w:rsidRDefault="007F0890" w:rsidP="007F0890">
                      <w:pPr>
                        <w:jc w:val="center"/>
                      </w:pPr>
                      <w:r>
                        <w:t>Подписание протокола рассмотрения заявок</w:t>
                      </w:r>
                    </w:p>
                    <w:p w:rsidR="007F0890" w:rsidRPr="00585559" w:rsidRDefault="007F0890" w:rsidP="007F0890"/>
                  </w:txbxContent>
                </v:textbox>
              </v:shape>
            </w:pict>
          </mc:Fallback>
        </mc:AlternateContent>
      </w:r>
      <w:r>
        <w:rPr>
          <w:rFonts w:ascii="PT Astra Serif" w:hAnsi="PT Astra Serif"/>
          <w:noProof/>
        </w:rPr>
        <mc:AlternateContent>
          <mc:Choice Requires="wps">
            <w:drawing>
              <wp:anchor distT="0" distB="0" distL="114300" distR="114300" simplePos="0" relativeHeight="251643904" behindDoc="0" locked="0" layoutInCell="1" allowOverlap="1">
                <wp:simplePos x="0" y="0"/>
                <wp:positionH relativeFrom="column">
                  <wp:posOffset>8225155</wp:posOffset>
                </wp:positionH>
                <wp:positionV relativeFrom="paragraph">
                  <wp:posOffset>130175</wp:posOffset>
                </wp:positionV>
                <wp:extent cx="635" cy="356870"/>
                <wp:effectExtent l="58420" t="13970" r="55245" b="1968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BDFD4" id="AutoShape 16" o:spid="_x0000_s1026" type="#_x0000_t32" style="position:absolute;margin-left:647.65pt;margin-top:10.25pt;width:.05pt;height:2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">
                <v:stroke endarrow="block"/>
              </v:shape>
            </w:pict>
          </mc:Fallback>
        </mc:AlternateContent>
      </w:r>
      <w:r>
        <w:rPr>
          <w:rFonts w:ascii="PT Astra Serif" w:hAnsi="PT Astra Serif"/>
          <w:noProof/>
        </w:rPr>
        <mc:AlternateContent>
          <mc:Choice Requires="wps">
            <w:drawing>
              <wp:anchor distT="0" distB="0" distL="114300" distR="114300" simplePos="0" relativeHeight="251637760" behindDoc="0" locked="0" layoutInCell="1" allowOverlap="1">
                <wp:simplePos x="0" y="0"/>
                <wp:positionH relativeFrom="column">
                  <wp:posOffset>2971800</wp:posOffset>
                </wp:positionH>
                <wp:positionV relativeFrom="paragraph">
                  <wp:posOffset>85090</wp:posOffset>
                </wp:positionV>
                <wp:extent cx="1426845" cy="553720"/>
                <wp:effectExtent l="5715" t="6985" r="5715" b="1079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553720"/>
                        </a:xfrm>
                        <a:prstGeom prst="rect">
                          <a:avLst/>
                        </a:prstGeom>
                        <a:solidFill>
                          <a:srgbClr val="FFFFFF"/>
                        </a:solidFill>
                        <a:ln w="9525">
                          <a:solidFill>
                            <a:srgbClr val="000000"/>
                          </a:solidFill>
                          <a:miter lim="800000"/>
                          <a:headEnd/>
                          <a:tailEnd/>
                        </a:ln>
                      </wps:spPr>
                      <wps:txbx>
                        <w:txbxContent>
                          <w:p w:rsidR="007F0890" w:rsidRPr="0004236C" w:rsidRDefault="007F0890" w:rsidP="007F0890">
                            <w:pPr>
                              <w:jc w:val="center"/>
                            </w:pPr>
                            <w:r>
                              <w:t>Рассмотрение заявок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left:0;text-align:left;margin-left:234pt;margin-top:6.7pt;width:112.35pt;height:4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">
                <v:textbox>
                  <w:txbxContent>
                    <w:p w:rsidR="007F0890" w:rsidRPr="0004236C" w:rsidRDefault="007F0890" w:rsidP="007F0890">
                      <w:pPr>
                        <w:jc w:val="center"/>
                      </w:pPr>
                      <w:r>
                        <w:t>Рассмотрение заявок комиссией</w:t>
                      </w:r>
                    </w:p>
                  </w:txbxContent>
                </v:textbox>
              </v:shape>
            </w:pict>
          </mc:Fallback>
        </mc:AlternateContent>
      </w:r>
    </w:p>
    <w:p w:rsidR="007F0890" w:rsidRPr="00F83D2F" w:rsidRDefault="00564981" w:rsidP="007F0890">
      <w:pPr>
        <w:widowControl w:val="0"/>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2223135</wp:posOffset>
                </wp:positionH>
                <wp:positionV relativeFrom="paragraph">
                  <wp:posOffset>113665</wp:posOffset>
                </wp:positionV>
                <wp:extent cx="371475" cy="0"/>
                <wp:effectExtent l="9525" t="10795" r="9525" b="825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5452"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8.95pt" to="204.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VT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"/>
            </w:pict>
          </mc:Fallback>
        </mc:AlternateContent>
      </w:r>
      <w:r>
        <w:rPr>
          <w:rFonts w:ascii="PT Astra Serif" w:hAnsi="PT Astra Serif"/>
          <w:noProof/>
        </w:rPr>
        <mc:AlternateContent>
          <mc:Choice Requires="wps">
            <w:drawing>
              <wp:anchor distT="0" distB="0" distL="114300" distR="114300" simplePos="0" relativeHeight="251656192" behindDoc="0" locked="0" layoutInCell="1" allowOverlap="1">
                <wp:simplePos x="0" y="0"/>
                <wp:positionH relativeFrom="column">
                  <wp:posOffset>-619125</wp:posOffset>
                </wp:positionH>
                <wp:positionV relativeFrom="paragraph">
                  <wp:posOffset>-5707380</wp:posOffset>
                </wp:positionV>
                <wp:extent cx="154940" cy="0"/>
                <wp:effectExtent l="5715" t="9525" r="10795" b="952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5CC8"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449.4pt" to="-36.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2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2TRf5C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"/>
            </w:pict>
          </mc:Fallback>
        </mc:AlternateContent>
      </w:r>
      <w:r w:rsidR="007F0890" w:rsidRPr="00F83D2F">
        <w:rPr>
          <w:rFonts w:ascii="PT Astra Serif" w:hAnsi="PT Astra Serif"/>
        </w:rPr>
        <w:tab/>
      </w:r>
      <w:r w:rsidR="007F0890" w:rsidRPr="00F83D2F">
        <w:rPr>
          <w:rFonts w:ascii="PT Astra Serif" w:hAnsi="PT Astra Serif"/>
        </w:rPr>
        <w:tab/>
      </w:r>
      <w:r w:rsidR="007F0890" w:rsidRPr="00F83D2F">
        <w:rPr>
          <w:rFonts w:ascii="PT Astra Serif" w:hAnsi="PT Astra Serif"/>
        </w:rPr>
        <w:tab/>
      </w:r>
    </w:p>
    <w:p w:rsidR="007F0890" w:rsidRPr="00F83D2F" w:rsidRDefault="00564981" w:rsidP="007F0890">
      <w:pPr>
        <w:widowControl w:val="0"/>
        <w:tabs>
          <w:tab w:val="left" w:pos="13230"/>
        </w:tabs>
        <w:rPr>
          <w:rFonts w:ascii="PT Astra Serif" w:hAnsi="PT Astra Serif"/>
        </w:rPr>
      </w:pPr>
      <w:r>
        <w:rPr>
          <w:rFonts w:ascii="PT Astra Serif" w:hAnsi="PT Astra Serif"/>
          <w:noProof/>
        </w:rPr>
        <mc:AlternateContent>
          <mc:Choice Requires="wps">
            <w:drawing>
              <wp:anchor distT="0" distB="0" distL="114300" distR="114300" simplePos="0" relativeHeight="251659264" behindDoc="0" locked="0" layoutInCell="1" allowOverlap="1">
                <wp:simplePos x="0" y="0"/>
                <wp:positionH relativeFrom="column">
                  <wp:posOffset>4398645</wp:posOffset>
                </wp:positionH>
                <wp:positionV relativeFrom="paragraph">
                  <wp:posOffset>-4445</wp:posOffset>
                </wp:positionV>
                <wp:extent cx="510540" cy="0"/>
                <wp:effectExtent l="13335" t="58420" r="19050" b="5588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8FFD" id="Line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35pt" to="38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qp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">
                <v:stroke endarrow="block"/>
              </v:line>
            </w:pict>
          </mc:Fallback>
        </mc:AlternateContent>
      </w:r>
      <w:r>
        <w:rPr>
          <w:rFonts w:ascii="PT Astra Serif" w:hAnsi="PT Astra Serif"/>
          <w:noProof/>
        </w:rPr>
        <mc:AlternateContent>
          <mc:Choice Requires="wps">
            <w:drawing>
              <wp:anchor distT="0" distB="0" distL="114300" distR="114300" simplePos="0" relativeHeight="251644928" behindDoc="0" locked="0" layoutInCell="1" allowOverlap="1">
                <wp:simplePos x="0" y="0"/>
                <wp:positionH relativeFrom="column">
                  <wp:posOffset>7233285</wp:posOffset>
                </wp:positionH>
                <wp:positionV relativeFrom="paragraph">
                  <wp:posOffset>136525</wp:posOffset>
                </wp:positionV>
                <wp:extent cx="2019300" cy="1066800"/>
                <wp:effectExtent l="9525" t="8890" r="9525"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66800"/>
                        </a:xfrm>
                        <a:prstGeom prst="rect">
                          <a:avLst/>
                        </a:prstGeom>
                        <a:solidFill>
                          <a:srgbClr val="FFFFFF"/>
                        </a:solidFill>
                        <a:ln w="9525">
                          <a:solidFill>
                            <a:srgbClr val="000000"/>
                          </a:solidFill>
                          <a:miter lim="800000"/>
                          <a:headEnd/>
                          <a:tailEnd/>
                        </a:ln>
                      </wps:spPr>
                      <wps:txbx>
                        <w:txbxContent>
                          <w:p w:rsidR="007F0890" w:rsidRPr="0069539B" w:rsidRDefault="007F0890" w:rsidP="007F0890">
                            <w:pPr>
                              <w:jc w:val="center"/>
                            </w:pPr>
                            <w:r>
                              <w:t>Подготовка и подписание договора аренды (купли-продажи) земельного участка по результатам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left:0;text-align:left;margin-left:569.55pt;margin-top:10.75pt;width:159pt;height: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">
                <v:textbox>
                  <w:txbxContent>
                    <w:p w:rsidR="007F0890" w:rsidRPr="0069539B" w:rsidRDefault="007F0890" w:rsidP="007F0890">
                      <w:pPr>
                        <w:jc w:val="center"/>
                      </w:pPr>
                      <w:r>
                        <w:t>Подготовка и подписание договора аренды (купли-продажи) земельного участка по результатам аукциона</w:t>
                      </w:r>
                    </w:p>
                  </w:txbxContent>
                </v:textbox>
              </v:shape>
            </w:pict>
          </mc:Fallback>
        </mc:AlternateContent>
      </w:r>
      <w:r w:rsidR="007F0890" w:rsidRPr="00F83D2F">
        <w:rPr>
          <w:rFonts w:ascii="PT Astra Serif" w:hAnsi="PT Astra Serif"/>
        </w:rPr>
        <w:tab/>
      </w:r>
    </w:p>
    <w:p w:rsidR="007F0890" w:rsidRPr="00F83D2F" w:rsidRDefault="007F0890" w:rsidP="007F0890">
      <w:pPr>
        <w:widowControl w:val="0"/>
        <w:rPr>
          <w:rFonts w:ascii="PT Astra Serif" w:hAnsi="PT Astra Serif"/>
        </w:rPr>
      </w:pPr>
    </w:p>
    <w:p w:rsidR="007F0890" w:rsidRPr="00F83D2F" w:rsidRDefault="007F0890" w:rsidP="007F0890">
      <w:pPr>
        <w:widowControl w:val="0"/>
        <w:rPr>
          <w:rFonts w:ascii="PT Astra Serif" w:hAnsi="PT Astra Serif"/>
        </w:rPr>
      </w:pPr>
    </w:p>
    <w:p w:rsidR="007F0890" w:rsidRPr="00F83D2F" w:rsidRDefault="007F0890" w:rsidP="007F0890">
      <w:pPr>
        <w:widowControl w:val="0"/>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rPr>
          <w:rFonts w:ascii="PT Astra Serif" w:hAnsi="PT Astra Serif"/>
        </w:rPr>
      </w:pPr>
    </w:p>
    <w:p w:rsidR="007F0890" w:rsidRPr="00F83D2F" w:rsidRDefault="007F0890" w:rsidP="007F0890">
      <w:pPr>
        <w:pStyle w:val="ConsPlusNormal"/>
        <w:ind w:left="5233"/>
        <w:rPr>
          <w:rFonts w:ascii="PT Astra Serif" w:hAnsi="PT Astra Serif" w:cs="Times New Roman"/>
          <w:sz w:val="24"/>
          <w:szCs w:val="24"/>
        </w:rPr>
      </w:pPr>
      <w:r w:rsidRPr="00F83D2F">
        <w:rPr>
          <w:rFonts w:ascii="PT Astra Serif" w:hAnsi="PT Astra Serif" w:cs="Times New Roman"/>
          <w:sz w:val="24"/>
          <w:szCs w:val="24"/>
        </w:rPr>
        <w:t>Приложение № 1 к регламенту</w:t>
      </w:r>
    </w:p>
    <w:p w:rsidR="007F0890" w:rsidRPr="00F83D2F" w:rsidRDefault="007F0890" w:rsidP="007F0890">
      <w:pPr>
        <w:pStyle w:val="ConsPlusNonformat"/>
        <w:ind w:left="4525" w:firstLine="708"/>
        <w:rPr>
          <w:rFonts w:ascii="PT Astra Serif" w:hAnsi="PT Astra Serif" w:cs="Times New Roman"/>
          <w:b/>
          <w:sz w:val="24"/>
          <w:szCs w:val="24"/>
        </w:rPr>
      </w:pPr>
      <w:r w:rsidRPr="00F83D2F">
        <w:rPr>
          <w:rFonts w:ascii="PT Astra Serif" w:hAnsi="PT Astra Serif" w:cs="Times New Roman"/>
          <w:b/>
          <w:sz w:val="24"/>
          <w:szCs w:val="24"/>
        </w:rPr>
        <w:t>Форма</w:t>
      </w:r>
    </w:p>
    <w:p w:rsidR="007F0890" w:rsidRPr="00F83D2F" w:rsidRDefault="007F0890" w:rsidP="007F0890">
      <w:pPr>
        <w:pStyle w:val="ConsPlusNonformat"/>
        <w:ind w:left="4525" w:firstLine="708"/>
        <w:rPr>
          <w:rFonts w:ascii="PT Astra Serif" w:hAnsi="PT Astra Serif" w:cs="Times New Roman"/>
          <w:b/>
          <w:sz w:val="24"/>
          <w:szCs w:val="24"/>
        </w:rPr>
      </w:pPr>
      <w:r w:rsidRPr="00F83D2F">
        <w:rPr>
          <w:rFonts w:ascii="PT Astra Serif" w:hAnsi="PT Astra Serif" w:cs="Times New Roman"/>
          <w:b/>
          <w:sz w:val="24"/>
          <w:szCs w:val="24"/>
        </w:rPr>
        <w:t>заявления для юридических лиц</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tabs>
          <w:tab w:val="left" w:pos="5387"/>
        </w:tabs>
        <w:rPr>
          <w:rFonts w:ascii="PT Astra Serif" w:hAnsi="PT Astra Serif" w:cs="Times New Roman"/>
          <w:sz w:val="24"/>
          <w:szCs w:val="24"/>
        </w:rPr>
      </w:pPr>
      <w:r w:rsidRPr="00F83D2F">
        <w:rPr>
          <w:rFonts w:ascii="PT Astra Serif" w:hAnsi="PT Astra Serif" w:cs="Times New Roman"/>
          <w:sz w:val="24"/>
          <w:szCs w:val="24"/>
        </w:rPr>
        <w:t>Исходящий номер, дата</w:t>
      </w:r>
    </w:p>
    <w:p w:rsidR="007F0890" w:rsidRPr="00F83D2F" w:rsidRDefault="007F0890" w:rsidP="007F0890">
      <w:pPr>
        <w:pStyle w:val="ConsPlusNonformat"/>
        <w:tabs>
          <w:tab w:val="left" w:pos="5387"/>
        </w:tabs>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Главе Красноармейского  </w:t>
      </w:r>
    </w:p>
    <w:p w:rsidR="007F0890" w:rsidRPr="00F83D2F" w:rsidRDefault="007F0890" w:rsidP="007F0890">
      <w:pPr>
        <w:pStyle w:val="ConsPlusNonformat"/>
        <w:tabs>
          <w:tab w:val="center" w:pos="5159"/>
        </w:tabs>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t xml:space="preserve">                                                       муниципального района</w:t>
      </w:r>
    </w:p>
    <w:p w:rsidR="007F0890" w:rsidRPr="00F83D2F" w:rsidRDefault="007F0890" w:rsidP="007F0890">
      <w:pPr>
        <w:pStyle w:val="ConsPlusNonformat"/>
        <w:ind w:left="4536"/>
        <w:rPr>
          <w:rFonts w:ascii="PT Astra Serif" w:hAnsi="PT Astra Serif" w:cs="Times New Roman"/>
          <w:sz w:val="24"/>
          <w:szCs w:val="24"/>
        </w:rPr>
      </w:pP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от ________________________________</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(полное наименование)</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Адрес: ____________________________</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Место нахождения: _________________</w:t>
      </w:r>
    </w:p>
    <w:p w:rsidR="007F0890" w:rsidRPr="00F83D2F" w:rsidRDefault="007F0890" w:rsidP="007F0890">
      <w:pPr>
        <w:pStyle w:val="ConsPlusNonformat"/>
        <w:ind w:left="3540" w:firstLine="708"/>
        <w:jc w:val="center"/>
        <w:rPr>
          <w:rFonts w:ascii="PT Astra Serif" w:hAnsi="PT Astra Serif" w:cs="Times New Roman"/>
          <w:sz w:val="24"/>
          <w:szCs w:val="24"/>
        </w:rPr>
      </w:pPr>
      <w:r w:rsidRPr="00F83D2F">
        <w:rPr>
          <w:rFonts w:ascii="PT Astra Serif" w:hAnsi="PT Astra Serif" w:cs="Times New Roman"/>
          <w:sz w:val="24"/>
          <w:szCs w:val="24"/>
        </w:rPr>
        <w:t xml:space="preserve">Идентификационный номер </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налогоплательщика: ________________</w:t>
      </w:r>
    </w:p>
    <w:p w:rsidR="007F0890" w:rsidRPr="00F83D2F" w:rsidRDefault="007F0890" w:rsidP="007F0890">
      <w:pPr>
        <w:pStyle w:val="ConsPlusNonformat"/>
        <w:tabs>
          <w:tab w:val="left" w:pos="5387"/>
        </w:tabs>
        <w:rPr>
          <w:rFonts w:ascii="PT Astra Serif" w:hAnsi="PT Astra Serif" w:cs="Times New Roman"/>
          <w:sz w:val="24"/>
          <w:szCs w:val="24"/>
        </w:rPr>
      </w:pPr>
      <w:r w:rsidRPr="00F83D2F">
        <w:rPr>
          <w:rFonts w:ascii="PT Astra Serif" w:hAnsi="PT Astra Serif" w:cs="Times New Roman"/>
          <w:sz w:val="24"/>
          <w:szCs w:val="24"/>
        </w:rPr>
        <w:tab/>
        <w:t>Контактный телефон: ______________</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Факс: _____________________________</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Электронная почта: _________________</w:t>
      </w: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Заявление № 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о проведении аукциона</w:t>
      </w: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Прошу Вас в соответствии со </w:t>
      </w:r>
      <w:hyperlink r:id="rId51" w:history="1">
        <w:r w:rsidRPr="00F83D2F">
          <w:rPr>
            <w:rStyle w:val="af"/>
            <w:rFonts w:ascii="PT Astra Serif" w:hAnsi="PT Astra Serif" w:cs="Times New Roman"/>
            <w:sz w:val="24"/>
            <w:szCs w:val="24"/>
          </w:rPr>
          <w:t>статьями 3</w:t>
        </w:r>
      </w:hyperlink>
      <w:r w:rsidRPr="00F83D2F">
        <w:rPr>
          <w:rFonts w:ascii="PT Astra Serif" w:hAnsi="PT Astra Serif" w:cs="Times New Roman"/>
          <w:sz w:val="24"/>
          <w:szCs w:val="24"/>
        </w:rPr>
        <w:t>9.11, 39.12 Земельного кодекса Российской Федерации провести аукцион _________________________________________________________________________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(по продаже, на право заключения договора аренды)</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земельного участка площадью _____________ кв. м, расположенного по адресу: ____________________________________________________________________, _________________________________________________________________________</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(район, улица)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с разрешенным использованием _________________________________________________________________________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(назначение участка)</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иные сведения о земельном участке: _____________________________________________________________________</w:t>
      </w:r>
    </w:p>
    <w:p w:rsidR="007F0890" w:rsidRPr="00F83D2F" w:rsidRDefault="007F0890" w:rsidP="007F0890">
      <w:pPr>
        <w:pStyle w:val="ConsPlusNonformat"/>
        <w:ind w:left="4820"/>
        <w:rPr>
          <w:rFonts w:ascii="PT Astra Serif" w:hAnsi="PT Astra Serif" w:cs="Times New Roman"/>
          <w:sz w:val="24"/>
          <w:szCs w:val="24"/>
        </w:rPr>
      </w:pPr>
      <w:r w:rsidRPr="00F83D2F">
        <w:rPr>
          <w:rFonts w:ascii="PT Astra Serif" w:hAnsi="PT Astra Serif" w:cs="Times New Roman"/>
          <w:sz w:val="24"/>
          <w:szCs w:val="24"/>
        </w:rPr>
        <w:t>(кадастровый номер, номер и дата выдачи</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кадастрового паспорта земельного участка и т.д.)</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________________________________________________________________________________</w:t>
      </w:r>
      <w:r w:rsidRPr="00F83D2F">
        <w:rPr>
          <w:rFonts w:ascii="PT Astra Serif" w:hAnsi="PT Astra Serif" w:cs="Times New Roman"/>
          <w:sz w:val="24"/>
          <w:szCs w:val="24"/>
        </w:rPr>
        <w:lastRenderedPageBreak/>
        <w:t>_______________________________________________________________</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w:t>
      </w: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Перечень</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документов, прилагаемых к заявлению:</w:t>
      </w:r>
    </w:p>
    <w:p w:rsidR="007F0890" w:rsidRPr="00F83D2F" w:rsidRDefault="007F0890" w:rsidP="007F0890">
      <w:pPr>
        <w:pStyle w:val="ConsPlusNormal"/>
        <w:jc w:val="both"/>
        <w:rPr>
          <w:rFonts w:ascii="PT Astra Serif" w:hAnsi="PT Astra Serif" w:cs="Times New Roman"/>
          <w:sz w:val="24"/>
          <w:szCs w:val="24"/>
        </w:rPr>
      </w:pPr>
    </w:p>
    <w:tbl>
      <w:tblPr>
        <w:tblW w:w="10632" w:type="dxa"/>
        <w:tblInd w:w="102" w:type="dxa"/>
        <w:tblLayout w:type="fixed"/>
        <w:tblCellMar>
          <w:top w:w="75" w:type="dxa"/>
          <w:left w:w="0" w:type="dxa"/>
          <w:bottom w:w="75" w:type="dxa"/>
          <w:right w:w="0" w:type="dxa"/>
        </w:tblCellMar>
        <w:tblLook w:val="04A0" w:firstRow="1" w:lastRow="0" w:firstColumn="1" w:lastColumn="0" w:noHBand="0" w:noVBand="1"/>
      </w:tblPr>
      <w:tblGrid>
        <w:gridCol w:w="8647"/>
        <w:gridCol w:w="1985"/>
      </w:tblGrid>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F0890" w:rsidRPr="00F83D2F" w:rsidRDefault="007F0890" w:rsidP="00F97965">
            <w:pPr>
              <w:pStyle w:val="ConsPlusNormal"/>
              <w:jc w:val="center"/>
              <w:rPr>
                <w:rFonts w:ascii="PT Astra Serif" w:hAnsi="PT Astra Serif" w:cs="Times New Roman"/>
                <w:sz w:val="24"/>
                <w:szCs w:val="24"/>
                <w:lang w:eastAsia="en-US"/>
              </w:rPr>
            </w:pPr>
            <w:r w:rsidRPr="00F83D2F">
              <w:rPr>
                <w:rFonts w:ascii="PT Astra Serif" w:hAnsi="PT Astra Serif" w:cs="Times New Roman"/>
                <w:sz w:val="24"/>
                <w:szCs w:val="24"/>
                <w:lang w:eastAsia="en-US"/>
              </w:rPr>
              <w:t>Наименование</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F0890" w:rsidRPr="00F83D2F" w:rsidRDefault="007F0890" w:rsidP="00F97965">
            <w:pPr>
              <w:pStyle w:val="ConsPlusNormal"/>
              <w:jc w:val="center"/>
              <w:rPr>
                <w:rFonts w:ascii="PT Astra Serif" w:hAnsi="PT Astra Serif" w:cs="Times New Roman"/>
                <w:sz w:val="24"/>
                <w:szCs w:val="24"/>
                <w:lang w:eastAsia="en-US"/>
              </w:rPr>
            </w:pPr>
            <w:r w:rsidRPr="00F83D2F">
              <w:rPr>
                <w:rFonts w:ascii="PT Astra Serif" w:hAnsi="PT Astra Serif" w:cs="Times New Roman"/>
                <w:sz w:val="24"/>
                <w:szCs w:val="24"/>
                <w:lang w:eastAsia="en-US"/>
              </w:rPr>
              <w:t>Количество листов</w:t>
            </w:r>
          </w:p>
        </w:tc>
      </w:tr>
      <w:tr w:rsidR="007F0890" w:rsidRPr="00F83D2F" w:rsidTr="00F97965">
        <w:trPr>
          <w:trHeight w:val="315"/>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8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bl>
    <w:p w:rsidR="007F0890" w:rsidRPr="00F83D2F" w:rsidRDefault="007F0890" w:rsidP="007F0890">
      <w:pPr>
        <w:pStyle w:val="ConsPlusNormal"/>
        <w:jc w:val="both"/>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        МП        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(должность)                           </w:t>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(подпись)          </w:t>
      </w:r>
      <w:r w:rsidRPr="00F83D2F">
        <w:rPr>
          <w:rFonts w:ascii="PT Astra Serif" w:hAnsi="PT Astra Serif" w:cs="Times New Roman"/>
          <w:sz w:val="24"/>
          <w:szCs w:val="24"/>
        </w:rPr>
        <w:tab/>
        <w:t>(Ф.И.О.)</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Действующий(ая) на основании 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(реквизиты доверенности)</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«____»___________20___ г.     Принял 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(подпись)          </w:t>
      </w:r>
      <w:r w:rsidRPr="00F83D2F">
        <w:rPr>
          <w:rFonts w:ascii="PT Astra Serif" w:hAnsi="PT Astra Serif" w:cs="Times New Roman"/>
          <w:sz w:val="24"/>
          <w:szCs w:val="24"/>
        </w:rPr>
        <w:tab/>
        <w:t>(Ф.И.О.)</w:t>
      </w:r>
    </w:p>
    <w:p w:rsidR="007F0890" w:rsidRPr="00F83D2F" w:rsidRDefault="007F0890" w:rsidP="007F0890">
      <w:pPr>
        <w:pStyle w:val="ConsPlusNormal"/>
        <w:jc w:val="both"/>
        <w:rPr>
          <w:rFonts w:ascii="PT Astra Serif" w:hAnsi="PT Astra Serif" w:cs="Times New Roman"/>
          <w:sz w:val="24"/>
          <w:szCs w:val="24"/>
        </w:rPr>
      </w:pPr>
    </w:p>
    <w:p w:rsidR="007F0890" w:rsidRPr="00F83D2F" w:rsidRDefault="007F0890" w:rsidP="007F0890">
      <w:pPr>
        <w:pStyle w:val="ConsPlusNormal"/>
        <w:jc w:val="both"/>
        <w:rPr>
          <w:rFonts w:ascii="PT Astra Serif" w:hAnsi="PT Astra Serif" w:cs="Times New Roman"/>
          <w:sz w:val="24"/>
          <w:szCs w:val="24"/>
        </w:rPr>
      </w:pPr>
    </w:p>
    <w:p w:rsidR="007F0890" w:rsidRPr="00F83D2F" w:rsidRDefault="007F0890" w:rsidP="007F0890">
      <w:pPr>
        <w:pStyle w:val="ConsPlusNormal"/>
        <w:ind w:left="7788" w:firstLine="708"/>
        <w:rPr>
          <w:rFonts w:ascii="PT Astra Serif" w:hAnsi="PT Astra Serif" w:cs="Times New Roman"/>
          <w:b/>
          <w:sz w:val="24"/>
          <w:szCs w:val="24"/>
        </w:rPr>
      </w:pPr>
      <w:r w:rsidRPr="00F83D2F">
        <w:rPr>
          <w:rFonts w:ascii="PT Astra Serif" w:hAnsi="PT Astra Serif" w:cs="Times New Roman"/>
          <w:sz w:val="24"/>
          <w:szCs w:val="24"/>
        </w:rPr>
        <w:br w:type="page"/>
      </w:r>
      <w:r w:rsidRPr="00F83D2F">
        <w:rPr>
          <w:rFonts w:ascii="PT Astra Serif" w:hAnsi="PT Astra Serif" w:cs="Times New Roman"/>
          <w:b/>
          <w:sz w:val="24"/>
          <w:szCs w:val="24"/>
        </w:rPr>
        <w:lastRenderedPageBreak/>
        <w:t>Форма</w:t>
      </w:r>
    </w:p>
    <w:p w:rsidR="007F0890" w:rsidRPr="00F83D2F" w:rsidRDefault="007F0890" w:rsidP="007F0890">
      <w:pPr>
        <w:pStyle w:val="ConsPlusNonformat"/>
        <w:ind w:left="7788"/>
        <w:rPr>
          <w:rFonts w:ascii="PT Astra Serif" w:hAnsi="PT Astra Serif" w:cs="Times New Roman"/>
          <w:b/>
          <w:sz w:val="24"/>
          <w:szCs w:val="24"/>
        </w:rPr>
      </w:pPr>
      <w:r w:rsidRPr="00F83D2F">
        <w:rPr>
          <w:rFonts w:ascii="PT Astra Serif" w:hAnsi="PT Astra Serif" w:cs="Times New Roman"/>
          <w:b/>
          <w:sz w:val="24"/>
          <w:szCs w:val="24"/>
        </w:rPr>
        <w:t>заявления для физических лиц</w:t>
      </w: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Дата</w:t>
      </w:r>
    </w:p>
    <w:p w:rsidR="007F0890" w:rsidRPr="00F83D2F" w:rsidRDefault="007F0890" w:rsidP="007F0890">
      <w:pPr>
        <w:pStyle w:val="ConsPlusNonformat"/>
        <w:ind w:left="4536"/>
        <w:jc w:val="center"/>
        <w:rPr>
          <w:rFonts w:ascii="PT Astra Serif" w:hAnsi="PT Astra Serif" w:cs="Times New Roman"/>
          <w:sz w:val="24"/>
          <w:szCs w:val="24"/>
        </w:rPr>
      </w:pPr>
      <w:r w:rsidRPr="00F83D2F">
        <w:rPr>
          <w:rFonts w:ascii="PT Astra Serif" w:hAnsi="PT Astra Serif" w:cs="Times New Roman"/>
          <w:sz w:val="24"/>
          <w:szCs w:val="24"/>
        </w:rPr>
        <w:t>Главе Красноармейского</w:t>
      </w:r>
    </w:p>
    <w:p w:rsidR="007F0890" w:rsidRPr="00F83D2F" w:rsidRDefault="007F0890" w:rsidP="007F0890">
      <w:pPr>
        <w:pStyle w:val="ConsPlusNonformat"/>
        <w:ind w:left="4536"/>
        <w:jc w:val="center"/>
        <w:rPr>
          <w:rFonts w:ascii="PT Astra Serif" w:hAnsi="PT Astra Serif" w:cs="Times New Roman"/>
          <w:sz w:val="24"/>
          <w:szCs w:val="24"/>
        </w:rPr>
      </w:pPr>
      <w:r w:rsidRPr="00F83D2F">
        <w:rPr>
          <w:rFonts w:ascii="PT Astra Serif" w:hAnsi="PT Astra Serif" w:cs="Times New Roman"/>
          <w:sz w:val="24"/>
          <w:szCs w:val="24"/>
        </w:rPr>
        <w:t xml:space="preserve"> муниципального района</w:t>
      </w:r>
    </w:p>
    <w:p w:rsidR="007F0890" w:rsidRPr="00F83D2F" w:rsidRDefault="007F0890" w:rsidP="007F0890">
      <w:pPr>
        <w:pStyle w:val="ConsPlusNonformat"/>
        <w:ind w:left="4536"/>
        <w:jc w:val="right"/>
        <w:rPr>
          <w:rFonts w:ascii="PT Astra Serif" w:hAnsi="PT Astra Serif" w:cs="Times New Roman"/>
          <w:sz w:val="24"/>
          <w:szCs w:val="24"/>
        </w:rPr>
      </w:pPr>
      <w:r w:rsidRPr="00F83D2F">
        <w:rPr>
          <w:rFonts w:ascii="PT Astra Serif" w:hAnsi="PT Astra Serif" w:cs="Times New Roman"/>
          <w:sz w:val="24"/>
          <w:szCs w:val="24"/>
        </w:rPr>
        <w:t>А.В. Петаеву</w:t>
      </w:r>
    </w:p>
    <w:p w:rsidR="007F0890" w:rsidRPr="00F83D2F" w:rsidRDefault="007F0890" w:rsidP="007F0890">
      <w:pPr>
        <w:pStyle w:val="ConsPlusNonformat"/>
        <w:ind w:left="6372"/>
        <w:rPr>
          <w:rFonts w:ascii="PT Astra Serif" w:hAnsi="PT Astra Serif" w:cs="Times New Roman"/>
          <w:sz w:val="24"/>
          <w:szCs w:val="24"/>
        </w:rPr>
      </w:pPr>
      <w:r w:rsidRPr="00F83D2F">
        <w:rPr>
          <w:rFonts w:ascii="PT Astra Serif" w:hAnsi="PT Astra Serif" w:cs="Times New Roman"/>
          <w:sz w:val="24"/>
          <w:szCs w:val="24"/>
        </w:rPr>
        <w:t>от ______________________</w:t>
      </w:r>
    </w:p>
    <w:p w:rsidR="007F0890" w:rsidRPr="00F83D2F" w:rsidRDefault="007F0890" w:rsidP="007F0890">
      <w:pPr>
        <w:pStyle w:val="ConsPlusNonformat"/>
        <w:ind w:left="7080" w:firstLine="708"/>
        <w:rPr>
          <w:rFonts w:ascii="PT Astra Serif" w:hAnsi="PT Astra Serif" w:cs="Times New Roman"/>
          <w:sz w:val="24"/>
          <w:szCs w:val="24"/>
        </w:rPr>
      </w:pPr>
      <w:r w:rsidRPr="00F83D2F">
        <w:rPr>
          <w:rFonts w:ascii="PT Astra Serif" w:hAnsi="PT Astra Serif" w:cs="Times New Roman"/>
          <w:sz w:val="24"/>
          <w:szCs w:val="24"/>
        </w:rPr>
        <w:t>(Ф.И.О. полностью)</w:t>
      </w:r>
    </w:p>
    <w:p w:rsidR="007F0890" w:rsidRPr="00F83D2F" w:rsidRDefault="007F0890" w:rsidP="007F0890">
      <w:pPr>
        <w:pStyle w:val="ConsPlusNonformat"/>
        <w:ind w:left="4536"/>
        <w:jc w:val="center"/>
        <w:rPr>
          <w:rFonts w:ascii="PT Astra Serif" w:hAnsi="PT Astra Serif" w:cs="Times New Roman"/>
          <w:sz w:val="24"/>
          <w:szCs w:val="24"/>
        </w:rPr>
      </w:pPr>
    </w:p>
    <w:p w:rsidR="007F0890" w:rsidRPr="00F83D2F" w:rsidRDefault="007F0890" w:rsidP="007F0890">
      <w:pPr>
        <w:pStyle w:val="ConsPlusNonformat"/>
        <w:ind w:left="4956"/>
        <w:rPr>
          <w:rFonts w:ascii="PT Astra Serif" w:hAnsi="PT Astra Serif" w:cs="Times New Roman"/>
          <w:sz w:val="24"/>
          <w:szCs w:val="24"/>
        </w:rPr>
      </w:pPr>
      <w:r w:rsidRPr="00F83D2F">
        <w:rPr>
          <w:rFonts w:ascii="PT Astra Serif" w:hAnsi="PT Astra Serif" w:cs="Times New Roman"/>
          <w:sz w:val="24"/>
          <w:szCs w:val="24"/>
        </w:rPr>
        <w:t>Паспортные данные: ________________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__________________________________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Адрес: ____________________________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Контактный телефон: 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Факс: _____________________________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Электронная почта:_________________</w:t>
      </w:r>
    </w:p>
    <w:p w:rsidR="007F0890" w:rsidRPr="00F83D2F" w:rsidRDefault="007F0890" w:rsidP="007F0890">
      <w:pPr>
        <w:pStyle w:val="ConsPlusNonformat"/>
        <w:ind w:left="4248" w:firstLine="708"/>
        <w:rPr>
          <w:rFonts w:ascii="PT Astra Serif" w:hAnsi="PT Astra Serif" w:cs="Times New Roman"/>
          <w:sz w:val="24"/>
          <w:szCs w:val="24"/>
        </w:rPr>
      </w:pPr>
      <w:r w:rsidRPr="00F83D2F">
        <w:rPr>
          <w:rFonts w:ascii="PT Astra Serif" w:hAnsi="PT Astra Serif" w:cs="Times New Roman"/>
          <w:sz w:val="24"/>
          <w:szCs w:val="24"/>
        </w:rPr>
        <w:t>__________________________________</w:t>
      </w:r>
    </w:p>
    <w:p w:rsidR="007F0890" w:rsidRPr="00F83D2F" w:rsidRDefault="007F0890" w:rsidP="007F0890">
      <w:pPr>
        <w:pStyle w:val="ConsPlusNonformat"/>
        <w:ind w:left="3540" w:firstLine="708"/>
        <w:rPr>
          <w:rFonts w:ascii="PT Astra Serif" w:hAnsi="PT Astra Serif" w:cs="Times New Roman"/>
          <w:sz w:val="24"/>
          <w:szCs w:val="24"/>
        </w:rPr>
      </w:pPr>
      <w:r w:rsidRPr="00F83D2F">
        <w:rPr>
          <w:rFonts w:ascii="PT Astra Serif" w:hAnsi="PT Astra Serif" w:cs="Times New Roman"/>
          <w:sz w:val="24"/>
          <w:szCs w:val="24"/>
        </w:rPr>
        <w:t>(Ф.И.О. представителя, действующего по доверенности)</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Заявление № 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о проведении аукциона</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ind w:firstLine="708"/>
        <w:jc w:val="both"/>
        <w:rPr>
          <w:rFonts w:ascii="PT Astra Serif" w:hAnsi="PT Astra Serif" w:cs="Times New Roman"/>
          <w:sz w:val="24"/>
          <w:szCs w:val="24"/>
        </w:rPr>
      </w:pPr>
      <w:r w:rsidRPr="00F83D2F">
        <w:rPr>
          <w:rFonts w:ascii="PT Astra Serif" w:hAnsi="PT Astra Serif" w:cs="Times New Roman"/>
          <w:sz w:val="24"/>
          <w:szCs w:val="24"/>
        </w:rPr>
        <w:t xml:space="preserve">Прошу Вас в соответствии со </w:t>
      </w:r>
      <w:hyperlink r:id="rId52" w:history="1">
        <w:r w:rsidRPr="00F83D2F">
          <w:rPr>
            <w:rStyle w:val="af"/>
            <w:rFonts w:ascii="PT Astra Serif" w:hAnsi="PT Astra Serif" w:cs="Times New Roman"/>
            <w:sz w:val="24"/>
            <w:szCs w:val="24"/>
          </w:rPr>
          <w:t>статьями 3</w:t>
        </w:r>
      </w:hyperlink>
      <w:r w:rsidRPr="00F83D2F">
        <w:rPr>
          <w:rFonts w:ascii="PT Astra Serif" w:hAnsi="PT Astra Serif" w:cs="Times New Roman"/>
          <w:sz w:val="24"/>
          <w:szCs w:val="24"/>
        </w:rPr>
        <w:t>9.11, 39.12 Земельного кодекса Российской Федерации провести аукцион  _________________________________________________________________________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(по продаже, на право заключения договора аренды)</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земельного участка площадью ___________ кв. м, расположенного по адресу: ______________________________________________________________________, 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(район, улица)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с разрешенным использованием _________________________________________________________________________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   (назначение участка)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иные сведения о земельном участке: 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(кадастровый номер, номер и дата выдачи кадастрового паспорта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земельного участка и т.д.)</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Перечень</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документов, прилагаемых к заявлению:</w:t>
      </w:r>
    </w:p>
    <w:p w:rsidR="007F0890" w:rsidRPr="00F83D2F" w:rsidRDefault="007F0890" w:rsidP="007F0890">
      <w:pPr>
        <w:pStyle w:val="ConsPlusNormal"/>
        <w:jc w:val="both"/>
        <w:rPr>
          <w:rFonts w:ascii="PT Astra Serif" w:hAnsi="PT Astra Serif" w:cs="Times New Roman"/>
          <w:sz w:val="24"/>
          <w:szCs w:val="24"/>
        </w:rPr>
      </w:pPr>
    </w:p>
    <w:tbl>
      <w:tblPr>
        <w:tblW w:w="9781" w:type="dxa"/>
        <w:tblInd w:w="102" w:type="dxa"/>
        <w:tblLayout w:type="fixed"/>
        <w:tblCellMar>
          <w:top w:w="75" w:type="dxa"/>
          <w:left w:w="0" w:type="dxa"/>
          <w:bottom w:w="75" w:type="dxa"/>
          <w:right w:w="0" w:type="dxa"/>
        </w:tblCellMar>
        <w:tblLook w:val="04A0" w:firstRow="1" w:lastRow="0" w:firstColumn="1" w:lastColumn="0" w:noHBand="0" w:noVBand="1"/>
      </w:tblPr>
      <w:tblGrid>
        <w:gridCol w:w="7797"/>
        <w:gridCol w:w="1984"/>
      </w:tblGrid>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F0890" w:rsidRPr="00F83D2F" w:rsidRDefault="007F0890" w:rsidP="00F97965">
            <w:pPr>
              <w:pStyle w:val="ConsPlusNormal"/>
              <w:jc w:val="center"/>
              <w:rPr>
                <w:rFonts w:ascii="PT Astra Serif" w:hAnsi="PT Astra Serif" w:cs="Times New Roman"/>
                <w:sz w:val="24"/>
                <w:szCs w:val="24"/>
                <w:lang w:eastAsia="en-US"/>
              </w:rPr>
            </w:pPr>
            <w:r w:rsidRPr="00F83D2F">
              <w:rPr>
                <w:rFonts w:ascii="PT Astra Serif" w:hAnsi="PT Astra Serif" w:cs="Times New Roman"/>
                <w:sz w:val="24"/>
                <w:szCs w:val="24"/>
                <w:lang w:eastAsia="en-US"/>
              </w:rPr>
              <w:t>Наименование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F0890" w:rsidRPr="00F83D2F" w:rsidRDefault="007F0890" w:rsidP="00F97965">
            <w:pPr>
              <w:pStyle w:val="ConsPlusNormal"/>
              <w:jc w:val="center"/>
              <w:rPr>
                <w:rFonts w:ascii="PT Astra Serif" w:hAnsi="PT Astra Serif" w:cs="Times New Roman"/>
                <w:sz w:val="24"/>
                <w:szCs w:val="24"/>
                <w:lang w:eastAsia="en-US"/>
              </w:rPr>
            </w:pPr>
            <w:r w:rsidRPr="00F83D2F">
              <w:rPr>
                <w:rFonts w:ascii="PT Astra Serif" w:hAnsi="PT Astra Serif" w:cs="Times New Roman"/>
                <w:sz w:val="24"/>
                <w:szCs w:val="24"/>
                <w:lang w:eastAsia="en-US"/>
              </w:rPr>
              <w:t>Количество листов</w:t>
            </w: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r w:rsidR="007F0890" w:rsidRPr="00F83D2F" w:rsidTr="00F97965">
        <w:trPr>
          <w:trHeight w:val="50"/>
        </w:trPr>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0890" w:rsidRPr="00F83D2F" w:rsidRDefault="007F0890" w:rsidP="00F97965">
            <w:pPr>
              <w:pStyle w:val="ConsPlusNormal"/>
              <w:rPr>
                <w:rFonts w:ascii="PT Astra Serif" w:hAnsi="PT Astra Serif" w:cs="Times New Roman"/>
                <w:sz w:val="24"/>
                <w:szCs w:val="24"/>
                <w:lang w:eastAsia="en-US"/>
              </w:rPr>
            </w:pPr>
          </w:p>
        </w:tc>
      </w:tr>
    </w:tbl>
    <w:p w:rsidR="007F0890" w:rsidRPr="00F83D2F" w:rsidRDefault="007F0890" w:rsidP="007F0890">
      <w:pPr>
        <w:pStyle w:val="ConsPlusNormal"/>
        <w:jc w:val="both"/>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(подпись)          </w:t>
      </w:r>
      <w:r w:rsidRPr="00F83D2F">
        <w:rPr>
          <w:rFonts w:ascii="PT Astra Serif" w:hAnsi="PT Astra Serif" w:cs="Times New Roman"/>
          <w:sz w:val="24"/>
          <w:szCs w:val="24"/>
        </w:rPr>
        <w:tab/>
        <w:t>(Ф.И.О.)</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Действующий(ая) на основании доверенности___________________________ 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(реквизиты доверенности)</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«____»___________20___ г.        </w:t>
      </w:r>
      <w:r w:rsidRPr="00F83D2F">
        <w:rPr>
          <w:rFonts w:ascii="PT Astra Serif" w:hAnsi="PT Astra Serif" w:cs="Times New Roman"/>
          <w:sz w:val="24"/>
          <w:szCs w:val="24"/>
        </w:rPr>
        <w:tab/>
        <w:t>Принял 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         (подпись)          </w:t>
      </w:r>
      <w:r w:rsidRPr="00F83D2F">
        <w:rPr>
          <w:rFonts w:ascii="PT Astra Serif" w:hAnsi="PT Astra Serif" w:cs="Times New Roman"/>
          <w:sz w:val="24"/>
          <w:szCs w:val="24"/>
        </w:rPr>
        <w:tab/>
        <w:t>(Ф.И.О.)</w:t>
      </w:r>
    </w:p>
    <w:p w:rsidR="007F0890" w:rsidRPr="00F83D2F" w:rsidRDefault="007F0890" w:rsidP="007F0890">
      <w:pPr>
        <w:pStyle w:val="ConsPlusNormal"/>
        <w:jc w:val="right"/>
        <w:rPr>
          <w:rFonts w:ascii="PT Astra Serif" w:hAnsi="PT Astra Serif" w:cs="Times New Roman"/>
          <w:sz w:val="24"/>
          <w:szCs w:val="24"/>
        </w:rPr>
      </w:pPr>
      <w:r w:rsidRPr="00F83D2F">
        <w:rPr>
          <w:rFonts w:ascii="PT Astra Serif" w:hAnsi="PT Astra Serif" w:cs="Times New Roman"/>
          <w:sz w:val="24"/>
          <w:szCs w:val="24"/>
        </w:rPr>
        <w:br w:type="page"/>
      </w:r>
      <w:r w:rsidRPr="00F83D2F">
        <w:rPr>
          <w:rFonts w:ascii="PT Astra Serif" w:hAnsi="PT Astra Serif" w:cs="Times New Roman"/>
          <w:sz w:val="24"/>
          <w:szCs w:val="24"/>
        </w:rPr>
        <w:lastRenderedPageBreak/>
        <w:t>Приложение № 2 к регламенту</w:t>
      </w:r>
    </w:p>
    <w:p w:rsidR="007F0890" w:rsidRPr="00F83D2F" w:rsidRDefault="007F0890" w:rsidP="007F0890">
      <w:pPr>
        <w:pStyle w:val="ConsPlusNormal"/>
        <w:jc w:val="right"/>
        <w:rPr>
          <w:rFonts w:ascii="PT Astra Serif" w:hAnsi="PT Astra Serif" w:cs="Times New Roman"/>
          <w:sz w:val="24"/>
          <w:szCs w:val="24"/>
        </w:rPr>
      </w:pPr>
    </w:p>
    <w:p w:rsidR="007F0890" w:rsidRPr="00F83D2F" w:rsidRDefault="007F0890" w:rsidP="007F0890">
      <w:pPr>
        <w:pStyle w:val="ConsPlusNormal"/>
        <w:jc w:val="right"/>
        <w:rPr>
          <w:rFonts w:ascii="PT Astra Serif" w:hAnsi="PT Astra Serif" w:cs="Times New Roman"/>
          <w:sz w:val="24"/>
          <w:szCs w:val="24"/>
        </w:rPr>
      </w:pPr>
    </w:p>
    <w:p w:rsidR="007F0890" w:rsidRPr="00F83D2F" w:rsidRDefault="007F0890" w:rsidP="007F0890">
      <w:pPr>
        <w:pStyle w:val="ConsPlusNonformat"/>
        <w:jc w:val="right"/>
        <w:rPr>
          <w:rFonts w:ascii="PT Astra Serif" w:hAnsi="PT Astra Serif" w:cs="Times New Roman"/>
          <w:b/>
          <w:sz w:val="24"/>
          <w:szCs w:val="24"/>
        </w:rPr>
      </w:pPr>
      <w:r w:rsidRPr="00F83D2F">
        <w:rPr>
          <w:rFonts w:ascii="PT Astra Serif" w:hAnsi="PT Astra Serif" w:cs="Times New Roman"/>
          <w:b/>
          <w:sz w:val="24"/>
          <w:szCs w:val="24"/>
        </w:rPr>
        <w:t>Форма уведомления</w:t>
      </w:r>
    </w:p>
    <w:p w:rsidR="007F0890" w:rsidRPr="00F83D2F" w:rsidRDefault="007F0890" w:rsidP="007F0890">
      <w:pPr>
        <w:pStyle w:val="ConsPlusNonformat"/>
        <w:jc w:val="right"/>
        <w:rPr>
          <w:rFonts w:ascii="PT Astra Serif" w:hAnsi="PT Astra Serif" w:cs="Times New Roman"/>
          <w:sz w:val="24"/>
          <w:szCs w:val="24"/>
        </w:rPr>
      </w:pP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 xml:space="preserve">Исходящий номер, дата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Ф.И.О. (наименование) заявителя:</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______________________________</w:t>
      </w:r>
    </w:p>
    <w:p w:rsidR="007F0890" w:rsidRPr="00F83D2F" w:rsidRDefault="007F0890" w:rsidP="007F0890">
      <w:pPr>
        <w:pStyle w:val="ConsPlusNonformat"/>
        <w:jc w:val="right"/>
        <w:rPr>
          <w:rFonts w:ascii="PT Astra Serif" w:hAnsi="PT Astra Serif" w:cs="Times New Roman"/>
          <w:sz w:val="24"/>
          <w:szCs w:val="24"/>
        </w:rPr>
      </w:pPr>
      <w:r w:rsidRPr="00F83D2F">
        <w:rPr>
          <w:rFonts w:ascii="PT Astra Serif" w:hAnsi="PT Astra Serif" w:cs="Times New Roman"/>
          <w:sz w:val="24"/>
          <w:szCs w:val="24"/>
        </w:rPr>
        <w:t>Адрес регистрации: 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jc w:val="center"/>
        <w:rPr>
          <w:rFonts w:ascii="PT Astra Serif" w:hAnsi="PT Astra Serif" w:cs="Times New Roman"/>
          <w:sz w:val="24"/>
          <w:szCs w:val="24"/>
        </w:rPr>
      </w:pPr>
      <w:bookmarkStart w:id="16" w:name="Par493"/>
      <w:bookmarkEnd w:id="16"/>
      <w:r w:rsidRPr="00F83D2F">
        <w:rPr>
          <w:rFonts w:ascii="PT Astra Serif" w:hAnsi="PT Astra Serif" w:cs="Times New Roman"/>
          <w:sz w:val="24"/>
          <w:szCs w:val="24"/>
        </w:rPr>
        <w:t>Уведомление</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об отказе в приеме документов</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ind w:firstLine="709"/>
        <w:jc w:val="both"/>
        <w:rPr>
          <w:rFonts w:ascii="PT Astra Serif" w:hAnsi="PT Astra Serif" w:cs="Times New Roman"/>
          <w:sz w:val="24"/>
          <w:szCs w:val="24"/>
        </w:rPr>
      </w:pPr>
      <w:r w:rsidRPr="00F83D2F">
        <w:rPr>
          <w:rFonts w:ascii="PT Astra Serif" w:hAnsi="PT Astra Serif" w:cs="Times New Roman"/>
          <w:sz w:val="24"/>
          <w:szCs w:val="24"/>
        </w:rPr>
        <w:t xml:space="preserve">На основании пункта </w:t>
      </w:r>
      <w:hyperlink r:id="rId53" w:anchor="Par80" w:history="1">
        <w:r w:rsidRPr="00F83D2F">
          <w:rPr>
            <w:rStyle w:val="af"/>
            <w:rFonts w:ascii="PT Astra Serif" w:hAnsi="PT Astra Serif" w:cs="Times New Roman"/>
            <w:sz w:val="24"/>
            <w:szCs w:val="24"/>
          </w:rPr>
          <w:t>2.7</w:t>
        </w:r>
      </w:hyperlink>
      <w:r w:rsidRPr="00F83D2F">
        <w:rPr>
          <w:rFonts w:ascii="PT Astra Serif" w:hAnsi="PT Astra Serif" w:cs="Times New Roman"/>
          <w:sz w:val="24"/>
          <w:szCs w:val="24"/>
        </w:rPr>
        <w:t xml:space="preserve">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утвержденного постановлением администрации Красноармейского муниципального района от ____________ № _____, Вам отказано в приеме документов для проведения аукциона в отношении земельного участка площадью ______________ кв. м, расположенного по адресу:                         _________________________________________________________________________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(район, улица, номер дома)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с разрешенным использованием______________________________________</w:t>
      </w:r>
    </w:p>
    <w:p w:rsidR="007F0890" w:rsidRPr="00F83D2F" w:rsidRDefault="007F0890" w:rsidP="007F0890">
      <w:pPr>
        <w:pStyle w:val="ConsPlusNonformat"/>
        <w:jc w:val="center"/>
        <w:rPr>
          <w:rFonts w:ascii="PT Astra Serif" w:hAnsi="PT Astra Serif" w:cs="Times New Roman"/>
          <w:sz w:val="24"/>
          <w:szCs w:val="24"/>
        </w:rPr>
      </w:pPr>
      <w:r w:rsidRPr="00F83D2F">
        <w:rPr>
          <w:rFonts w:ascii="PT Astra Serif" w:hAnsi="PT Astra Serif" w:cs="Times New Roman"/>
          <w:sz w:val="24"/>
          <w:szCs w:val="24"/>
        </w:rPr>
        <w:t xml:space="preserve">                                                                       (назначение участка)</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цель предоставления земельного участка______________________________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иные сведения о земельном участке___________________________________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(кадастровый номер, номер и дата выдачи </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кадастрового паспорта земельного участка и т.д.)</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по следующим основаниям: __________________________________________</w:t>
      </w:r>
    </w:p>
    <w:p w:rsidR="007F0890" w:rsidRPr="00F83D2F" w:rsidRDefault="007F0890" w:rsidP="007F0890">
      <w:pPr>
        <w:pStyle w:val="ConsPlusNonformat"/>
        <w:jc w:val="both"/>
        <w:rPr>
          <w:rFonts w:ascii="PT Astra Serif" w:hAnsi="PT Astra Serif" w:cs="Times New Roman"/>
          <w:sz w:val="24"/>
          <w:szCs w:val="24"/>
        </w:rPr>
      </w:pPr>
      <w:r w:rsidRPr="00F83D2F">
        <w:rPr>
          <w:rFonts w:ascii="PT Astra Serif" w:hAnsi="PT Astra Serif" w:cs="Times New Roman"/>
          <w:sz w:val="24"/>
          <w:szCs w:val="24"/>
        </w:rPr>
        <w:t>__________________________________________________________________</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_______________________         МП        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t xml:space="preserve">(должность)                            </w:t>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(подпись)           </w:t>
      </w:r>
      <w:r w:rsidRPr="00F83D2F">
        <w:rPr>
          <w:rFonts w:ascii="PT Astra Serif" w:hAnsi="PT Astra Serif" w:cs="Times New Roman"/>
          <w:sz w:val="24"/>
          <w:szCs w:val="24"/>
        </w:rPr>
        <w:tab/>
      </w:r>
      <w:r w:rsidRPr="00F83D2F">
        <w:rPr>
          <w:rFonts w:ascii="PT Astra Serif" w:hAnsi="PT Astra Serif" w:cs="Times New Roman"/>
          <w:sz w:val="24"/>
          <w:szCs w:val="24"/>
        </w:rPr>
        <w:tab/>
        <w:t>(Ф.И.О.)</w:t>
      </w:r>
    </w:p>
    <w:p w:rsidR="007F0890" w:rsidRPr="00F83D2F" w:rsidRDefault="007F0890" w:rsidP="007F0890">
      <w:pPr>
        <w:pStyle w:val="ConsPlusNonformat"/>
        <w:rPr>
          <w:rFonts w:ascii="PT Astra Serif" w:hAnsi="PT Astra Serif" w:cs="Times New Roman"/>
          <w:sz w:val="24"/>
          <w:szCs w:val="24"/>
        </w:rPr>
      </w:pP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Уведомление об отказе получил 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 xml:space="preserve">(подпись)              </w:t>
      </w:r>
      <w:r w:rsidRPr="00F83D2F">
        <w:rPr>
          <w:rFonts w:ascii="PT Astra Serif" w:hAnsi="PT Astra Serif" w:cs="Times New Roman"/>
          <w:sz w:val="24"/>
          <w:szCs w:val="24"/>
        </w:rPr>
        <w:tab/>
        <w:t>(Ф.И.О.)</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Действующий(ая) на основании _______________________________________</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 xml:space="preserve">                                          </w:t>
      </w:r>
      <w:r w:rsidRPr="00F83D2F">
        <w:rPr>
          <w:rFonts w:ascii="PT Astra Serif" w:hAnsi="PT Astra Serif" w:cs="Times New Roman"/>
          <w:sz w:val="24"/>
          <w:szCs w:val="24"/>
        </w:rPr>
        <w:tab/>
      </w:r>
      <w:r w:rsidRPr="00F83D2F">
        <w:rPr>
          <w:rFonts w:ascii="PT Astra Serif" w:hAnsi="PT Astra Serif" w:cs="Times New Roman"/>
          <w:sz w:val="24"/>
          <w:szCs w:val="24"/>
        </w:rPr>
        <w:tab/>
      </w:r>
      <w:r w:rsidRPr="00F83D2F">
        <w:rPr>
          <w:rFonts w:ascii="PT Astra Serif" w:hAnsi="PT Astra Serif" w:cs="Times New Roman"/>
          <w:sz w:val="24"/>
          <w:szCs w:val="24"/>
        </w:rPr>
        <w:tab/>
        <w:t>(реквизиты доверенности)</w:t>
      </w:r>
    </w:p>
    <w:p w:rsidR="007F0890" w:rsidRPr="00F83D2F" w:rsidRDefault="007F0890" w:rsidP="007F0890">
      <w:pPr>
        <w:pStyle w:val="ConsPlusNonformat"/>
        <w:rPr>
          <w:rFonts w:ascii="PT Astra Serif" w:hAnsi="PT Astra Serif" w:cs="Times New Roman"/>
          <w:sz w:val="24"/>
          <w:szCs w:val="24"/>
        </w:rPr>
      </w:pPr>
      <w:r w:rsidRPr="00F83D2F">
        <w:rPr>
          <w:rFonts w:ascii="PT Astra Serif" w:hAnsi="PT Astra Serif" w:cs="Times New Roman"/>
          <w:sz w:val="24"/>
          <w:szCs w:val="24"/>
        </w:rPr>
        <w:t>«____» ________________20___г.</w:t>
      </w:r>
    </w:p>
    <w:p w:rsidR="007F0890" w:rsidRPr="00F83D2F" w:rsidRDefault="007F0890" w:rsidP="007F0890">
      <w:pPr>
        <w:rPr>
          <w:rFonts w:ascii="PT Astra Serif" w:hAnsi="PT Astra Serif"/>
        </w:rPr>
      </w:pPr>
    </w:p>
    <w:p w:rsidR="007F0890" w:rsidRPr="00F83D2F" w:rsidRDefault="007F0890" w:rsidP="007F0890">
      <w:pPr>
        <w:tabs>
          <w:tab w:val="left" w:pos="3855"/>
        </w:tabs>
        <w:rPr>
          <w:rFonts w:ascii="PT Astra Serif" w:hAnsi="PT Astra Serif"/>
        </w:rPr>
      </w:pPr>
      <w:r w:rsidRPr="00F83D2F">
        <w:rPr>
          <w:rFonts w:ascii="PT Astra Serif" w:hAnsi="PT Astra Serif"/>
        </w:rPr>
        <w:tab/>
      </w:r>
    </w:p>
    <w:p w:rsidR="007F0890" w:rsidRPr="00F83D2F" w:rsidRDefault="007F0890" w:rsidP="007F0890">
      <w:pPr>
        <w:rPr>
          <w:rFonts w:ascii="PT Astra Serif" w:hAnsi="PT Astra Serif"/>
        </w:rPr>
      </w:pPr>
      <w:r w:rsidRPr="00F83D2F">
        <w:rPr>
          <w:rFonts w:ascii="PT Astra Serif" w:hAnsi="PT Astra Serif"/>
        </w:rPr>
        <w:t xml:space="preserve"> </w:t>
      </w:r>
    </w:p>
    <w:p w:rsidR="007F0890" w:rsidRPr="00F83D2F" w:rsidRDefault="007F0890" w:rsidP="007F0890">
      <w:pPr>
        <w:widowControl w:val="0"/>
        <w:autoSpaceDE w:val="0"/>
        <w:autoSpaceDN w:val="0"/>
        <w:adjustRightInd w:val="0"/>
        <w:ind w:firstLine="17"/>
        <w:rPr>
          <w:rFonts w:ascii="PT Astra Serif" w:hAnsi="PT Astra Serif"/>
          <w:color w:val="000000"/>
        </w:rPr>
      </w:pPr>
      <w:r w:rsidRPr="00F83D2F">
        <w:rPr>
          <w:rFonts w:ascii="PT Astra Serif" w:hAnsi="PT Astra Serif"/>
          <w:color w:val="000000"/>
        </w:rPr>
        <w:t xml:space="preserve">  </w:t>
      </w: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p w:rsidR="007F0890" w:rsidRPr="00F83D2F" w:rsidRDefault="007F0890" w:rsidP="00D933A9">
      <w:pPr>
        <w:ind w:left="-900" w:right="-908"/>
        <w:rPr>
          <w:rFonts w:ascii="PT Astra Serif" w:hAnsi="PT Astra Serif"/>
        </w:rPr>
      </w:pPr>
    </w:p>
    <w:sectPr w:rsidR="007F0890" w:rsidRPr="00F83D2F" w:rsidSect="003C3C46">
      <w:headerReference w:type="even" r:id="rId54"/>
      <w:headerReference w:type="default" r:id="rId55"/>
      <w:footerReference w:type="even" r:id="rId56"/>
      <w:footerReference w:type="default" r:id="rId57"/>
      <w:headerReference w:type="first" r:id="rId58"/>
      <w:footerReference w:type="first" r:id="rId59"/>
      <w:pgSz w:w="11906" w:h="16838"/>
      <w:pgMar w:top="567" w:right="1134"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51" w:rsidRDefault="00466451" w:rsidP="00802219">
      <w:r>
        <w:separator/>
      </w:r>
    </w:p>
  </w:endnote>
  <w:endnote w:type="continuationSeparator" w:id="0">
    <w:p w:rsidR="00466451" w:rsidRDefault="00466451" w:rsidP="0080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stra Serif">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51" w:rsidRDefault="00466451" w:rsidP="00802219">
      <w:r>
        <w:separator/>
      </w:r>
    </w:p>
  </w:footnote>
  <w:footnote w:type="continuationSeparator" w:id="0">
    <w:p w:rsidR="00466451" w:rsidRDefault="00466451" w:rsidP="0080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D2" w:rsidRDefault="006C55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069D4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672055"/>
    <w:multiLevelType w:val="multilevel"/>
    <w:tmpl w:val="C26A18E8"/>
    <w:lvl w:ilvl="0">
      <w:start w:val="1"/>
      <w:numFmt w:val="decimal"/>
      <w:lvlText w:val="%1."/>
      <w:lvlJc w:val="left"/>
      <w:pPr>
        <w:tabs>
          <w:tab w:val="num" w:pos="360"/>
        </w:tabs>
        <w:ind w:firstLine="680"/>
      </w:pPr>
      <w:rPr>
        <w:rFonts w:hint="default"/>
      </w:rPr>
    </w:lvl>
    <w:lvl w:ilvl="1">
      <w:start w:val="1"/>
      <w:numFmt w:val="decimal"/>
      <w:lvlText w:val="%1.%2."/>
      <w:lvlJc w:val="left"/>
      <w:pPr>
        <w:tabs>
          <w:tab w:val="num" w:pos="792"/>
        </w:tabs>
        <w:ind w:firstLine="680"/>
      </w:pPr>
      <w:rPr>
        <w:rFonts w:ascii="Times New Roman" w:hAnsi="Times New Roman" w:cs="Times New Roman" w:hint="default"/>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0C4656"/>
    <w:multiLevelType w:val="hybridMultilevel"/>
    <w:tmpl w:val="24E48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702874"/>
    <w:multiLevelType w:val="hybridMultilevel"/>
    <w:tmpl w:val="DFA6A4DC"/>
    <w:lvl w:ilvl="0" w:tplc="B65EA10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63B10B9"/>
    <w:multiLevelType w:val="hybridMultilevel"/>
    <w:tmpl w:val="8638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40D17"/>
    <w:multiLevelType w:val="hybridMultilevel"/>
    <w:tmpl w:val="4C1C3A1C"/>
    <w:lvl w:ilvl="0" w:tplc="BC1881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9">
    <w:nsid w:val="210F774A"/>
    <w:multiLevelType w:val="hybridMultilevel"/>
    <w:tmpl w:val="C16E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552C1"/>
    <w:multiLevelType w:val="hybridMultilevel"/>
    <w:tmpl w:val="E3EA2D7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24C43607"/>
    <w:multiLevelType w:val="hybridMultilevel"/>
    <w:tmpl w:val="00BC80DE"/>
    <w:lvl w:ilvl="0" w:tplc="7CF8B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E12611"/>
    <w:multiLevelType w:val="hybridMultilevel"/>
    <w:tmpl w:val="0D8AB6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1020C0"/>
    <w:multiLevelType w:val="hybridMultilevel"/>
    <w:tmpl w:val="B4B40352"/>
    <w:lvl w:ilvl="0" w:tplc="BC86096A">
      <w:start w:val="1"/>
      <w:numFmt w:val="decimal"/>
      <w:lvlText w:val="%1."/>
      <w:lvlJc w:val="left"/>
      <w:pPr>
        <w:tabs>
          <w:tab w:val="num" w:pos="720"/>
        </w:tabs>
        <w:ind w:left="720" w:hanging="360"/>
      </w:pPr>
    </w:lvl>
    <w:lvl w:ilvl="1" w:tplc="9098B560">
      <w:numFmt w:val="none"/>
      <w:lvlText w:val=""/>
      <w:lvlJc w:val="left"/>
      <w:pPr>
        <w:tabs>
          <w:tab w:val="num" w:pos="360"/>
        </w:tabs>
      </w:pPr>
    </w:lvl>
    <w:lvl w:ilvl="2" w:tplc="97786896">
      <w:numFmt w:val="none"/>
      <w:lvlText w:val=""/>
      <w:lvlJc w:val="left"/>
      <w:pPr>
        <w:tabs>
          <w:tab w:val="num" w:pos="360"/>
        </w:tabs>
      </w:pPr>
    </w:lvl>
    <w:lvl w:ilvl="3" w:tplc="E10ADAC8">
      <w:numFmt w:val="none"/>
      <w:lvlText w:val=""/>
      <w:lvlJc w:val="left"/>
      <w:pPr>
        <w:tabs>
          <w:tab w:val="num" w:pos="360"/>
        </w:tabs>
      </w:pPr>
    </w:lvl>
    <w:lvl w:ilvl="4" w:tplc="C5B2E9A8">
      <w:numFmt w:val="none"/>
      <w:lvlText w:val=""/>
      <w:lvlJc w:val="left"/>
      <w:pPr>
        <w:tabs>
          <w:tab w:val="num" w:pos="360"/>
        </w:tabs>
      </w:pPr>
    </w:lvl>
    <w:lvl w:ilvl="5" w:tplc="8300F98E">
      <w:numFmt w:val="none"/>
      <w:lvlText w:val=""/>
      <w:lvlJc w:val="left"/>
      <w:pPr>
        <w:tabs>
          <w:tab w:val="num" w:pos="360"/>
        </w:tabs>
      </w:pPr>
    </w:lvl>
    <w:lvl w:ilvl="6" w:tplc="6688D308">
      <w:numFmt w:val="none"/>
      <w:lvlText w:val=""/>
      <w:lvlJc w:val="left"/>
      <w:pPr>
        <w:tabs>
          <w:tab w:val="num" w:pos="360"/>
        </w:tabs>
      </w:pPr>
    </w:lvl>
    <w:lvl w:ilvl="7" w:tplc="8F067936">
      <w:numFmt w:val="none"/>
      <w:lvlText w:val=""/>
      <w:lvlJc w:val="left"/>
      <w:pPr>
        <w:tabs>
          <w:tab w:val="num" w:pos="360"/>
        </w:tabs>
      </w:pPr>
    </w:lvl>
    <w:lvl w:ilvl="8" w:tplc="72848FB8">
      <w:numFmt w:val="none"/>
      <w:lvlText w:val=""/>
      <w:lvlJc w:val="left"/>
      <w:pPr>
        <w:tabs>
          <w:tab w:val="num" w:pos="360"/>
        </w:tabs>
      </w:pPr>
    </w:lvl>
  </w:abstractNum>
  <w:abstractNum w:abstractNumId="14">
    <w:nsid w:val="2A2F0257"/>
    <w:multiLevelType w:val="hybridMultilevel"/>
    <w:tmpl w:val="77B4D9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1B5D7F"/>
    <w:multiLevelType w:val="multilevel"/>
    <w:tmpl w:val="CC382754"/>
    <w:lvl w:ilvl="0">
      <w:start w:val="36"/>
      <w:numFmt w:val="decimal"/>
      <w:lvlText w:val="%1."/>
      <w:lvlJc w:val="left"/>
      <w:pPr>
        <w:tabs>
          <w:tab w:val="num" w:pos="390"/>
        </w:tabs>
        <w:ind w:left="30" w:firstLine="680"/>
      </w:pPr>
      <w:rPr>
        <w:rFonts w:hint="default"/>
        <w:sz w:val="28"/>
        <w:szCs w:val="28"/>
      </w:rPr>
    </w:lvl>
    <w:lvl w:ilvl="1">
      <w:start w:val="1"/>
      <w:numFmt w:val="decimal"/>
      <w:lvlText w:val="%1.%2."/>
      <w:lvlJc w:val="left"/>
      <w:pPr>
        <w:tabs>
          <w:tab w:val="num" w:pos="680"/>
        </w:tabs>
        <w:ind w:left="-112" w:firstLine="680"/>
      </w:pPr>
      <w:rPr>
        <w:rFonts w:ascii="Times New Roman" w:hAnsi="Times New Roman" w:cs="Times New Roman" w:hint="default"/>
        <w:b w:val="0"/>
        <w:bCs w:val="0"/>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F5A4019"/>
    <w:multiLevelType w:val="multilevel"/>
    <w:tmpl w:val="8BD4B17A"/>
    <w:lvl w:ilvl="0">
      <w:start w:val="1"/>
      <w:numFmt w:val="decimal"/>
      <w:lvlText w:val="%1."/>
      <w:lvlJc w:val="left"/>
      <w:pPr>
        <w:tabs>
          <w:tab w:val="num" w:pos="1740"/>
        </w:tabs>
        <w:ind w:left="1740" w:hanging="1200"/>
      </w:pPr>
      <w:rPr>
        <w:rFonts w:hint="default"/>
        <w:b w:val="0"/>
        <w:color w:val="auto"/>
      </w:rPr>
    </w:lvl>
    <w:lvl w:ilvl="1">
      <w:start w:val="1"/>
      <w:numFmt w:val="bullet"/>
      <w:lvlText w:val=""/>
      <w:lvlJc w:val="left"/>
      <w:pPr>
        <w:tabs>
          <w:tab w:val="num" w:pos="1789"/>
        </w:tabs>
        <w:ind w:left="1789" w:hanging="360"/>
      </w:pPr>
      <w:rPr>
        <w:rFonts w:ascii="Symbol" w:hAnsi="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rPr>
        <w:rFonts w:hint="default"/>
        <w:b w:val="0"/>
      </w:r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30AF56E5"/>
    <w:multiLevelType w:val="hybridMultilevel"/>
    <w:tmpl w:val="8B68804A"/>
    <w:lvl w:ilvl="0" w:tplc="04190001">
      <w:start w:val="1"/>
      <w:numFmt w:val="bullet"/>
      <w:lvlText w:val=""/>
      <w:lvlJc w:val="left"/>
      <w:pPr>
        <w:ind w:left="1287" w:hanging="7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37FC101B"/>
    <w:multiLevelType w:val="hybridMultilevel"/>
    <w:tmpl w:val="23DADDEE"/>
    <w:lvl w:ilvl="0" w:tplc="F77CEC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B5268F5"/>
    <w:multiLevelType w:val="hybridMultilevel"/>
    <w:tmpl w:val="F4B08E1A"/>
    <w:lvl w:ilvl="0" w:tplc="63729D3E">
      <w:start w:val="2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0B11056"/>
    <w:multiLevelType w:val="hybridMultilevel"/>
    <w:tmpl w:val="CFF4418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9D43B7"/>
    <w:multiLevelType w:val="hybridMultilevel"/>
    <w:tmpl w:val="BF86270E"/>
    <w:lvl w:ilvl="0" w:tplc="2382A1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930B41"/>
    <w:multiLevelType w:val="hybridMultilevel"/>
    <w:tmpl w:val="BD32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72013"/>
    <w:multiLevelType w:val="hybridMultilevel"/>
    <w:tmpl w:val="8650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002F16"/>
    <w:multiLevelType w:val="hybridMultilevel"/>
    <w:tmpl w:val="37C87B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4B73505B"/>
    <w:multiLevelType w:val="hybridMultilevel"/>
    <w:tmpl w:val="FD707C44"/>
    <w:lvl w:ilvl="0" w:tplc="E13E8776">
      <w:start w:val="5"/>
      <w:numFmt w:val="decimal"/>
      <w:lvlText w:val="%1."/>
      <w:lvlJc w:val="left"/>
      <w:pPr>
        <w:tabs>
          <w:tab w:val="num" w:pos="720"/>
        </w:tabs>
        <w:ind w:left="720" w:hanging="360"/>
      </w:pPr>
      <w:rPr>
        <w:rFonts w:hint="default"/>
      </w:rPr>
    </w:lvl>
    <w:lvl w:ilvl="1" w:tplc="2BF6FFB8">
      <w:numFmt w:val="none"/>
      <w:lvlText w:val=""/>
      <w:lvlJc w:val="left"/>
      <w:pPr>
        <w:tabs>
          <w:tab w:val="num" w:pos="360"/>
        </w:tabs>
      </w:pPr>
    </w:lvl>
    <w:lvl w:ilvl="2" w:tplc="02140028">
      <w:numFmt w:val="none"/>
      <w:lvlText w:val=""/>
      <w:lvlJc w:val="left"/>
      <w:pPr>
        <w:tabs>
          <w:tab w:val="num" w:pos="360"/>
        </w:tabs>
      </w:pPr>
    </w:lvl>
    <w:lvl w:ilvl="3" w:tplc="5D8E8264">
      <w:numFmt w:val="none"/>
      <w:lvlText w:val=""/>
      <w:lvlJc w:val="left"/>
      <w:pPr>
        <w:tabs>
          <w:tab w:val="num" w:pos="360"/>
        </w:tabs>
      </w:pPr>
    </w:lvl>
    <w:lvl w:ilvl="4" w:tplc="D9D6829C">
      <w:numFmt w:val="none"/>
      <w:lvlText w:val=""/>
      <w:lvlJc w:val="left"/>
      <w:pPr>
        <w:tabs>
          <w:tab w:val="num" w:pos="360"/>
        </w:tabs>
      </w:pPr>
    </w:lvl>
    <w:lvl w:ilvl="5" w:tplc="178A9228">
      <w:numFmt w:val="none"/>
      <w:lvlText w:val=""/>
      <w:lvlJc w:val="left"/>
      <w:pPr>
        <w:tabs>
          <w:tab w:val="num" w:pos="360"/>
        </w:tabs>
      </w:pPr>
    </w:lvl>
    <w:lvl w:ilvl="6" w:tplc="72F0FE9C">
      <w:numFmt w:val="none"/>
      <w:lvlText w:val=""/>
      <w:lvlJc w:val="left"/>
      <w:pPr>
        <w:tabs>
          <w:tab w:val="num" w:pos="360"/>
        </w:tabs>
      </w:pPr>
    </w:lvl>
    <w:lvl w:ilvl="7" w:tplc="4FD6501A">
      <w:numFmt w:val="none"/>
      <w:lvlText w:val=""/>
      <w:lvlJc w:val="left"/>
      <w:pPr>
        <w:tabs>
          <w:tab w:val="num" w:pos="360"/>
        </w:tabs>
      </w:pPr>
    </w:lvl>
    <w:lvl w:ilvl="8" w:tplc="64069AE4">
      <w:numFmt w:val="none"/>
      <w:lvlText w:val=""/>
      <w:lvlJc w:val="left"/>
      <w:pPr>
        <w:tabs>
          <w:tab w:val="num" w:pos="360"/>
        </w:tabs>
      </w:pPr>
    </w:lvl>
  </w:abstractNum>
  <w:abstractNum w:abstractNumId="27">
    <w:nsid w:val="4BA71776"/>
    <w:multiLevelType w:val="hybridMultilevel"/>
    <w:tmpl w:val="95661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9">
    <w:nsid w:val="512661DB"/>
    <w:multiLevelType w:val="hybridMultilevel"/>
    <w:tmpl w:val="B570264E"/>
    <w:lvl w:ilvl="0" w:tplc="4B2EA09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0">
    <w:nsid w:val="543417EA"/>
    <w:multiLevelType w:val="hybridMultilevel"/>
    <w:tmpl w:val="634009F2"/>
    <w:lvl w:ilvl="0" w:tplc="28E6442A">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892839"/>
    <w:multiLevelType w:val="hybridMultilevel"/>
    <w:tmpl w:val="8BD4B17A"/>
    <w:lvl w:ilvl="0" w:tplc="1BA60480">
      <w:start w:val="1"/>
      <w:numFmt w:val="decimal"/>
      <w:lvlText w:val="%1."/>
      <w:lvlJc w:val="left"/>
      <w:pPr>
        <w:tabs>
          <w:tab w:val="num" w:pos="1740"/>
        </w:tabs>
        <w:ind w:left="1740" w:hanging="1200"/>
      </w:pPr>
      <w:rPr>
        <w:rFonts w:hint="default"/>
        <w:b w:val="0"/>
        <w:color w:val="auto"/>
      </w:rPr>
    </w:lvl>
    <w:lvl w:ilvl="1" w:tplc="31B2D4C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559D3108"/>
    <w:multiLevelType w:val="multilevel"/>
    <w:tmpl w:val="BF86270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CB4A19"/>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9833EAC"/>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5F447B57"/>
    <w:multiLevelType w:val="hybridMultilevel"/>
    <w:tmpl w:val="ED124A48"/>
    <w:lvl w:ilvl="0" w:tplc="5DC8284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6">
    <w:nsid w:val="687D5A6E"/>
    <w:multiLevelType w:val="multilevel"/>
    <w:tmpl w:val="C636B9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800" w:hanging="1440"/>
      </w:pPr>
      <w:rPr>
        <w:rFonts w:ascii="Arial" w:hAnsi="Arial" w:cs="Arial" w:hint="default"/>
      </w:rPr>
    </w:lvl>
    <w:lvl w:ilvl="6">
      <w:start w:val="1"/>
      <w:numFmt w:val="decimal"/>
      <w:isLgl/>
      <w:lvlText w:val="%1.%2.%3.%4.%5.%6.%7."/>
      <w:lvlJc w:val="left"/>
      <w:pPr>
        <w:ind w:left="2160" w:hanging="1800"/>
      </w:pPr>
      <w:rPr>
        <w:rFonts w:ascii="Arial" w:hAnsi="Arial" w:cs="Arial" w:hint="default"/>
      </w:rPr>
    </w:lvl>
    <w:lvl w:ilvl="7">
      <w:start w:val="1"/>
      <w:numFmt w:val="decimal"/>
      <w:isLgl/>
      <w:lvlText w:val="%1.%2.%3.%4.%5.%6.%7.%8."/>
      <w:lvlJc w:val="left"/>
      <w:pPr>
        <w:ind w:left="2160" w:hanging="1800"/>
      </w:pPr>
      <w:rPr>
        <w:rFonts w:ascii="Arial" w:hAnsi="Arial" w:cs="Arial" w:hint="default"/>
      </w:rPr>
    </w:lvl>
    <w:lvl w:ilvl="8">
      <w:start w:val="1"/>
      <w:numFmt w:val="decimal"/>
      <w:isLgl/>
      <w:lvlText w:val="%1.%2.%3.%4.%5.%6.%7.%8.%9."/>
      <w:lvlJc w:val="left"/>
      <w:pPr>
        <w:ind w:left="2520" w:hanging="2160"/>
      </w:pPr>
      <w:rPr>
        <w:rFonts w:ascii="Arial" w:hAnsi="Arial" w:cs="Arial" w:hint="default"/>
      </w:rPr>
    </w:lvl>
  </w:abstractNum>
  <w:abstractNum w:abstractNumId="37">
    <w:nsid w:val="6A517947"/>
    <w:multiLevelType w:val="hybridMultilevel"/>
    <w:tmpl w:val="F6083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E75AF7"/>
    <w:multiLevelType w:val="hybridMultilevel"/>
    <w:tmpl w:val="1A7673C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9">
    <w:nsid w:val="739A2ED3"/>
    <w:multiLevelType w:val="hybridMultilevel"/>
    <w:tmpl w:val="527CCB46"/>
    <w:lvl w:ilvl="0" w:tplc="A7FC2178">
      <w:start w:val="2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52D2206"/>
    <w:multiLevelType w:val="hybridMultilevel"/>
    <w:tmpl w:val="D5E8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B64B8B"/>
    <w:multiLevelType w:val="hybridMultilevel"/>
    <w:tmpl w:val="A5C6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AC37C8"/>
    <w:multiLevelType w:val="hybridMultilevel"/>
    <w:tmpl w:val="C9D4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4F1621"/>
    <w:multiLevelType w:val="hybridMultilevel"/>
    <w:tmpl w:val="2B022EE6"/>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4">
    <w:nsid w:val="7E537DC2"/>
    <w:multiLevelType w:val="multilevel"/>
    <w:tmpl w:val="41DE35B0"/>
    <w:lvl w:ilvl="0">
      <w:start w:val="10"/>
      <w:numFmt w:val="decimal"/>
      <w:lvlText w:val="%1."/>
      <w:lvlJc w:val="left"/>
      <w:pPr>
        <w:tabs>
          <w:tab w:val="num" w:pos="360"/>
        </w:tabs>
        <w:ind w:left="0" w:firstLine="680"/>
      </w:pPr>
      <w:rPr>
        <w:rFonts w:hint="default"/>
      </w:rPr>
    </w:lvl>
    <w:lvl w:ilvl="1">
      <w:start w:val="1"/>
      <w:numFmt w:val="decimal"/>
      <w:lvlText w:val="%1.%2."/>
      <w:lvlJc w:val="left"/>
      <w:pPr>
        <w:tabs>
          <w:tab w:val="num" w:pos="792"/>
        </w:tabs>
        <w:ind w:left="0" w:firstLine="680"/>
      </w:pPr>
      <w:rPr>
        <w:rFonts w:ascii="Times New Roman" w:hAnsi="Times New Roman" w:cs="Times New Roman" w:hint="default"/>
        <w:sz w:val="28"/>
        <w:szCs w:val="28"/>
      </w:rPr>
    </w:lvl>
    <w:lvl w:ilvl="2">
      <w:start w:val="1"/>
      <w:numFmt w:val="decimal"/>
      <w:lvlText w:val="%1.%2.%3."/>
      <w:lvlJc w:val="left"/>
      <w:pPr>
        <w:tabs>
          <w:tab w:val="num" w:pos="1440"/>
        </w:tabs>
        <w:ind w:left="0" w:firstLine="680"/>
      </w:pPr>
      <w:rPr>
        <w:rFonts w:hint="default"/>
      </w:rPr>
    </w:lvl>
    <w:lvl w:ilvl="3">
      <w:start w:val="1"/>
      <w:numFmt w:val="decimal"/>
      <w:lvlText w:val="%1.%2.%3.%4."/>
      <w:lvlJc w:val="left"/>
      <w:pPr>
        <w:tabs>
          <w:tab w:val="num" w:pos="1800"/>
        </w:tabs>
        <w:ind w:left="1728" w:hanging="648"/>
      </w:pPr>
      <w:rPr>
        <w:rFonts w:hint="default"/>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7"/>
  </w:num>
  <w:num w:numId="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6">
    <w:abstractNumId w:val="8"/>
  </w:num>
  <w:num w:numId="7">
    <w:abstractNumId w:val="8"/>
    <w:lvlOverride w:ilvl="0">
      <w:lvl w:ilvl="0">
        <w:start w:val="3"/>
        <w:numFmt w:val="decimal"/>
        <w:lvlText w:val="%1."/>
        <w:legacy w:legacy="1" w:legacySpace="0" w:legacyIndent="236"/>
        <w:lvlJc w:val="left"/>
        <w:rPr>
          <w:rFonts w:ascii="Times New Roman" w:hAnsi="Times New Roman" w:cs="Times New Roman" w:hint="default"/>
        </w:rPr>
      </w:lvl>
    </w:lvlOverride>
  </w:num>
  <w:num w:numId="8">
    <w:abstractNumId w:val="38"/>
  </w:num>
  <w:num w:numId="9">
    <w:abstractNumId w:val="20"/>
  </w:num>
  <w:num w:numId="10">
    <w:abstractNumId w:val="34"/>
  </w:num>
  <w:num w:numId="11">
    <w:abstractNumId w:val="33"/>
  </w:num>
  <w:num w:numId="12">
    <w:abstractNumId w:val="30"/>
  </w:num>
  <w:num w:numId="13">
    <w:abstractNumId w:val="31"/>
  </w:num>
  <w:num w:numId="14">
    <w:abstractNumId w:val="22"/>
  </w:num>
  <w:num w:numId="15">
    <w:abstractNumId w:val="13"/>
  </w:num>
  <w:num w:numId="16">
    <w:abstractNumId w:val="4"/>
  </w:num>
  <w:num w:numId="17">
    <w:abstractNumId w:val="19"/>
  </w:num>
  <w:num w:numId="18">
    <w:abstractNumId w:val="25"/>
  </w:num>
  <w:num w:numId="19">
    <w:abstractNumId w:val="39"/>
  </w:num>
  <w:num w:numId="20">
    <w:abstractNumId w:val="16"/>
  </w:num>
  <w:num w:numId="21">
    <w:abstractNumId w:val="32"/>
  </w:num>
  <w:num w:numId="22">
    <w:abstractNumId w:val="2"/>
  </w:num>
  <w:num w:numId="23">
    <w:abstractNumId w:val="44"/>
  </w:num>
  <w:num w:numId="24">
    <w:abstractNumId w:val="15"/>
  </w:num>
  <w:num w:numId="25">
    <w:abstractNumId w:val="21"/>
  </w:num>
  <w:num w:numId="26">
    <w:abstractNumId w:val="29"/>
  </w:num>
  <w:num w:numId="27">
    <w:abstractNumId w:val="27"/>
  </w:num>
  <w:num w:numId="28">
    <w:abstractNumId w:val="17"/>
  </w:num>
  <w:num w:numId="29">
    <w:abstractNumId w:val="10"/>
  </w:num>
  <w:num w:numId="30">
    <w:abstractNumId w:val="26"/>
  </w:num>
  <w:num w:numId="31">
    <w:abstractNumId w:val="3"/>
  </w:num>
  <w:num w:numId="32">
    <w:abstractNumId w:val="11"/>
  </w:num>
  <w:num w:numId="33">
    <w:abstractNumId w:val="1"/>
  </w:num>
  <w:num w:numId="34">
    <w:abstractNumId w:val="5"/>
  </w:num>
  <w:num w:numId="35">
    <w:abstractNumId w:val="18"/>
  </w:num>
  <w:num w:numId="36">
    <w:abstractNumId w:val="28"/>
  </w:num>
  <w:num w:numId="37">
    <w:abstractNumId w:val="35"/>
  </w:num>
  <w:num w:numId="38">
    <w:abstractNumId w:val="14"/>
  </w:num>
  <w:num w:numId="39">
    <w:abstractNumId w:val="9"/>
  </w:num>
  <w:num w:numId="40">
    <w:abstractNumId w:val="12"/>
  </w:num>
  <w:num w:numId="41">
    <w:abstractNumId w:val="37"/>
  </w:num>
  <w:num w:numId="42">
    <w:abstractNumId w:val="6"/>
  </w:num>
  <w:num w:numId="43">
    <w:abstractNumId w:val="23"/>
  </w:num>
  <w:num w:numId="44">
    <w:abstractNumId w:val="40"/>
  </w:num>
  <w:num w:numId="45">
    <w:abstractNumId w:val="24"/>
  </w:num>
  <w:num w:numId="46">
    <w:abstractNumId w:val="4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4"/>
    <w:rsid w:val="000028D0"/>
    <w:rsid w:val="0000427B"/>
    <w:rsid w:val="00016209"/>
    <w:rsid w:val="00027A2C"/>
    <w:rsid w:val="0004448C"/>
    <w:rsid w:val="00057594"/>
    <w:rsid w:val="00062174"/>
    <w:rsid w:val="0008495D"/>
    <w:rsid w:val="000C1444"/>
    <w:rsid w:val="000D17A9"/>
    <w:rsid w:val="000D4C0D"/>
    <w:rsid w:val="000F118E"/>
    <w:rsid w:val="000F2C9B"/>
    <w:rsid w:val="00115DE6"/>
    <w:rsid w:val="00125B23"/>
    <w:rsid w:val="001675DA"/>
    <w:rsid w:val="001850DD"/>
    <w:rsid w:val="001954D6"/>
    <w:rsid w:val="001A7177"/>
    <w:rsid w:val="001B6A4D"/>
    <w:rsid w:val="001C0FD7"/>
    <w:rsid w:val="001C25E9"/>
    <w:rsid w:val="001C50DC"/>
    <w:rsid w:val="001E1AE1"/>
    <w:rsid w:val="001E2C15"/>
    <w:rsid w:val="001F1287"/>
    <w:rsid w:val="0021430A"/>
    <w:rsid w:val="00221625"/>
    <w:rsid w:val="00237E2F"/>
    <w:rsid w:val="00262489"/>
    <w:rsid w:val="00265517"/>
    <w:rsid w:val="0027038A"/>
    <w:rsid w:val="002759DB"/>
    <w:rsid w:val="002765DA"/>
    <w:rsid w:val="0028488F"/>
    <w:rsid w:val="00291A7C"/>
    <w:rsid w:val="002932AE"/>
    <w:rsid w:val="002E3356"/>
    <w:rsid w:val="002F13A9"/>
    <w:rsid w:val="00302449"/>
    <w:rsid w:val="00302565"/>
    <w:rsid w:val="00313FCA"/>
    <w:rsid w:val="00316D30"/>
    <w:rsid w:val="00366E26"/>
    <w:rsid w:val="0038396C"/>
    <w:rsid w:val="003A0008"/>
    <w:rsid w:val="003A76A4"/>
    <w:rsid w:val="003B676C"/>
    <w:rsid w:val="003B7951"/>
    <w:rsid w:val="003C3C46"/>
    <w:rsid w:val="003C6B37"/>
    <w:rsid w:val="003C7B52"/>
    <w:rsid w:val="003E2D84"/>
    <w:rsid w:val="003E3C45"/>
    <w:rsid w:val="00417204"/>
    <w:rsid w:val="0045610A"/>
    <w:rsid w:val="004564A0"/>
    <w:rsid w:val="00466451"/>
    <w:rsid w:val="004756A9"/>
    <w:rsid w:val="0049146A"/>
    <w:rsid w:val="00496164"/>
    <w:rsid w:val="004A0C0E"/>
    <w:rsid w:val="004A6C50"/>
    <w:rsid w:val="004C4634"/>
    <w:rsid w:val="004F15B0"/>
    <w:rsid w:val="004F592A"/>
    <w:rsid w:val="00502C6D"/>
    <w:rsid w:val="00510EC2"/>
    <w:rsid w:val="0051583E"/>
    <w:rsid w:val="00522D77"/>
    <w:rsid w:val="0053049A"/>
    <w:rsid w:val="0053395B"/>
    <w:rsid w:val="0054536C"/>
    <w:rsid w:val="005629BA"/>
    <w:rsid w:val="00564981"/>
    <w:rsid w:val="005A546B"/>
    <w:rsid w:val="005A6B8F"/>
    <w:rsid w:val="005C66A0"/>
    <w:rsid w:val="005D0C74"/>
    <w:rsid w:val="00615474"/>
    <w:rsid w:val="0062654E"/>
    <w:rsid w:val="00630B82"/>
    <w:rsid w:val="00631D76"/>
    <w:rsid w:val="00645A14"/>
    <w:rsid w:val="006504B3"/>
    <w:rsid w:val="00670EC6"/>
    <w:rsid w:val="00693B63"/>
    <w:rsid w:val="006A0CD1"/>
    <w:rsid w:val="006A49E1"/>
    <w:rsid w:val="006C55D2"/>
    <w:rsid w:val="006D1720"/>
    <w:rsid w:val="006D75DF"/>
    <w:rsid w:val="006E4DB9"/>
    <w:rsid w:val="006F37A9"/>
    <w:rsid w:val="00702049"/>
    <w:rsid w:val="007025BD"/>
    <w:rsid w:val="0071729F"/>
    <w:rsid w:val="00725BBE"/>
    <w:rsid w:val="00752D9F"/>
    <w:rsid w:val="007601C7"/>
    <w:rsid w:val="0079407E"/>
    <w:rsid w:val="007A7DF6"/>
    <w:rsid w:val="007C2F18"/>
    <w:rsid w:val="007E6239"/>
    <w:rsid w:val="007E68FE"/>
    <w:rsid w:val="007F0890"/>
    <w:rsid w:val="00802219"/>
    <w:rsid w:val="008056D8"/>
    <w:rsid w:val="00816AFE"/>
    <w:rsid w:val="00821E97"/>
    <w:rsid w:val="00855935"/>
    <w:rsid w:val="00897244"/>
    <w:rsid w:val="008A2120"/>
    <w:rsid w:val="008A3B6C"/>
    <w:rsid w:val="008B14AB"/>
    <w:rsid w:val="008B64A7"/>
    <w:rsid w:val="008C6616"/>
    <w:rsid w:val="008C7FB3"/>
    <w:rsid w:val="008E188D"/>
    <w:rsid w:val="008E3D88"/>
    <w:rsid w:val="008E3E1F"/>
    <w:rsid w:val="008F474B"/>
    <w:rsid w:val="00911900"/>
    <w:rsid w:val="00912753"/>
    <w:rsid w:val="009327FF"/>
    <w:rsid w:val="00955C72"/>
    <w:rsid w:val="00962DD6"/>
    <w:rsid w:val="00975B30"/>
    <w:rsid w:val="0098320B"/>
    <w:rsid w:val="009B49BD"/>
    <w:rsid w:val="009D3B05"/>
    <w:rsid w:val="009F4826"/>
    <w:rsid w:val="00A00F54"/>
    <w:rsid w:val="00A25F57"/>
    <w:rsid w:val="00A27924"/>
    <w:rsid w:val="00A35CE4"/>
    <w:rsid w:val="00A50923"/>
    <w:rsid w:val="00A512AE"/>
    <w:rsid w:val="00A578E5"/>
    <w:rsid w:val="00A60E2E"/>
    <w:rsid w:val="00A73E7B"/>
    <w:rsid w:val="00AA377E"/>
    <w:rsid w:val="00AB6281"/>
    <w:rsid w:val="00AB6F50"/>
    <w:rsid w:val="00AC3778"/>
    <w:rsid w:val="00AD0C74"/>
    <w:rsid w:val="00AF3787"/>
    <w:rsid w:val="00B11514"/>
    <w:rsid w:val="00B16CF5"/>
    <w:rsid w:val="00B2151C"/>
    <w:rsid w:val="00B21600"/>
    <w:rsid w:val="00B35A8C"/>
    <w:rsid w:val="00B40295"/>
    <w:rsid w:val="00B66566"/>
    <w:rsid w:val="00B7268E"/>
    <w:rsid w:val="00B73C18"/>
    <w:rsid w:val="00B9181B"/>
    <w:rsid w:val="00BA0E3B"/>
    <w:rsid w:val="00BB32CB"/>
    <w:rsid w:val="00BC710A"/>
    <w:rsid w:val="00BC7701"/>
    <w:rsid w:val="00BD0808"/>
    <w:rsid w:val="00BD5248"/>
    <w:rsid w:val="00BD6DD7"/>
    <w:rsid w:val="00BE003A"/>
    <w:rsid w:val="00BE37AD"/>
    <w:rsid w:val="00BF0DC3"/>
    <w:rsid w:val="00BF552F"/>
    <w:rsid w:val="00C03157"/>
    <w:rsid w:val="00C04410"/>
    <w:rsid w:val="00C04F05"/>
    <w:rsid w:val="00C56A75"/>
    <w:rsid w:val="00C75497"/>
    <w:rsid w:val="00CA0F1F"/>
    <w:rsid w:val="00CA7DCA"/>
    <w:rsid w:val="00CB2EED"/>
    <w:rsid w:val="00CC2ED6"/>
    <w:rsid w:val="00CC334E"/>
    <w:rsid w:val="00CD2B8D"/>
    <w:rsid w:val="00CD3987"/>
    <w:rsid w:val="00CF36A7"/>
    <w:rsid w:val="00D24FB5"/>
    <w:rsid w:val="00D278AA"/>
    <w:rsid w:val="00D35DBE"/>
    <w:rsid w:val="00D437FD"/>
    <w:rsid w:val="00D60F02"/>
    <w:rsid w:val="00D624E6"/>
    <w:rsid w:val="00D64FA7"/>
    <w:rsid w:val="00D73CDC"/>
    <w:rsid w:val="00D86EB1"/>
    <w:rsid w:val="00D90071"/>
    <w:rsid w:val="00D933A9"/>
    <w:rsid w:val="00DA2949"/>
    <w:rsid w:val="00DA4916"/>
    <w:rsid w:val="00DB2AE2"/>
    <w:rsid w:val="00DE6A6C"/>
    <w:rsid w:val="00DE775A"/>
    <w:rsid w:val="00DF0CEB"/>
    <w:rsid w:val="00DF2263"/>
    <w:rsid w:val="00E064BC"/>
    <w:rsid w:val="00E269B7"/>
    <w:rsid w:val="00E31570"/>
    <w:rsid w:val="00E3721A"/>
    <w:rsid w:val="00E53A77"/>
    <w:rsid w:val="00E55AFF"/>
    <w:rsid w:val="00E81C75"/>
    <w:rsid w:val="00E843A6"/>
    <w:rsid w:val="00E8672C"/>
    <w:rsid w:val="00E97501"/>
    <w:rsid w:val="00EB4D70"/>
    <w:rsid w:val="00EC7CB2"/>
    <w:rsid w:val="00EF237F"/>
    <w:rsid w:val="00F04A67"/>
    <w:rsid w:val="00F14076"/>
    <w:rsid w:val="00F17BB1"/>
    <w:rsid w:val="00F21A35"/>
    <w:rsid w:val="00F27A52"/>
    <w:rsid w:val="00F358DD"/>
    <w:rsid w:val="00F5019E"/>
    <w:rsid w:val="00F5253B"/>
    <w:rsid w:val="00F63FEE"/>
    <w:rsid w:val="00F764AA"/>
    <w:rsid w:val="00F83D2F"/>
    <w:rsid w:val="00F85344"/>
    <w:rsid w:val="00F87C3F"/>
    <w:rsid w:val="00F97965"/>
    <w:rsid w:val="00FA6143"/>
    <w:rsid w:val="00FA7F9C"/>
    <w:rsid w:val="00FB3473"/>
    <w:rsid w:val="00FC16A2"/>
    <w:rsid w:val="00FC5DE3"/>
    <w:rsid w:val="00FD7740"/>
    <w:rsid w:val="00FE38CD"/>
    <w:rsid w:val="00FF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0E43E6E-E85C-4977-8998-58113628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83D2F"/>
    <w:pPr>
      <w:ind w:firstLine="567"/>
      <w:jc w:val="both"/>
    </w:pPr>
    <w:rPr>
      <w:rFonts w:ascii="Astra Serif" w:hAnsi="Astra Serif"/>
      <w:sz w:val="24"/>
      <w:szCs w:val="24"/>
    </w:rPr>
  </w:style>
  <w:style w:type="paragraph" w:styleId="1">
    <w:name w:val="heading 1"/>
    <w:aliases w:val="!Части документа"/>
    <w:basedOn w:val="a"/>
    <w:next w:val="a"/>
    <w:qFormat/>
    <w:rsid w:val="00F83D2F"/>
    <w:pPr>
      <w:jc w:val="center"/>
      <w:outlineLvl w:val="0"/>
    </w:pPr>
    <w:rPr>
      <w:rFonts w:cs="Arial"/>
      <w:b/>
      <w:bCs/>
      <w:kern w:val="32"/>
      <w:sz w:val="32"/>
      <w:szCs w:val="32"/>
    </w:rPr>
  </w:style>
  <w:style w:type="paragraph" w:styleId="2">
    <w:name w:val="heading 2"/>
    <w:aliases w:val="!Разделы документа"/>
    <w:basedOn w:val="a"/>
    <w:link w:val="20"/>
    <w:qFormat/>
    <w:rsid w:val="00F83D2F"/>
    <w:pPr>
      <w:jc w:val="center"/>
      <w:outlineLvl w:val="1"/>
    </w:pPr>
    <w:rPr>
      <w:rFonts w:cs="Arial"/>
      <w:b/>
      <w:bCs/>
      <w:iCs/>
      <w:sz w:val="30"/>
      <w:szCs w:val="28"/>
    </w:rPr>
  </w:style>
  <w:style w:type="paragraph" w:styleId="30">
    <w:name w:val="heading 3"/>
    <w:aliases w:val="!Главы документа"/>
    <w:basedOn w:val="a"/>
    <w:link w:val="31"/>
    <w:qFormat/>
    <w:rsid w:val="00F83D2F"/>
    <w:pPr>
      <w:outlineLvl w:val="2"/>
    </w:pPr>
    <w:rPr>
      <w:rFonts w:cs="Arial"/>
      <w:b/>
      <w:bCs/>
      <w:sz w:val="28"/>
      <w:szCs w:val="26"/>
    </w:rPr>
  </w:style>
  <w:style w:type="paragraph" w:styleId="4">
    <w:name w:val="heading 4"/>
    <w:aliases w:val="!Параграфы/Статьи документа"/>
    <w:basedOn w:val="a"/>
    <w:qFormat/>
    <w:rsid w:val="00F83D2F"/>
    <w:pPr>
      <w:outlineLvl w:val="3"/>
    </w:pPr>
    <w:rPr>
      <w:b/>
      <w:bCs/>
      <w:sz w:val="26"/>
      <w:szCs w:val="28"/>
    </w:rPr>
  </w:style>
  <w:style w:type="paragraph" w:styleId="8">
    <w:name w:val="heading 8"/>
    <w:basedOn w:val="a"/>
    <w:next w:val="a"/>
    <w:link w:val="80"/>
    <w:semiHidden/>
    <w:unhideWhenUsed/>
    <w:qFormat/>
    <w:rsid w:val="005C66A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C66A0"/>
    <w:rPr>
      <w:rFonts w:ascii="Astra Serif" w:hAnsi="Astra Serif" w:cs="Arial"/>
      <w:b/>
      <w:bCs/>
      <w:iCs/>
      <w:sz w:val="30"/>
      <w:szCs w:val="28"/>
    </w:rPr>
  </w:style>
  <w:style w:type="character" w:customStyle="1" w:styleId="31">
    <w:name w:val="Заголовок 3 Знак"/>
    <w:aliases w:val="!Главы документа Знак"/>
    <w:basedOn w:val="a0"/>
    <w:link w:val="30"/>
    <w:rsid w:val="005C66A0"/>
    <w:rPr>
      <w:rFonts w:ascii="Astra Serif" w:hAnsi="Astra Serif" w:cs="Arial"/>
      <w:b/>
      <w:bCs/>
      <w:sz w:val="28"/>
      <w:szCs w:val="26"/>
    </w:rPr>
  </w:style>
  <w:style w:type="paragraph" w:styleId="a3">
    <w:name w:val="Title"/>
    <w:basedOn w:val="a"/>
    <w:link w:val="a4"/>
    <w:qFormat/>
    <w:rsid w:val="00417204"/>
    <w:pPr>
      <w:jc w:val="center"/>
    </w:pPr>
    <w:rPr>
      <w:sz w:val="32"/>
    </w:rPr>
  </w:style>
  <w:style w:type="character" w:customStyle="1" w:styleId="a4">
    <w:name w:val="Название Знак"/>
    <w:basedOn w:val="a0"/>
    <w:link w:val="a3"/>
    <w:rsid w:val="005C66A0"/>
    <w:rPr>
      <w:sz w:val="32"/>
    </w:rPr>
  </w:style>
  <w:style w:type="paragraph" w:styleId="a5">
    <w:name w:val="Block Text"/>
    <w:basedOn w:val="a"/>
    <w:rsid w:val="00417204"/>
    <w:pPr>
      <w:ind w:left="-851" w:right="-908"/>
    </w:pPr>
  </w:style>
  <w:style w:type="paragraph" w:styleId="a6">
    <w:name w:val="header"/>
    <w:basedOn w:val="a"/>
    <w:link w:val="a7"/>
    <w:unhideWhenUsed/>
    <w:rsid w:val="00802219"/>
    <w:pPr>
      <w:tabs>
        <w:tab w:val="center" w:pos="4677"/>
        <w:tab w:val="right" w:pos="9355"/>
      </w:tabs>
    </w:pPr>
  </w:style>
  <w:style w:type="character" w:customStyle="1" w:styleId="a7">
    <w:name w:val="Верхний колонтитул Знак"/>
    <w:basedOn w:val="a0"/>
    <w:link w:val="a6"/>
    <w:rsid w:val="00802219"/>
  </w:style>
  <w:style w:type="paragraph" w:styleId="a8">
    <w:name w:val="footer"/>
    <w:basedOn w:val="a"/>
    <w:link w:val="a9"/>
    <w:unhideWhenUsed/>
    <w:rsid w:val="00802219"/>
    <w:pPr>
      <w:tabs>
        <w:tab w:val="center" w:pos="4677"/>
        <w:tab w:val="right" w:pos="9355"/>
      </w:tabs>
    </w:pPr>
  </w:style>
  <w:style w:type="character" w:customStyle="1" w:styleId="a9">
    <w:name w:val="Нижний колонтитул Знак"/>
    <w:basedOn w:val="a0"/>
    <w:link w:val="a8"/>
    <w:rsid w:val="00802219"/>
  </w:style>
  <w:style w:type="paragraph" w:styleId="aa">
    <w:name w:val="Body Text"/>
    <w:basedOn w:val="a"/>
    <w:link w:val="ab"/>
    <w:unhideWhenUsed/>
    <w:rsid w:val="001B6A4D"/>
    <w:pPr>
      <w:suppressAutoHyphens/>
      <w:spacing w:after="120"/>
    </w:pPr>
    <w:rPr>
      <w:lang w:eastAsia="ar-SA"/>
    </w:rPr>
  </w:style>
  <w:style w:type="character" w:customStyle="1" w:styleId="ab">
    <w:name w:val="Основной текст Знак"/>
    <w:basedOn w:val="a0"/>
    <w:link w:val="aa"/>
    <w:rsid w:val="001B6A4D"/>
    <w:rPr>
      <w:sz w:val="24"/>
      <w:szCs w:val="24"/>
      <w:lang w:eastAsia="ar-SA"/>
    </w:rPr>
  </w:style>
  <w:style w:type="paragraph" w:styleId="ac">
    <w:name w:val="Body Text Indent"/>
    <w:basedOn w:val="a"/>
    <w:link w:val="ad"/>
    <w:unhideWhenUsed/>
    <w:rsid w:val="001B6A4D"/>
    <w:pPr>
      <w:suppressAutoHyphens/>
    </w:pPr>
    <w:rPr>
      <w:lang w:eastAsia="ar-SA"/>
    </w:rPr>
  </w:style>
  <w:style w:type="character" w:customStyle="1" w:styleId="ad">
    <w:name w:val="Основной текст с отступом Знак"/>
    <w:basedOn w:val="a0"/>
    <w:link w:val="ac"/>
    <w:rsid w:val="001B6A4D"/>
    <w:rPr>
      <w:sz w:val="24"/>
      <w:szCs w:val="24"/>
      <w:lang w:eastAsia="ar-SA"/>
    </w:rPr>
  </w:style>
  <w:style w:type="paragraph" w:styleId="ae">
    <w:name w:val="List Paragraph"/>
    <w:basedOn w:val="a"/>
    <w:uiPriority w:val="34"/>
    <w:qFormat/>
    <w:rsid w:val="003C3C46"/>
    <w:pPr>
      <w:spacing w:after="200" w:line="276" w:lineRule="auto"/>
      <w:ind w:left="720"/>
      <w:contextualSpacing/>
    </w:pPr>
    <w:rPr>
      <w:rFonts w:ascii="Calibri" w:eastAsia="Calibri" w:hAnsi="Calibri"/>
      <w:sz w:val="22"/>
      <w:szCs w:val="22"/>
      <w:lang w:eastAsia="en-US"/>
    </w:rPr>
  </w:style>
  <w:style w:type="character" w:styleId="af">
    <w:name w:val="Hyperlink"/>
    <w:rsid w:val="00F83D2F"/>
    <w:rPr>
      <w:color w:val="0000FF"/>
      <w:u w:val="none"/>
    </w:rPr>
  </w:style>
  <w:style w:type="paragraph" w:customStyle="1" w:styleId="ConsPlusNormal">
    <w:name w:val="ConsPlusNormal"/>
    <w:link w:val="ConsPlusNormal0"/>
    <w:rsid w:val="007F089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7F0890"/>
    <w:rPr>
      <w:rFonts w:ascii="Arial" w:hAnsi="Arial" w:cs="Arial"/>
      <w:lang w:val="ru-RU" w:eastAsia="ru-RU" w:bidi="ar-SA"/>
    </w:rPr>
  </w:style>
  <w:style w:type="paragraph" w:customStyle="1" w:styleId="ConsPlusNonformat">
    <w:name w:val="ConsPlusNonformat"/>
    <w:rsid w:val="007F0890"/>
    <w:pPr>
      <w:widowControl w:val="0"/>
      <w:autoSpaceDE w:val="0"/>
      <w:autoSpaceDN w:val="0"/>
      <w:adjustRightInd w:val="0"/>
    </w:pPr>
    <w:rPr>
      <w:rFonts w:ascii="Courier New" w:hAnsi="Courier New" w:cs="Courier New"/>
    </w:rPr>
  </w:style>
  <w:style w:type="character" w:customStyle="1" w:styleId="80">
    <w:name w:val="Заголовок 8 Знак"/>
    <w:basedOn w:val="a0"/>
    <w:link w:val="8"/>
    <w:semiHidden/>
    <w:rsid w:val="005C66A0"/>
    <w:rPr>
      <w:rFonts w:ascii="Calibri" w:hAnsi="Calibri"/>
      <w:i/>
      <w:iCs/>
      <w:sz w:val="24"/>
      <w:szCs w:val="24"/>
    </w:rPr>
  </w:style>
  <w:style w:type="paragraph" w:customStyle="1" w:styleId="af0">
    <w:name w:val="Таблицы (моноширинный)"/>
    <w:basedOn w:val="a"/>
    <w:next w:val="a"/>
    <w:rsid w:val="005C66A0"/>
    <w:pPr>
      <w:widowControl w:val="0"/>
      <w:autoSpaceDE w:val="0"/>
      <w:autoSpaceDN w:val="0"/>
      <w:adjustRightInd w:val="0"/>
    </w:pPr>
    <w:rPr>
      <w:rFonts w:ascii="Courier New" w:hAnsi="Courier New" w:cs="Courier New"/>
    </w:rPr>
  </w:style>
  <w:style w:type="paragraph" w:customStyle="1" w:styleId="21">
    <w:name w:val="Нумерованный список 21"/>
    <w:basedOn w:val="a"/>
    <w:rsid w:val="005C66A0"/>
    <w:pPr>
      <w:tabs>
        <w:tab w:val="left" w:pos="360"/>
      </w:tabs>
      <w:spacing w:after="60"/>
    </w:pPr>
    <w:rPr>
      <w:lang w:eastAsia="ar-SA"/>
    </w:rPr>
  </w:style>
  <w:style w:type="paragraph" w:customStyle="1" w:styleId="ConsPlusTitle">
    <w:name w:val="ConsPlusTitle"/>
    <w:rsid w:val="005C66A0"/>
    <w:pPr>
      <w:widowControl w:val="0"/>
      <w:autoSpaceDE w:val="0"/>
      <w:autoSpaceDN w:val="0"/>
      <w:adjustRightInd w:val="0"/>
    </w:pPr>
    <w:rPr>
      <w:rFonts w:ascii="Arial" w:hAnsi="Arial" w:cs="Arial"/>
      <w:b/>
      <w:bCs/>
    </w:rPr>
  </w:style>
  <w:style w:type="paragraph" w:styleId="af1">
    <w:name w:val="No Spacing"/>
    <w:uiPriority w:val="1"/>
    <w:qFormat/>
    <w:rsid w:val="005C66A0"/>
    <w:rPr>
      <w:rFonts w:ascii="Calibri" w:hAnsi="Calibri"/>
      <w:sz w:val="22"/>
      <w:szCs w:val="22"/>
    </w:rPr>
  </w:style>
  <w:style w:type="paragraph" w:customStyle="1" w:styleId="10">
    <w:name w:val="Основной текст с отступом1"/>
    <w:basedOn w:val="a"/>
    <w:rsid w:val="005C66A0"/>
    <w:pPr>
      <w:ind w:firstLine="540"/>
    </w:pPr>
    <w:rPr>
      <w:snapToGrid w:val="0"/>
      <w:sz w:val="28"/>
    </w:rPr>
  </w:style>
  <w:style w:type="character" w:customStyle="1" w:styleId="FontStyle47">
    <w:name w:val="Font Style47"/>
    <w:basedOn w:val="a0"/>
    <w:rsid w:val="005C66A0"/>
    <w:rPr>
      <w:rFonts w:ascii="Times New Roman" w:hAnsi="Times New Roman" w:cs="Times New Roman"/>
      <w:sz w:val="22"/>
      <w:szCs w:val="22"/>
    </w:rPr>
  </w:style>
  <w:style w:type="paragraph" w:customStyle="1" w:styleId="Style7">
    <w:name w:val="Style7"/>
    <w:basedOn w:val="a"/>
    <w:uiPriority w:val="99"/>
    <w:rsid w:val="005C66A0"/>
    <w:pPr>
      <w:widowControl w:val="0"/>
      <w:autoSpaceDE w:val="0"/>
      <w:autoSpaceDN w:val="0"/>
      <w:adjustRightInd w:val="0"/>
      <w:spacing w:line="269" w:lineRule="exact"/>
      <w:ind w:firstLine="710"/>
    </w:pPr>
    <w:rPr>
      <w:rFonts w:ascii="Microsoft Sans Serif" w:hAnsi="Microsoft Sans Serif" w:cs="Microsoft Sans Serif"/>
    </w:rPr>
  </w:style>
  <w:style w:type="paragraph" w:styleId="HTML">
    <w:name w:val="HTML Preformatted"/>
    <w:basedOn w:val="a"/>
    <w:link w:val="HTML0"/>
    <w:rsid w:val="005C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C66A0"/>
    <w:rPr>
      <w:rFonts w:ascii="Courier New" w:hAnsi="Courier New" w:cs="Courier New"/>
    </w:rPr>
  </w:style>
  <w:style w:type="paragraph" w:customStyle="1" w:styleId="ConsNormal">
    <w:name w:val="ConsNormal"/>
    <w:rsid w:val="005C66A0"/>
    <w:pPr>
      <w:widowControl w:val="0"/>
      <w:overflowPunct w:val="0"/>
      <w:autoSpaceDE w:val="0"/>
      <w:autoSpaceDN w:val="0"/>
      <w:adjustRightInd w:val="0"/>
      <w:ind w:right="19772" w:firstLine="720"/>
      <w:textAlignment w:val="baseline"/>
    </w:pPr>
    <w:rPr>
      <w:rFonts w:ascii="Arial" w:hAnsi="Arial"/>
    </w:rPr>
  </w:style>
  <w:style w:type="character" w:customStyle="1" w:styleId="FontStyle48">
    <w:name w:val="Font Style48"/>
    <w:basedOn w:val="a0"/>
    <w:uiPriority w:val="99"/>
    <w:rsid w:val="005C66A0"/>
    <w:rPr>
      <w:rFonts w:ascii="Times New Roman" w:hAnsi="Times New Roman" w:cs="Times New Roman"/>
      <w:b/>
      <w:bCs/>
      <w:sz w:val="22"/>
      <w:szCs w:val="22"/>
    </w:rPr>
  </w:style>
  <w:style w:type="paragraph" w:customStyle="1" w:styleId="Style6">
    <w:name w:val="Style6"/>
    <w:basedOn w:val="a"/>
    <w:rsid w:val="005C66A0"/>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rsid w:val="005C66A0"/>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rsid w:val="005C66A0"/>
    <w:pPr>
      <w:widowControl w:val="0"/>
      <w:autoSpaceDE w:val="0"/>
      <w:autoSpaceDN w:val="0"/>
      <w:adjustRightInd w:val="0"/>
      <w:spacing w:line="274" w:lineRule="exact"/>
      <w:ind w:firstLine="864"/>
    </w:pPr>
    <w:rPr>
      <w:rFonts w:ascii="Microsoft Sans Serif" w:hAnsi="Microsoft Sans Serif" w:cs="Microsoft Sans Serif"/>
    </w:rPr>
  </w:style>
  <w:style w:type="paragraph" w:styleId="32">
    <w:name w:val="Body Text 3"/>
    <w:basedOn w:val="a"/>
    <w:link w:val="33"/>
    <w:uiPriority w:val="99"/>
    <w:unhideWhenUsed/>
    <w:rsid w:val="005C66A0"/>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3">
    <w:name w:val="Основной текст 3 Знак"/>
    <w:basedOn w:val="a0"/>
    <w:link w:val="32"/>
    <w:uiPriority w:val="99"/>
    <w:rsid w:val="005C66A0"/>
    <w:rPr>
      <w:rFonts w:ascii="Microsoft Sans Serif" w:hAnsi="Microsoft Sans Serif" w:cs="Microsoft Sans Serif"/>
      <w:sz w:val="16"/>
      <w:szCs w:val="16"/>
    </w:rPr>
  </w:style>
  <w:style w:type="paragraph" w:customStyle="1" w:styleId="western">
    <w:name w:val="western"/>
    <w:basedOn w:val="a"/>
    <w:rsid w:val="005C66A0"/>
    <w:pPr>
      <w:spacing w:before="100" w:beforeAutospacing="1" w:after="115"/>
    </w:pPr>
    <w:rPr>
      <w:rFonts w:cs="Arial"/>
      <w:color w:val="000000"/>
      <w:sz w:val="18"/>
      <w:szCs w:val="18"/>
    </w:rPr>
  </w:style>
  <w:style w:type="paragraph" w:customStyle="1" w:styleId="11">
    <w:name w:val="нум список 1"/>
    <w:basedOn w:val="a"/>
    <w:rsid w:val="005C66A0"/>
    <w:pPr>
      <w:tabs>
        <w:tab w:val="left" w:pos="360"/>
      </w:tabs>
      <w:spacing w:before="120" w:after="120"/>
    </w:pPr>
    <w:rPr>
      <w:lang w:eastAsia="ar-SA"/>
    </w:rPr>
  </w:style>
  <w:style w:type="paragraph" w:customStyle="1" w:styleId="12">
    <w:name w:val="марк список 1"/>
    <w:basedOn w:val="a"/>
    <w:rsid w:val="005C66A0"/>
    <w:pPr>
      <w:tabs>
        <w:tab w:val="left" w:pos="360"/>
      </w:tabs>
      <w:spacing w:before="120" w:after="120"/>
    </w:pPr>
    <w:rPr>
      <w:lang w:eastAsia="ar-SA"/>
    </w:rPr>
  </w:style>
  <w:style w:type="paragraph" w:styleId="af2">
    <w:name w:val="Balloon Text"/>
    <w:basedOn w:val="a"/>
    <w:link w:val="af3"/>
    <w:rsid w:val="005C66A0"/>
    <w:rPr>
      <w:rFonts w:ascii="Tahoma" w:hAnsi="Tahoma" w:cs="Tahoma"/>
      <w:sz w:val="16"/>
      <w:szCs w:val="16"/>
    </w:rPr>
  </w:style>
  <w:style w:type="character" w:customStyle="1" w:styleId="af3">
    <w:name w:val="Текст выноски Знак"/>
    <w:basedOn w:val="a0"/>
    <w:link w:val="af2"/>
    <w:rsid w:val="005C66A0"/>
    <w:rPr>
      <w:rFonts w:ascii="Tahoma" w:hAnsi="Tahoma" w:cs="Tahoma"/>
      <w:sz w:val="16"/>
      <w:szCs w:val="16"/>
    </w:rPr>
  </w:style>
  <w:style w:type="paragraph" w:styleId="af4">
    <w:name w:val="Normal (Web)"/>
    <w:basedOn w:val="a"/>
    <w:rsid w:val="005C66A0"/>
    <w:pPr>
      <w:spacing w:before="37" w:after="37"/>
    </w:pPr>
    <w:rPr>
      <w:rFonts w:cs="Arial"/>
      <w:color w:val="332E2D"/>
      <w:spacing w:val="2"/>
    </w:rPr>
  </w:style>
  <w:style w:type="paragraph" w:customStyle="1" w:styleId="13">
    <w:name w:val="Заголовок 1 Галя"/>
    <w:basedOn w:val="a"/>
    <w:rsid w:val="005C66A0"/>
    <w:pPr>
      <w:jc w:val="center"/>
    </w:pPr>
    <w:rPr>
      <w:b/>
      <w:sz w:val="28"/>
      <w:szCs w:val="28"/>
      <w:lang w:val="en-US"/>
    </w:rPr>
  </w:style>
  <w:style w:type="paragraph" w:styleId="22">
    <w:name w:val="Body Text Indent 2"/>
    <w:basedOn w:val="a"/>
    <w:link w:val="23"/>
    <w:rsid w:val="005C66A0"/>
    <w:pPr>
      <w:ind w:left="720"/>
    </w:pPr>
    <w:rPr>
      <w:sz w:val="28"/>
    </w:rPr>
  </w:style>
  <w:style w:type="character" w:customStyle="1" w:styleId="23">
    <w:name w:val="Основной текст с отступом 2 Знак"/>
    <w:basedOn w:val="a0"/>
    <w:link w:val="22"/>
    <w:rsid w:val="005C66A0"/>
    <w:rPr>
      <w:sz w:val="28"/>
      <w:szCs w:val="24"/>
    </w:rPr>
  </w:style>
  <w:style w:type="paragraph" w:styleId="34">
    <w:name w:val="Body Text Indent 3"/>
    <w:basedOn w:val="a"/>
    <w:link w:val="35"/>
    <w:rsid w:val="005C66A0"/>
    <w:pPr>
      <w:ind w:left="900" w:hanging="180"/>
    </w:pPr>
    <w:rPr>
      <w:sz w:val="28"/>
    </w:rPr>
  </w:style>
  <w:style w:type="character" w:customStyle="1" w:styleId="35">
    <w:name w:val="Основной текст с отступом 3 Знак"/>
    <w:basedOn w:val="a0"/>
    <w:link w:val="34"/>
    <w:rsid w:val="005C66A0"/>
    <w:rPr>
      <w:sz w:val="28"/>
      <w:szCs w:val="24"/>
    </w:rPr>
  </w:style>
  <w:style w:type="character" w:styleId="af5">
    <w:name w:val="page number"/>
    <w:basedOn w:val="a0"/>
    <w:rsid w:val="005C66A0"/>
  </w:style>
  <w:style w:type="character" w:customStyle="1" w:styleId="af6">
    <w:name w:val="Гипертекстовая ссылка"/>
    <w:basedOn w:val="a0"/>
    <w:uiPriority w:val="99"/>
    <w:rsid w:val="005C66A0"/>
    <w:rPr>
      <w:b/>
      <w:bCs/>
      <w:color w:val="008000"/>
      <w:sz w:val="20"/>
      <w:szCs w:val="20"/>
      <w:u w:val="single"/>
    </w:rPr>
  </w:style>
  <w:style w:type="paragraph" w:customStyle="1" w:styleId="af7">
    <w:name w:val="Комментарий"/>
    <w:basedOn w:val="a"/>
    <w:next w:val="a"/>
    <w:uiPriority w:val="99"/>
    <w:rsid w:val="005C66A0"/>
    <w:pPr>
      <w:widowControl w:val="0"/>
      <w:autoSpaceDE w:val="0"/>
      <w:autoSpaceDN w:val="0"/>
      <w:adjustRightInd w:val="0"/>
      <w:ind w:left="170"/>
    </w:pPr>
    <w:rPr>
      <w:i/>
      <w:iCs/>
      <w:color w:val="800080"/>
    </w:rPr>
  </w:style>
  <w:style w:type="paragraph" w:customStyle="1" w:styleId="Style18">
    <w:name w:val="Style18"/>
    <w:basedOn w:val="a"/>
    <w:uiPriority w:val="99"/>
    <w:rsid w:val="005C66A0"/>
    <w:pPr>
      <w:widowControl w:val="0"/>
      <w:autoSpaceDE w:val="0"/>
      <w:autoSpaceDN w:val="0"/>
      <w:adjustRightInd w:val="0"/>
      <w:spacing w:line="275" w:lineRule="exact"/>
      <w:ind w:firstLine="557"/>
    </w:pPr>
    <w:rPr>
      <w:rFonts w:ascii="Microsoft Sans Serif" w:hAnsi="Microsoft Sans Serif" w:cs="Microsoft Sans Serif"/>
    </w:rPr>
  </w:style>
  <w:style w:type="character" w:customStyle="1" w:styleId="FontStyle50">
    <w:name w:val="Font Style50"/>
    <w:basedOn w:val="a0"/>
    <w:uiPriority w:val="99"/>
    <w:rsid w:val="005C66A0"/>
    <w:rPr>
      <w:rFonts w:ascii="Times New Roman" w:hAnsi="Times New Roman" w:cs="Times New Roman"/>
      <w:sz w:val="22"/>
      <w:szCs w:val="22"/>
    </w:rPr>
  </w:style>
  <w:style w:type="paragraph" w:customStyle="1" w:styleId="af8">
    <w:name w:val="???????"/>
    <w:rsid w:val="005C66A0"/>
  </w:style>
  <w:style w:type="character" w:styleId="af9">
    <w:name w:val="Strong"/>
    <w:basedOn w:val="a0"/>
    <w:qFormat/>
    <w:rsid w:val="005C66A0"/>
    <w:rPr>
      <w:b/>
      <w:bCs/>
    </w:rPr>
  </w:style>
  <w:style w:type="paragraph" w:customStyle="1" w:styleId="Heading">
    <w:name w:val="Heading"/>
    <w:rsid w:val="005C66A0"/>
    <w:pPr>
      <w:widowControl w:val="0"/>
      <w:autoSpaceDE w:val="0"/>
      <w:autoSpaceDN w:val="0"/>
      <w:adjustRightInd w:val="0"/>
    </w:pPr>
    <w:rPr>
      <w:rFonts w:ascii="Arial" w:hAnsi="Arial" w:cs="Arial"/>
      <w:b/>
      <w:bCs/>
      <w:sz w:val="22"/>
      <w:szCs w:val="22"/>
    </w:rPr>
  </w:style>
  <w:style w:type="paragraph" w:customStyle="1" w:styleId="Style3">
    <w:name w:val="Style3"/>
    <w:basedOn w:val="a"/>
    <w:uiPriority w:val="99"/>
    <w:rsid w:val="005C66A0"/>
    <w:pPr>
      <w:widowControl w:val="0"/>
      <w:autoSpaceDE w:val="0"/>
      <w:autoSpaceDN w:val="0"/>
      <w:adjustRightInd w:val="0"/>
      <w:spacing w:line="278" w:lineRule="exact"/>
      <w:ind w:firstLine="730"/>
    </w:pPr>
    <w:rPr>
      <w:rFonts w:ascii="Microsoft Sans Serif" w:hAnsi="Microsoft Sans Serif" w:cs="Microsoft Sans Serif"/>
    </w:rPr>
  </w:style>
  <w:style w:type="character" w:customStyle="1" w:styleId="FontStyle46">
    <w:name w:val="Font Style46"/>
    <w:basedOn w:val="a0"/>
    <w:rsid w:val="005C66A0"/>
    <w:rPr>
      <w:rFonts w:ascii="Times New Roman" w:hAnsi="Times New Roman" w:cs="Times New Roman"/>
      <w:sz w:val="22"/>
      <w:szCs w:val="22"/>
    </w:rPr>
  </w:style>
  <w:style w:type="paragraph" w:customStyle="1" w:styleId="Style4">
    <w:name w:val="Style4"/>
    <w:basedOn w:val="a"/>
    <w:rsid w:val="005C66A0"/>
    <w:pPr>
      <w:widowControl w:val="0"/>
      <w:autoSpaceDE w:val="0"/>
      <w:autoSpaceDN w:val="0"/>
      <w:adjustRightInd w:val="0"/>
    </w:pPr>
  </w:style>
  <w:style w:type="paragraph" w:customStyle="1" w:styleId="3">
    <w:name w:val="Стиль3"/>
    <w:basedOn w:val="22"/>
    <w:rsid w:val="005C66A0"/>
    <w:pPr>
      <w:widowControl w:val="0"/>
      <w:numPr>
        <w:ilvl w:val="2"/>
        <w:numId w:val="2"/>
      </w:numPr>
      <w:adjustRightInd w:val="0"/>
      <w:textAlignment w:val="baseline"/>
    </w:pPr>
    <w:rPr>
      <w:rFonts w:cs="Arial"/>
      <w:sz w:val="24"/>
    </w:rPr>
  </w:style>
  <w:style w:type="paragraph" w:customStyle="1" w:styleId="afa">
    <w:name w:val="Знак Знак Знак Знак Знак Знак Знак Знак Знак Знак Знак Знак Знак Знак Знак Знак"/>
    <w:basedOn w:val="a"/>
    <w:rsid w:val="005C66A0"/>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Знак Знак Знак Знак"/>
    <w:basedOn w:val="a"/>
    <w:rsid w:val="005C66A0"/>
    <w:pPr>
      <w:spacing w:after="160" w:line="240" w:lineRule="exact"/>
    </w:pPr>
    <w:rPr>
      <w:rFonts w:ascii="Verdana" w:hAnsi="Verdana"/>
      <w:lang w:val="en-US" w:eastAsia="en-US"/>
    </w:rPr>
  </w:style>
  <w:style w:type="paragraph" w:customStyle="1" w:styleId="afc">
    <w:name w:val="Знак"/>
    <w:basedOn w:val="a"/>
    <w:rsid w:val="005C66A0"/>
    <w:pPr>
      <w:spacing w:after="160" w:line="240" w:lineRule="exact"/>
    </w:pPr>
    <w:rPr>
      <w:rFonts w:ascii="Verdana" w:hAnsi="Verdana"/>
      <w:lang w:val="en-US" w:eastAsia="en-US"/>
    </w:rPr>
  </w:style>
  <w:style w:type="paragraph" w:styleId="afd">
    <w:name w:val="Subtitle"/>
    <w:basedOn w:val="a"/>
    <w:link w:val="afe"/>
    <w:qFormat/>
    <w:rsid w:val="005C66A0"/>
    <w:pPr>
      <w:jc w:val="center"/>
    </w:pPr>
    <w:rPr>
      <w:sz w:val="28"/>
    </w:rPr>
  </w:style>
  <w:style w:type="character" w:customStyle="1" w:styleId="afe">
    <w:name w:val="Подзаголовок Знак"/>
    <w:basedOn w:val="a0"/>
    <w:link w:val="afd"/>
    <w:rsid w:val="005C66A0"/>
    <w:rPr>
      <w:sz w:val="28"/>
      <w:szCs w:val="24"/>
    </w:rPr>
  </w:style>
  <w:style w:type="paragraph" w:customStyle="1" w:styleId="ConsPlusNormalTimesNewRoman">
    <w:name w:val="ConsPlusNormal + Times New Roman"/>
    <w:aliases w:val="12 пт,По ширине,Первая строка:  0,95 см"/>
    <w:basedOn w:val="a"/>
    <w:rsid w:val="005C66A0"/>
    <w:pPr>
      <w:autoSpaceDE w:val="0"/>
      <w:autoSpaceDN w:val="0"/>
      <w:adjustRightInd w:val="0"/>
      <w:ind w:firstLine="708"/>
    </w:pPr>
  </w:style>
  <w:style w:type="paragraph" w:customStyle="1" w:styleId="Default">
    <w:name w:val="Default"/>
    <w:rsid w:val="005C66A0"/>
    <w:pPr>
      <w:autoSpaceDE w:val="0"/>
      <w:autoSpaceDN w:val="0"/>
      <w:adjustRightInd w:val="0"/>
    </w:pPr>
    <w:rPr>
      <w:color w:val="000000"/>
      <w:sz w:val="24"/>
      <w:szCs w:val="24"/>
    </w:rPr>
  </w:style>
  <w:style w:type="paragraph" w:customStyle="1" w:styleId="24">
    <w:name w:val="Знак Знак2 Знак Знак Знак Знак"/>
    <w:basedOn w:val="a"/>
    <w:rsid w:val="005C66A0"/>
    <w:pPr>
      <w:spacing w:after="160" w:line="240" w:lineRule="exact"/>
    </w:pPr>
    <w:rPr>
      <w:rFonts w:ascii="Verdana" w:hAnsi="Verdana"/>
      <w:lang w:val="en-US" w:eastAsia="en-US"/>
    </w:rPr>
  </w:style>
  <w:style w:type="paragraph" w:customStyle="1" w:styleId="aff">
    <w:name w:val="Нормальный (таблица)"/>
    <w:basedOn w:val="a"/>
    <w:next w:val="a"/>
    <w:uiPriority w:val="99"/>
    <w:rsid w:val="005C66A0"/>
    <w:pPr>
      <w:widowControl w:val="0"/>
      <w:autoSpaceDE w:val="0"/>
      <w:autoSpaceDN w:val="0"/>
      <w:adjustRightInd w:val="0"/>
    </w:pPr>
    <w:rPr>
      <w:rFonts w:cs="Arial"/>
    </w:rPr>
  </w:style>
  <w:style w:type="character" w:styleId="HTML1">
    <w:name w:val="HTML Variable"/>
    <w:aliases w:val="!Ссылки в документе"/>
    <w:rsid w:val="00F83D2F"/>
    <w:rPr>
      <w:rFonts w:ascii="Arial" w:hAnsi="Arial"/>
      <w:b w:val="0"/>
      <w:i w:val="0"/>
      <w:iCs/>
      <w:color w:val="0000FF"/>
      <w:sz w:val="24"/>
      <w:u w:val="none"/>
    </w:rPr>
  </w:style>
  <w:style w:type="paragraph" w:styleId="aff0">
    <w:name w:val="annotation text"/>
    <w:aliases w:val="!Равноширинный текст документа"/>
    <w:basedOn w:val="a"/>
    <w:link w:val="aff1"/>
    <w:semiHidden/>
    <w:rsid w:val="00F83D2F"/>
    <w:rPr>
      <w:rFonts w:ascii="Courier" w:hAnsi="Courier"/>
      <w:sz w:val="22"/>
      <w:szCs w:val="20"/>
    </w:rPr>
  </w:style>
  <w:style w:type="character" w:customStyle="1" w:styleId="aff1">
    <w:name w:val="Текст примечания Знак"/>
    <w:aliases w:val="!Равноширинный текст документа Знак"/>
    <w:basedOn w:val="a0"/>
    <w:link w:val="aff0"/>
    <w:semiHidden/>
    <w:rsid w:val="005A6B8F"/>
    <w:rPr>
      <w:rFonts w:ascii="Courier" w:hAnsi="Courier"/>
      <w:sz w:val="22"/>
    </w:rPr>
  </w:style>
  <w:style w:type="paragraph" w:customStyle="1" w:styleId="Title">
    <w:name w:val="Title!Название НПА"/>
    <w:basedOn w:val="a"/>
    <w:rsid w:val="00F83D2F"/>
    <w:pPr>
      <w:spacing w:before="240" w:after="60"/>
      <w:jc w:val="center"/>
      <w:outlineLvl w:val="0"/>
    </w:pPr>
    <w:rPr>
      <w:rFonts w:cs="Arial"/>
      <w:b/>
      <w:bCs/>
      <w:kern w:val="28"/>
      <w:sz w:val="32"/>
      <w:szCs w:val="32"/>
    </w:rPr>
  </w:style>
  <w:style w:type="paragraph" w:customStyle="1" w:styleId="Application">
    <w:name w:val="Application!Приложение"/>
    <w:rsid w:val="00F83D2F"/>
    <w:pPr>
      <w:spacing w:before="120" w:after="120"/>
      <w:jc w:val="right"/>
    </w:pPr>
    <w:rPr>
      <w:rFonts w:ascii="Arial" w:hAnsi="Arial" w:cs="Arial"/>
      <w:b/>
      <w:bCs/>
      <w:kern w:val="28"/>
      <w:sz w:val="32"/>
      <w:szCs w:val="32"/>
    </w:rPr>
  </w:style>
  <w:style w:type="paragraph" w:customStyle="1" w:styleId="Table">
    <w:name w:val="Table!Таблица"/>
    <w:rsid w:val="00F83D2F"/>
    <w:rPr>
      <w:rFonts w:ascii="Arial" w:hAnsi="Arial" w:cs="Arial"/>
      <w:bCs/>
      <w:kern w:val="28"/>
      <w:sz w:val="24"/>
      <w:szCs w:val="32"/>
    </w:rPr>
  </w:style>
  <w:style w:type="paragraph" w:customStyle="1" w:styleId="Table0">
    <w:name w:val="Table!"/>
    <w:next w:val="Table"/>
    <w:rsid w:val="00F83D2F"/>
    <w:pPr>
      <w:jc w:val="center"/>
    </w:pPr>
    <w:rPr>
      <w:rFonts w:ascii="Arial" w:hAnsi="Arial" w:cs="Arial"/>
      <w:b/>
      <w:bCs/>
      <w:kern w:val="28"/>
      <w:sz w:val="24"/>
      <w:szCs w:val="32"/>
    </w:rPr>
  </w:style>
  <w:style w:type="paragraph" w:customStyle="1" w:styleId="NumberAndDate">
    <w:name w:val="NumberAndDate"/>
    <w:aliases w:val="!Дата и Номер"/>
    <w:qFormat/>
    <w:rsid w:val="00F83D2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83D2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529077288">
      <w:bodyDiv w:val="1"/>
      <w:marLeft w:val="0"/>
      <w:marRight w:val="0"/>
      <w:marTop w:val="0"/>
      <w:marBottom w:val="0"/>
      <w:divBdr>
        <w:top w:val="none" w:sz="0" w:space="0" w:color="auto"/>
        <w:left w:val="none" w:sz="0" w:space="0" w:color="auto"/>
        <w:bottom w:val="none" w:sz="0" w:space="0" w:color="auto"/>
        <w:right w:val="none" w:sz="0" w:space="0" w:color="auto"/>
      </w:divBdr>
    </w:div>
    <w:div w:id="801772776">
      <w:bodyDiv w:val="1"/>
      <w:marLeft w:val="0"/>
      <w:marRight w:val="0"/>
      <w:marTop w:val="0"/>
      <w:marBottom w:val="0"/>
      <w:divBdr>
        <w:top w:val="none" w:sz="0" w:space="0" w:color="auto"/>
        <w:left w:val="none" w:sz="0" w:space="0" w:color="auto"/>
        <w:bottom w:val="none" w:sz="0" w:space="0" w:color="auto"/>
        <w:right w:val="none" w:sz="0" w:space="0" w:color="auto"/>
      </w:divBdr>
    </w:div>
    <w:div w:id="12315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26" Type="http://schemas.openxmlformats.org/officeDocument/2006/relationships/hyperlink" Target="http://rnla-service.scli.ru:8080/rnla-links/ws/content/act/" TargetMode="External"/><Relationship Id="rId39" Type="http://schemas.openxmlformats.org/officeDocument/2006/relationships/hyperlink" Target="http://rnla-service.scli.ru:8080/rnla-links/ws/content/act/" TargetMode="External"/><Relationship Id="rId21" Type="http://schemas.openxmlformats.org/officeDocument/2006/relationships/hyperlink" Target="http://rnla-service.scli.ru:8080/rnla-links/ws/content/act/" TargetMode="External"/><Relationship Id="rId34" Type="http://schemas.openxmlformats.org/officeDocument/2006/relationships/hyperlink" Target="http://rnla-service.scli.ru:8080/rnla-links/ws/content/act/" TargetMode="External"/><Relationship Id="rId42" Type="http://schemas.openxmlformats.org/officeDocument/2006/relationships/hyperlink" Target="http://rnla-service.scli.ru:8080/rnla-links/ws/content/act/" TargetMode="External"/><Relationship Id="rId47" Type="http://schemas.openxmlformats.org/officeDocument/2006/relationships/hyperlink" Target="http://rnla-service.scli.ru:8080/rnla-links/ws/content/act/" TargetMode="External"/><Relationship Id="rId50" Type="http://schemas.openxmlformats.org/officeDocument/2006/relationships/hyperlink" Target="http://rnla-service.scli.ru:8080/rnla-links/ws/content/ac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29" Type="http://schemas.openxmlformats.org/officeDocument/2006/relationships/hyperlink" Target="http://rnla-service.scli.ru:8080/rnla-links/ws/content/act/" TargetMode="External"/><Relationship Id="rId41" Type="http://schemas.openxmlformats.org/officeDocument/2006/relationships/hyperlink" Target="http://rnla-service.scli.ru:8080/rnla-links/ws/content/ac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 TargetMode="External"/><Relationship Id="rId24" Type="http://schemas.openxmlformats.org/officeDocument/2006/relationships/hyperlink" Target="http://rnla-service.scli.ru:8080/rnla-links/ws/content/act/" TargetMode="External"/><Relationship Id="rId32" Type="http://schemas.openxmlformats.org/officeDocument/2006/relationships/hyperlink" Target="http://rnla-service.scli.ru:8080/rnla-links/ws/content/act/" TargetMode="External"/><Relationship Id="rId37" Type="http://schemas.openxmlformats.org/officeDocument/2006/relationships/hyperlink" Target="http://rnla-service.scli.ru:8080/rnla-links/ws/content/act/" TargetMode="External"/><Relationship Id="rId40" Type="http://schemas.openxmlformats.org/officeDocument/2006/relationships/hyperlink" Target="http://rnla-service.scli.ru:8080/rnla-links/ws/content/act/" TargetMode="External"/><Relationship Id="rId45" Type="http://schemas.openxmlformats.org/officeDocument/2006/relationships/hyperlink" Target="http://rnla-service.scli.ru:8080/rnla-links/ws/content/act/" TargetMode="External"/><Relationship Id="rId53" Type="http://schemas.openxmlformats.org/officeDocument/2006/relationships/hyperlink" Target="http://rnla-service.scli.ru:8080/rnla-links/ws/content/act/"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rnla-service.scli.ru:8080/rnla-links/ws/content/act/" TargetMode="External"/><Relationship Id="rId23" Type="http://schemas.openxmlformats.org/officeDocument/2006/relationships/hyperlink" Target="http://rnla-service.scli.ru:8080/rnla-links/ws/content/act/" TargetMode="External"/><Relationship Id="rId28" Type="http://schemas.openxmlformats.org/officeDocument/2006/relationships/hyperlink" Target="http://rnla-service.scli.ru:8080/rnla-links/ws/content/act/" TargetMode="External"/><Relationship Id="rId36" Type="http://schemas.openxmlformats.org/officeDocument/2006/relationships/hyperlink" Target="http://rnla-service.scli.ru:8080/rnla-links/ws/content/act/" TargetMode="External"/><Relationship Id="rId49" Type="http://schemas.openxmlformats.org/officeDocument/2006/relationships/hyperlink" Target="http://rnla-service.scli.ru:8080/rnla-links/ws/content/act/"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10.1.2.82:8080/content/act/f6b4a68c-f505-4e33-906c-052fbb48f100.doc" TargetMode="External"/><Relationship Id="rId19" Type="http://schemas.openxmlformats.org/officeDocument/2006/relationships/hyperlink" Target="http://rnla-service.scli.ru:8080/rnla-links/ws/content/act/" TargetMode="External"/><Relationship Id="rId31" Type="http://schemas.openxmlformats.org/officeDocument/2006/relationships/hyperlink" Target="http://rnla-service.scli.ru:8080/rnla-links/ws/content/act/" TargetMode="External"/><Relationship Id="rId44" Type="http://schemas.openxmlformats.org/officeDocument/2006/relationships/hyperlink" Target="http://rnla-service.scli.ru:8080/rnla-links/ws/content/act/" TargetMode="External"/><Relationship Id="rId52" Type="http://schemas.openxmlformats.org/officeDocument/2006/relationships/hyperlink" Target="http://rnla-service.scli.ru:8080/rnla-links/ws/content/ac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nla-service.scli.ru:8080/rnla-links/ws/content/act//content/act/43206004-c950-4613-add8-e526ec2638ed.html" TargetMode="External"/><Relationship Id="rId14" Type="http://schemas.openxmlformats.org/officeDocument/2006/relationships/hyperlink" Target="http://rnla-service.scli.ru:8080/rnla-links/ws/content/act//content/act/7a7b27d5-5a27-441d-aa27-c2d826c7a2ae.html"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rnla-service.scli.ru:8080/rnla-links/ws/content/act/" TargetMode="External"/><Relationship Id="rId30" Type="http://schemas.openxmlformats.org/officeDocument/2006/relationships/hyperlink" Target="http://rnla-service.scli.ru:8080/rnla-links/ws/content/act/" TargetMode="External"/><Relationship Id="rId35" Type="http://schemas.openxmlformats.org/officeDocument/2006/relationships/hyperlink" Target="http://rnla-service.scli.ru:8080/rnla-links/ws/content/act/" TargetMode="External"/><Relationship Id="rId43" Type="http://schemas.openxmlformats.org/officeDocument/2006/relationships/hyperlink" Target="http://rnla-service.scli.ru:8080/rnla-links/ws/content/act/" TargetMode="External"/><Relationship Id="rId48" Type="http://schemas.openxmlformats.org/officeDocument/2006/relationships/hyperlink" Target="http://rnla-service.scli.ru:8080/rnla-links/ws/content/act/" TargetMode="External"/><Relationship Id="rId56" Type="http://schemas.openxmlformats.org/officeDocument/2006/relationships/footer" Target="footer1.xml"/><Relationship Id="rId8" Type="http://schemas.openxmlformats.org/officeDocument/2006/relationships/hyperlink" Target="http://rnla-service.scli.ru:8080/rnla-links/ws/content/act//content/act/7a7b27d5-5a27-441d-aa27-c2d826c7a2ae.html" TargetMode="External"/><Relationship Id="rId51" Type="http://schemas.openxmlformats.org/officeDocument/2006/relationships/hyperlink" Target="http://rnla-service.scli.ru:8080/rnla-links/ws/content/act/" TargetMode="External"/><Relationship Id="rId3" Type="http://schemas.openxmlformats.org/officeDocument/2006/relationships/styles" Target="styl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content/act/7a7b27d5-5a27-441d-aa27-c2d826c7a2ae.html" TargetMode="External"/><Relationship Id="rId25" Type="http://schemas.openxmlformats.org/officeDocument/2006/relationships/hyperlink" Target="http://rnla-service.scli.ru:8080/rnla-links/ws/content/act/" TargetMode="External"/><Relationship Id="rId33" Type="http://schemas.openxmlformats.org/officeDocument/2006/relationships/hyperlink" Target="http://rnla-service.scli.ru:8080/rnla-links/ws/content/act/" TargetMode="External"/><Relationship Id="rId38" Type="http://schemas.openxmlformats.org/officeDocument/2006/relationships/hyperlink" Target="http://rnla-service.scli.ru:8080/rnla-links/ws/content/act/" TargetMode="External"/><Relationship Id="rId46" Type="http://schemas.openxmlformats.org/officeDocument/2006/relationships/hyperlink" Target="http://rnla-service.scli.ru:8080/rnla-links/ws/content/act/"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2.29)\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BB92-D6DA-4D4C-8B65-191FF764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49</Pages>
  <Words>21581</Words>
  <Characters>123015</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Отдел по земельным отношениям</Company>
  <LinksUpToDate>false</LinksUpToDate>
  <CharactersWithSpaces>144308</CharactersWithSpaces>
  <SharedDoc>false</SharedDoc>
  <HLinks>
    <vt:vector size="294" baseType="variant">
      <vt:variant>
        <vt:i4>5309444</vt:i4>
      </vt:variant>
      <vt:variant>
        <vt:i4>146</vt:i4>
      </vt:variant>
      <vt:variant>
        <vt:i4>0</vt:i4>
      </vt:variant>
      <vt:variant>
        <vt:i4>5</vt:i4>
      </vt:variant>
      <vt:variant>
        <vt:lpwstr>../../../../Downloads/образец регламента (1).docx</vt:lpwstr>
      </vt:variant>
      <vt:variant>
        <vt:lpwstr>Par80</vt:lpwstr>
      </vt:variant>
      <vt:variant>
        <vt:i4>3801196</vt:i4>
      </vt:variant>
      <vt:variant>
        <vt:i4>143</vt:i4>
      </vt:variant>
      <vt:variant>
        <vt:i4>0</vt:i4>
      </vt:variant>
      <vt:variant>
        <vt:i4>5</vt:i4>
      </vt:variant>
      <vt:variant>
        <vt:lpwstr>consultantplus://offline/ref=15236008BB3126DD3BD62EAC98D46D90BAAAC85591B2057047A6A6AAEC425E455EC94BDF34D21593u8m4G</vt:lpwstr>
      </vt:variant>
      <vt:variant>
        <vt:lpwstr/>
      </vt:variant>
      <vt:variant>
        <vt:i4>3801196</vt:i4>
      </vt:variant>
      <vt:variant>
        <vt:i4>140</vt:i4>
      </vt:variant>
      <vt:variant>
        <vt:i4>0</vt:i4>
      </vt:variant>
      <vt:variant>
        <vt:i4>5</vt:i4>
      </vt:variant>
      <vt:variant>
        <vt:lpwstr>consultantplus://offline/ref=15236008BB3126DD3BD62EAC98D46D90BAAAC85591B2057047A6A6AAEC425E455EC94BDF34D21593u8m4G</vt:lpwstr>
      </vt:variant>
      <vt:variant>
        <vt:lpwstr/>
      </vt:variant>
      <vt:variant>
        <vt:i4>5242891</vt:i4>
      </vt:variant>
      <vt:variant>
        <vt:i4>137</vt:i4>
      </vt:variant>
      <vt:variant>
        <vt:i4>0</vt:i4>
      </vt:variant>
      <vt:variant>
        <vt:i4>5</vt:i4>
      </vt:variant>
      <vt:variant>
        <vt:lpwstr>consultantplus://offline/ref=9BEE26B22C6BECCE56B02BF7315200528BD850A21580B8EC6783A99920DD1889DC4A9A1E8AI8s4O</vt:lpwstr>
      </vt:variant>
      <vt:variant>
        <vt:lpwstr/>
      </vt:variant>
      <vt:variant>
        <vt:i4>6946925</vt:i4>
      </vt:variant>
      <vt:variant>
        <vt:i4>134</vt:i4>
      </vt:variant>
      <vt:variant>
        <vt:i4>0</vt:i4>
      </vt:variant>
      <vt:variant>
        <vt:i4>5</vt:i4>
      </vt:variant>
      <vt:variant>
        <vt:lpwstr>consultantplus://offline/ref=F74A318F9D8ADF9483AC76F276F96D86A1B6525C67F327A61428D40A62F10188BA7F07EAI5T7N</vt:lpwstr>
      </vt:variant>
      <vt:variant>
        <vt:lpwstr/>
      </vt:variant>
      <vt:variant>
        <vt:i4>5898328</vt:i4>
      </vt:variant>
      <vt:variant>
        <vt:i4>131</vt:i4>
      </vt:variant>
      <vt:variant>
        <vt:i4>0</vt:i4>
      </vt:variant>
      <vt:variant>
        <vt:i4>5</vt:i4>
      </vt:variant>
      <vt:variant>
        <vt:lpwstr>consultantplus://offline/ref=27489318FEE4E92D29400CBEE74D1146C3838616BCBBAB0F9522D68BE04ED0F89C5948x6i5J</vt:lpwstr>
      </vt:variant>
      <vt:variant>
        <vt:lpwstr/>
      </vt:variant>
      <vt:variant>
        <vt:i4>5898328</vt:i4>
      </vt:variant>
      <vt:variant>
        <vt:i4>128</vt:i4>
      </vt:variant>
      <vt:variant>
        <vt:i4>0</vt:i4>
      </vt:variant>
      <vt:variant>
        <vt:i4>5</vt:i4>
      </vt:variant>
      <vt:variant>
        <vt:lpwstr>consultantplus://offline/ref=27489318FEE4E92D29400CBEE74D1146C3838616BCBBAB0F9522D68BE04ED0F89C5948x6i5J</vt:lpwstr>
      </vt:variant>
      <vt:variant>
        <vt:lpwstr/>
      </vt:variant>
      <vt:variant>
        <vt:i4>3801146</vt:i4>
      </vt:variant>
      <vt:variant>
        <vt:i4>125</vt:i4>
      </vt:variant>
      <vt:variant>
        <vt:i4>0</vt:i4>
      </vt:variant>
      <vt:variant>
        <vt:i4>5</vt:i4>
      </vt:variant>
      <vt:variant>
        <vt:lpwstr>consultantplus://offline/ref=15236008BB3126DD3BD62EAC98D46D90BAAAC85591B2057047A6A6AAEC425E455EC94BDF34D21E92u8m3G</vt:lpwstr>
      </vt:variant>
      <vt:variant>
        <vt:lpwstr/>
      </vt:variant>
      <vt:variant>
        <vt:i4>3801144</vt:i4>
      </vt:variant>
      <vt:variant>
        <vt:i4>122</vt:i4>
      </vt:variant>
      <vt:variant>
        <vt:i4>0</vt:i4>
      </vt:variant>
      <vt:variant>
        <vt:i4>5</vt:i4>
      </vt:variant>
      <vt:variant>
        <vt:lpwstr>consultantplus://offline/ref=15236008BB3126DD3BD62EAC98D46D90BAAAC85591B2057047A6A6AAEC425E455EC94BDF34D21E97u8m4G</vt:lpwstr>
      </vt:variant>
      <vt:variant>
        <vt:lpwstr/>
      </vt:variant>
      <vt:variant>
        <vt:i4>5636108</vt:i4>
      </vt:variant>
      <vt:variant>
        <vt:i4>119</vt:i4>
      </vt:variant>
      <vt:variant>
        <vt:i4>0</vt:i4>
      </vt:variant>
      <vt:variant>
        <vt:i4>5</vt:i4>
      </vt:variant>
      <vt:variant>
        <vt:lpwstr>consultantplus://offline/ref=15236008BB3126DD3BD62EAC98D46D90BAA8C65192B2057047A6A6AAECu4m2G</vt:lpwstr>
      </vt:variant>
      <vt:variant>
        <vt:lpwstr/>
      </vt:variant>
      <vt:variant>
        <vt:i4>131087</vt:i4>
      </vt:variant>
      <vt:variant>
        <vt:i4>116</vt:i4>
      </vt:variant>
      <vt:variant>
        <vt:i4>0</vt:i4>
      </vt:variant>
      <vt:variant>
        <vt:i4>5</vt:i4>
      </vt:variant>
      <vt:variant>
        <vt:lpwstr>consultantplus://offline/ref=257AB2EBEF4CFAA4D0FA242B77C98EE64210863D192DDC206171640B25QDN9H</vt:lpwstr>
      </vt:variant>
      <vt:variant>
        <vt:lpwstr/>
      </vt:variant>
      <vt:variant>
        <vt:i4>4718601</vt:i4>
      </vt:variant>
      <vt:variant>
        <vt:i4>113</vt:i4>
      </vt:variant>
      <vt:variant>
        <vt:i4>0</vt:i4>
      </vt:variant>
      <vt:variant>
        <vt:i4>5</vt:i4>
      </vt:variant>
      <vt:variant>
        <vt:lpwstr>consultantplus://offline/ref=111DC596180DA3ECD56720083188159C47B001D2E922F8695E0154868927F1E46C374C5289AB7EA641A785J8G2O</vt:lpwstr>
      </vt:variant>
      <vt:variant>
        <vt:lpwstr/>
      </vt:variant>
      <vt:variant>
        <vt:i4>4718604</vt:i4>
      </vt:variant>
      <vt:variant>
        <vt:i4>110</vt:i4>
      </vt:variant>
      <vt:variant>
        <vt:i4>0</vt:i4>
      </vt:variant>
      <vt:variant>
        <vt:i4>5</vt:i4>
      </vt:variant>
      <vt:variant>
        <vt:lpwstr>consultantplus://offline/ref=111DC596180DA3ECD56720083188159C47B001D2E922F8695E0154868927F1E46C374C5289AB7EA641A785J8G7O</vt:lpwstr>
      </vt:variant>
      <vt:variant>
        <vt:lpwstr/>
      </vt:variant>
      <vt:variant>
        <vt:i4>4718605</vt:i4>
      </vt:variant>
      <vt:variant>
        <vt:i4>107</vt:i4>
      </vt:variant>
      <vt:variant>
        <vt:i4>0</vt:i4>
      </vt:variant>
      <vt:variant>
        <vt:i4>5</vt:i4>
      </vt:variant>
      <vt:variant>
        <vt:lpwstr>consultantplus://offline/ref=111DC596180DA3ECD56720083188159C47B001D2E922F8695E0154868927F1E46C374C5289AB7EA641A785J8G6O</vt:lpwstr>
      </vt:variant>
      <vt:variant>
        <vt:lpwstr/>
      </vt:variant>
      <vt:variant>
        <vt:i4>6357044</vt:i4>
      </vt:variant>
      <vt:variant>
        <vt:i4>104</vt:i4>
      </vt:variant>
      <vt:variant>
        <vt:i4>0</vt:i4>
      </vt:variant>
      <vt:variant>
        <vt:i4>5</vt:i4>
      </vt:variant>
      <vt:variant>
        <vt:lpwstr/>
      </vt:variant>
      <vt:variant>
        <vt:lpwstr>Par262</vt:lpwstr>
      </vt:variant>
      <vt:variant>
        <vt:i4>524354</vt:i4>
      </vt:variant>
      <vt:variant>
        <vt:i4>101</vt:i4>
      </vt:variant>
      <vt:variant>
        <vt:i4>0</vt:i4>
      </vt:variant>
      <vt:variant>
        <vt:i4>5</vt:i4>
      </vt:variant>
      <vt:variant>
        <vt:lpwstr>http://www.torgi.gov.ru/</vt:lpwstr>
      </vt:variant>
      <vt:variant>
        <vt:lpwstr/>
      </vt:variant>
      <vt:variant>
        <vt:i4>5898328</vt:i4>
      </vt:variant>
      <vt:variant>
        <vt:i4>98</vt:i4>
      </vt:variant>
      <vt:variant>
        <vt:i4>0</vt:i4>
      </vt:variant>
      <vt:variant>
        <vt:i4>5</vt:i4>
      </vt:variant>
      <vt:variant>
        <vt:lpwstr>consultantplus://offline/ref=27489318FEE4E92D29400CBEE74D1146C3838616BCBBAB0F9522D68BE04ED0F89C5948x6i5J</vt:lpwstr>
      </vt:variant>
      <vt:variant>
        <vt:lpwstr/>
      </vt:variant>
      <vt:variant>
        <vt:i4>5242891</vt:i4>
      </vt:variant>
      <vt:variant>
        <vt:i4>95</vt:i4>
      </vt:variant>
      <vt:variant>
        <vt:i4>0</vt:i4>
      </vt:variant>
      <vt:variant>
        <vt:i4>5</vt:i4>
      </vt:variant>
      <vt:variant>
        <vt:lpwstr>consultantplus://offline/ref=9BEE26B22C6BECCE56B02BF7315200528BD850A21580B8EC6783A99920DD1889DC4A9A1E8AI8s4O</vt:lpwstr>
      </vt:variant>
      <vt:variant>
        <vt:lpwstr/>
      </vt:variant>
      <vt:variant>
        <vt:i4>6946925</vt:i4>
      </vt:variant>
      <vt:variant>
        <vt:i4>92</vt:i4>
      </vt:variant>
      <vt:variant>
        <vt:i4>0</vt:i4>
      </vt:variant>
      <vt:variant>
        <vt:i4>5</vt:i4>
      </vt:variant>
      <vt:variant>
        <vt:lpwstr>consultantplus://offline/ref=F74A318F9D8ADF9483AC76F276F96D86A1B6525C67F327A61428D40A62F10188BA7F07EAI5T7N</vt:lpwstr>
      </vt:variant>
      <vt:variant>
        <vt:lpwstr/>
      </vt:variant>
      <vt:variant>
        <vt:i4>6422563</vt:i4>
      </vt:variant>
      <vt:variant>
        <vt:i4>89</vt:i4>
      </vt:variant>
      <vt:variant>
        <vt:i4>0</vt:i4>
      </vt:variant>
      <vt:variant>
        <vt:i4>5</vt:i4>
      </vt:variant>
      <vt:variant>
        <vt:lpwstr>http://www.krasnoarmeysk.sarmo.ru/</vt:lpwstr>
      </vt:variant>
      <vt:variant>
        <vt:lpwstr/>
      </vt:variant>
      <vt:variant>
        <vt:i4>5177428</vt:i4>
      </vt:variant>
      <vt:variant>
        <vt:i4>86</vt:i4>
      </vt:variant>
      <vt:variant>
        <vt:i4>0</vt:i4>
      </vt:variant>
      <vt:variant>
        <vt:i4>5</vt:i4>
      </vt:variant>
      <vt:variant>
        <vt:lpwstr>consultantplus://offline/ref=3858CDEC187DC799E62958CEAAC194DA49377DA66E723EEBDBE189ED9AE55E3A4C32BB70AE4AbBL</vt:lpwstr>
      </vt:variant>
      <vt:variant>
        <vt:lpwstr/>
      </vt:variant>
      <vt:variant>
        <vt:i4>6160475</vt:i4>
      </vt:variant>
      <vt:variant>
        <vt:i4>83</vt:i4>
      </vt:variant>
      <vt:variant>
        <vt:i4>0</vt:i4>
      </vt:variant>
      <vt:variant>
        <vt:i4>5</vt:i4>
      </vt:variant>
      <vt:variant>
        <vt:lpwstr>consultantplus://offline/ref=175DE71288D033FE156832098518EC1E1C86348DB915EC5D4E87F4653BC32F0DA2D9F9F71073Z7L</vt:lpwstr>
      </vt:variant>
      <vt:variant>
        <vt:lpwstr/>
      </vt:variant>
      <vt:variant>
        <vt:i4>6160465</vt:i4>
      </vt:variant>
      <vt:variant>
        <vt:i4>80</vt:i4>
      </vt:variant>
      <vt:variant>
        <vt:i4>0</vt:i4>
      </vt:variant>
      <vt:variant>
        <vt:i4>5</vt:i4>
      </vt:variant>
      <vt:variant>
        <vt:lpwstr>consultantplus://offline/ref=175DE71288D033FE156832098518EC1E1C86348DB915EC5D4E87F4653BC32F0DA2D9F9F91473Z7L</vt:lpwstr>
      </vt:variant>
      <vt:variant>
        <vt:lpwstr/>
      </vt:variant>
      <vt:variant>
        <vt:i4>6160467</vt:i4>
      </vt:variant>
      <vt:variant>
        <vt:i4>77</vt:i4>
      </vt:variant>
      <vt:variant>
        <vt:i4>0</vt:i4>
      </vt:variant>
      <vt:variant>
        <vt:i4>5</vt:i4>
      </vt:variant>
      <vt:variant>
        <vt:lpwstr>consultantplus://offline/ref=175DE71288D033FE156832098518EC1E1C86348DB915EC5D4E87F4653BC32F0DA2D9F9F91773Z6L</vt:lpwstr>
      </vt:variant>
      <vt:variant>
        <vt:lpwstr/>
      </vt:variant>
      <vt:variant>
        <vt:i4>6160465</vt:i4>
      </vt:variant>
      <vt:variant>
        <vt:i4>74</vt:i4>
      </vt:variant>
      <vt:variant>
        <vt:i4>0</vt:i4>
      </vt:variant>
      <vt:variant>
        <vt:i4>5</vt:i4>
      </vt:variant>
      <vt:variant>
        <vt:lpwstr>consultantplus://offline/ref=175DE71288D033FE156832098518EC1E1C86348DB915EC5D4E87F4653BC32F0DA2D9F9F91773Z4L</vt:lpwstr>
      </vt:variant>
      <vt:variant>
        <vt:lpwstr/>
      </vt:variant>
      <vt:variant>
        <vt:i4>6160468</vt:i4>
      </vt:variant>
      <vt:variant>
        <vt:i4>71</vt:i4>
      </vt:variant>
      <vt:variant>
        <vt:i4>0</vt:i4>
      </vt:variant>
      <vt:variant>
        <vt:i4>5</vt:i4>
      </vt:variant>
      <vt:variant>
        <vt:lpwstr>consultantplus://offline/ref=175DE71288D033FE156832098518EC1E1C86348DB915EC5D4E87F4653BC32F0DA2D9F9F91373Z5L</vt:lpwstr>
      </vt:variant>
      <vt:variant>
        <vt:lpwstr/>
      </vt:variant>
      <vt:variant>
        <vt:i4>7143485</vt:i4>
      </vt:variant>
      <vt:variant>
        <vt:i4>68</vt:i4>
      </vt:variant>
      <vt:variant>
        <vt:i4>0</vt:i4>
      </vt:variant>
      <vt:variant>
        <vt:i4>5</vt:i4>
      </vt:variant>
      <vt:variant>
        <vt:lpwstr>consultantplus://offline/ref=175DE71288D033FE156832098518EC1E1C86348DB915EC5D4E87F4653BC32F0DA2D9F9FE163E7EZ6L</vt:lpwstr>
      </vt:variant>
      <vt:variant>
        <vt:lpwstr/>
      </vt:variant>
      <vt:variant>
        <vt:i4>6160477</vt:i4>
      </vt:variant>
      <vt:variant>
        <vt:i4>65</vt:i4>
      </vt:variant>
      <vt:variant>
        <vt:i4>0</vt:i4>
      </vt:variant>
      <vt:variant>
        <vt:i4>5</vt:i4>
      </vt:variant>
      <vt:variant>
        <vt:lpwstr>consultantplus://offline/ref=175DE71288D033FE156832098518EC1E1C86348DB915EC5D4E87F4653BC32F0DA2D9F9FA1E73Z2L</vt:lpwstr>
      </vt:variant>
      <vt:variant>
        <vt:lpwstr/>
      </vt:variant>
      <vt:variant>
        <vt:i4>1704019</vt:i4>
      </vt:variant>
      <vt:variant>
        <vt:i4>62</vt:i4>
      </vt:variant>
      <vt:variant>
        <vt:i4>0</vt:i4>
      </vt:variant>
      <vt:variant>
        <vt:i4>5</vt:i4>
      </vt:variant>
      <vt:variant>
        <vt:lpwstr>consultantplus://offline/ref=873D7A92AC4761D6C3BA2DE62378562B5BD9AFBD4BD41ECEC40A31FD68A8G1N</vt:lpwstr>
      </vt:variant>
      <vt:variant>
        <vt:lpwstr/>
      </vt:variant>
      <vt:variant>
        <vt:i4>5177428</vt:i4>
      </vt:variant>
      <vt:variant>
        <vt:i4>59</vt:i4>
      </vt:variant>
      <vt:variant>
        <vt:i4>0</vt:i4>
      </vt:variant>
      <vt:variant>
        <vt:i4>5</vt:i4>
      </vt:variant>
      <vt:variant>
        <vt:lpwstr>consultantplus://offline/ref=3858CDEC187DC799E62958CEAAC194DA49377DA66E723EEBDBE189ED9AE55E3A4C32BB70AE4AbBL</vt:lpwstr>
      </vt:variant>
      <vt:variant>
        <vt:lpwstr/>
      </vt:variant>
      <vt:variant>
        <vt:i4>6160475</vt:i4>
      </vt:variant>
      <vt:variant>
        <vt:i4>56</vt:i4>
      </vt:variant>
      <vt:variant>
        <vt:i4>0</vt:i4>
      </vt:variant>
      <vt:variant>
        <vt:i4>5</vt:i4>
      </vt:variant>
      <vt:variant>
        <vt:lpwstr>consultantplus://offline/ref=175DE71288D033FE156832098518EC1E1C86348DB915EC5D4E87F4653BC32F0DA2D9F9F71073Z7L</vt:lpwstr>
      </vt:variant>
      <vt:variant>
        <vt:lpwstr/>
      </vt:variant>
      <vt:variant>
        <vt:i4>6160465</vt:i4>
      </vt:variant>
      <vt:variant>
        <vt:i4>53</vt:i4>
      </vt:variant>
      <vt:variant>
        <vt:i4>0</vt:i4>
      </vt:variant>
      <vt:variant>
        <vt:i4>5</vt:i4>
      </vt:variant>
      <vt:variant>
        <vt:lpwstr>consultantplus://offline/ref=175DE71288D033FE156832098518EC1E1C86348DB915EC5D4E87F4653BC32F0DA2D9F9F91473Z7L</vt:lpwstr>
      </vt:variant>
      <vt:variant>
        <vt:lpwstr/>
      </vt:variant>
      <vt:variant>
        <vt:i4>6160467</vt:i4>
      </vt:variant>
      <vt:variant>
        <vt:i4>50</vt:i4>
      </vt:variant>
      <vt:variant>
        <vt:i4>0</vt:i4>
      </vt:variant>
      <vt:variant>
        <vt:i4>5</vt:i4>
      </vt:variant>
      <vt:variant>
        <vt:lpwstr>consultantplus://offline/ref=175DE71288D033FE156832098518EC1E1C86348DB915EC5D4E87F4653BC32F0DA2D9F9F91773Z6L</vt:lpwstr>
      </vt:variant>
      <vt:variant>
        <vt:lpwstr/>
      </vt:variant>
      <vt:variant>
        <vt:i4>6160465</vt:i4>
      </vt:variant>
      <vt:variant>
        <vt:i4>47</vt:i4>
      </vt:variant>
      <vt:variant>
        <vt:i4>0</vt:i4>
      </vt:variant>
      <vt:variant>
        <vt:i4>5</vt:i4>
      </vt:variant>
      <vt:variant>
        <vt:lpwstr>consultantplus://offline/ref=175DE71288D033FE156832098518EC1E1C86348DB915EC5D4E87F4653BC32F0DA2D9F9F91773Z4L</vt:lpwstr>
      </vt:variant>
      <vt:variant>
        <vt:lpwstr/>
      </vt:variant>
      <vt:variant>
        <vt:i4>6160468</vt:i4>
      </vt:variant>
      <vt:variant>
        <vt:i4>44</vt:i4>
      </vt:variant>
      <vt:variant>
        <vt:i4>0</vt:i4>
      </vt:variant>
      <vt:variant>
        <vt:i4>5</vt:i4>
      </vt:variant>
      <vt:variant>
        <vt:lpwstr>consultantplus://offline/ref=175DE71288D033FE156832098518EC1E1C86348DB915EC5D4E87F4653BC32F0DA2D9F9F91373Z5L</vt:lpwstr>
      </vt:variant>
      <vt:variant>
        <vt:lpwstr/>
      </vt:variant>
      <vt:variant>
        <vt:i4>7143485</vt:i4>
      </vt:variant>
      <vt:variant>
        <vt:i4>41</vt:i4>
      </vt:variant>
      <vt:variant>
        <vt:i4>0</vt:i4>
      </vt:variant>
      <vt:variant>
        <vt:i4>5</vt:i4>
      </vt:variant>
      <vt:variant>
        <vt:lpwstr>consultantplus://offline/ref=175DE71288D033FE156832098518EC1E1C86348DB915EC5D4E87F4653BC32F0DA2D9F9FE163E7EZ6L</vt:lpwstr>
      </vt:variant>
      <vt:variant>
        <vt:lpwstr/>
      </vt:variant>
      <vt:variant>
        <vt:i4>6160477</vt:i4>
      </vt:variant>
      <vt:variant>
        <vt:i4>38</vt:i4>
      </vt:variant>
      <vt:variant>
        <vt:i4>0</vt:i4>
      </vt:variant>
      <vt:variant>
        <vt:i4>5</vt:i4>
      </vt:variant>
      <vt:variant>
        <vt:lpwstr>consultantplus://offline/ref=175DE71288D033FE156832098518EC1E1C86348DB915EC5D4E87F4653BC32F0DA2D9F9FA1E73Z2L</vt:lpwstr>
      </vt:variant>
      <vt:variant>
        <vt:lpwstr/>
      </vt:variant>
      <vt:variant>
        <vt:i4>1507362</vt:i4>
      </vt:variant>
      <vt:variant>
        <vt:i4>35</vt:i4>
      </vt:variant>
      <vt:variant>
        <vt:i4>0</vt:i4>
      </vt:variant>
      <vt:variant>
        <vt:i4>5</vt:i4>
      </vt:variant>
      <vt:variant>
        <vt:lpwstr/>
      </vt:variant>
      <vt:variant>
        <vt:lpwstr>sub_3916123</vt:lpwstr>
      </vt:variant>
      <vt:variant>
        <vt:i4>1507362</vt:i4>
      </vt:variant>
      <vt:variant>
        <vt:i4>32</vt:i4>
      </vt:variant>
      <vt:variant>
        <vt:i4>0</vt:i4>
      </vt:variant>
      <vt:variant>
        <vt:i4>5</vt:i4>
      </vt:variant>
      <vt:variant>
        <vt:lpwstr/>
      </vt:variant>
      <vt:variant>
        <vt:lpwstr>sub_3916122</vt:lpwstr>
      </vt:variant>
      <vt:variant>
        <vt:i4>1310754</vt:i4>
      </vt:variant>
      <vt:variant>
        <vt:i4>29</vt:i4>
      </vt:variant>
      <vt:variant>
        <vt:i4>0</vt:i4>
      </vt:variant>
      <vt:variant>
        <vt:i4>5</vt:i4>
      </vt:variant>
      <vt:variant>
        <vt:lpwstr/>
      </vt:variant>
      <vt:variant>
        <vt:lpwstr>sub_3916115</vt:lpwstr>
      </vt:variant>
      <vt:variant>
        <vt:i4>1310754</vt:i4>
      </vt:variant>
      <vt:variant>
        <vt:i4>26</vt:i4>
      </vt:variant>
      <vt:variant>
        <vt:i4>0</vt:i4>
      </vt:variant>
      <vt:variant>
        <vt:i4>5</vt:i4>
      </vt:variant>
      <vt:variant>
        <vt:lpwstr/>
      </vt:variant>
      <vt:variant>
        <vt:lpwstr>sub_391611</vt:lpwstr>
      </vt:variant>
      <vt:variant>
        <vt:i4>2752529</vt:i4>
      </vt:variant>
      <vt:variant>
        <vt:i4>23</vt:i4>
      </vt:variant>
      <vt:variant>
        <vt:i4>0</vt:i4>
      </vt:variant>
      <vt:variant>
        <vt:i4>5</vt:i4>
      </vt:variant>
      <vt:variant>
        <vt:lpwstr/>
      </vt:variant>
      <vt:variant>
        <vt:lpwstr>sub_0</vt:lpwstr>
      </vt:variant>
      <vt:variant>
        <vt:i4>1769482</vt:i4>
      </vt:variant>
      <vt:variant>
        <vt:i4>20</vt:i4>
      </vt:variant>
      <vt:variant>
        <vt:i4>0</vt:i4>
      </vt:variant>
      <vt:variant>
        <vt:i4>5</vt:i4>
      </vt:variant>
      <vt:variant>
        <vt:lpwstr>consultantplus://offline/ref=05A947889B3E75F5A198169D4E32361D065DE8E3DFAFA09F6BC966FA21T5Q6F</vt:lpwstr>
      </vt:variant>
      <vt:variant>
        <vt:lpwstr/>
      </vt:variant>
      <vt:variant>
        <vt:i4>7012402</vt:i4>
      </vt:variant>
      <vt:variant>
        <vt:i4>17</vt:i4>
      </vt:variant>
      <vt:variant>
        <vt:i4>0</vt:i4>
      </vt:variant>
      <vt:variant>
        <vt:i4>5</vt:i4>
      </vt:variant>
      <vt:variant>
        <vt:lpwstr>garantf1://70777974.0/</vt:lpwstr>
      </vt:variant>
      <vt:variant>
        <vt:lpwstr/>
      </vt:variant>
      <vt:variant>
        <vt:i4>8323181</vt:i4>
      </vt:variant>
      <vt:variant>
        <vt:i4>14</vt:i4>
      </vt:variant>
      <vt:variant>
        <vt:i4>0</vt:i4>
      </vt:variant>
      <vt:variant>
        <vt:i4>5</vt:i4>
      </vt:variant>
      <vt:variant>
        <vt:lpwstr>consultantplus://offline/ref=CF03F4A55DA2848160AA69DFF806B6153422565724DF9EB44D9D6908EDFE43EAC96E13EEW5wAO</vt:lpwstr>
      </vt:variant>
      <vt:variant>
        <vt:lpwstr/>
      </vt:variant>
      <vt:variant>
        <vt:i4>3604590</vt:i4>
      </vt:variant>
      <vt:variant>
        <vt:i4>11</vt:i4>
      </vt:variant>
      <vt:variant>
        <vt:i4>0</vt:i4>
      </vt:variant>
      <vt:variant>
        <vt:i4>5</vt:i4>
      </vt:variant>
      <vt:variant>
        <vt:lpwstr>consultantplus://offline/main?base=LAW;n=112746;fld=134;dst=100056</vt:lpwstr>
      </vt:variant>
      <vt:variant>
        <vt:lpwstr/>
      </vt:variant>
      <vt:variant>
        <vt:i4>131087</vt:i4>
      </vt:variant>
      <vt:variant>
        <vt:i4>6</vt:i4>
      </vt:variant>
      <vt:variant>
        <vt:i4>0</vt:i4>
      </vt:variant>
      <vt:variant>
        <vt:i4>5</vt:i4>
      </vt:variant>
      <vt:variant>
        <vt:lpwstr>consultantplus://offline/ref=257AB2EBEF4CFAA4D0FA242B77C98EE64210863D192DDC206171640B25QDN9H</vt:lpwstr>
      </vt:variant>
      <vt:variant>
        <vt:lpwstr/>
      </vt:variant>
      <vt:variant>
        <vt:i4>2818067</vt:i4>
      </vt:variant>
      <vt:variant>
        <vt:i4>3</vt:i4>
      </vt:variant>
      <vt:variant>
        <vt:i4>0</vt:i4>
      </vt:variant>
      <vt:variant>
        <vt:i4>5</vt:i4>
      </vt:variant>
      <vt:variant>
        <vt:lpwstr/>
      </vt:variant>
      <vt:variant>
        <vt:lpwstr>sub_3918</vt:lpwstr>
      </vt:variant>
      <vt:variant>
        <vt:i4>3735655</vt:i4>
      </vt:variant>
      <vt:variant>
        <vt:i4>0</vt:i4>
      </vt:variant>
      <vt:variant>
        <vt:i4>0</vt:i4>
      </vt:variant>
      <vt:variant>
        <vt:i4>5</vt:i4>
      </vt:variant>
      <vt:variant>
        <vt:lpwstr>/content/act/43206004-c950-4613-add8-e526ec2638ed.html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Присталова Екатерина Андреевна</dc:creator>
  <cp:keywords/>
  <cp:lastModifiedBy>1-44-62</cp:lastModifiedBy>
  <cp:revision>2</cp:revision>
  <cp:lastPrinted>2018-12-24T09:21:00Z</cp:lastPrinted>
  <dcterms:created xsi:type="dcterms:W3CDTF">2025-05-12T10:23:00Z</dcterms:created>
  <dcterms:modified xsi:type="dcterms:W3CDTF">2025-05-12T10:23:00Z</dcterms:modified>
</cp:coreProperties>
</file>