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C369" w14:textId="035C60A8" w:rsidR="008607F4" w:rsidRPr="00C14306" w:rsidRDefault="008607F4" w:rsidP="008607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1430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143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A5E858" wp14:editId="1B6FC4E1">
            <wp:extent cx="694055" cy="1035685"/>
            <wp:effectExtent l="0" t="0" r="0" b="0"/>
            <wp:docPr id="1035715669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C6DF5" w14:textId="77777777" w:rsidR="008607F4" w:rsidRPr="00C14306" w:rsidRDefault="008607F4" w:rsidP="008607F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3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09932F8B" w14:textId="77777777" w:rsidR="008607F4" w:rsidRPr="00C14306" w:rsidRDefault="008607F4" w:rsidP="008607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306">
        <w:rPr>
          <w:rFonts w:ascii="Times New Roman" w:hAnsi="Times New Roman" w:cs="Times New Roman"/>
          <w:sz w:val="28"/>
          <w:szCs w:val="28"/>
        </w:rPr>
        <w:t xml:space="preserve"> </w:t>
      </w:r>
      <w:r w:rsidRPr="00C14306">
        <w:rPr>
          <w:rFonts w:ascii="Times New Roman" w:hAnsi="Times New Roman" w:cs="Times New Roman"/>
          <w:b/>
          <w:sz w:val="28"/>
          <w:szCs w:val="28"/>
        </w:rPr>
        <w:t>КРАСНОАРМЕЙСКОГО МУНИЦИПАЛЬНОГО РАЙОНА</w:t>
      </w:r>
    </w:p>
    <w:p w14:paraId="6E938B4F" w14:textId="77777777" w:rsidR="008607F4" w:rsidRPr="00C14306" w:rsidRDefault="008607F4" w:rsidP="008607F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30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2D544F29" w14:textId="77777777" w:rsidR="008607F4" w:rsidRPr="00C14306" w:rsidRDefault="008607F4" w:rsidP="008607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6D9C4F" w14:textId="77777777" w:rsidR="008607F4" w:rsidRPr="00C14306" w:rsidRDefault="008607F4" w:rsidP="008607F4">
      <w:pPr>
        <w:pStyle w:val="2"/>
        <w:rPr>
          <w:sz w:val="28"/>
          <w:szCs w:val="28"/>
        </w:rPr>
      </w:pPr>
      <w:r w:rsidRPr="00C14306">
        <w:rPr>
          <w:sz w:val="28"/>
          <w:szCs w:val="28"/>
        </w:rPr>
        <w:t>ПОСТАНОВЛЕНИЕ</w:t>
      </w:r>
    </w:p>
    <w:tbl>
      <w:tblPr>
        <w:tblW w:w="5614" w:type="dxa"/>
        <w:tblInd w:w="250" w:type="dxa"/>
        <w:tblLook w:val="0000" w:firstRow="0" w:lastRow="0" w:firstColumn="0" w:lastColumn="0" w:noHBand="0" w:noVBand="0"/>
      </w:tblPr>
      <w:tblGrid>
        <w:gridCol w:w="762"/>
        <w:gridCol w:w="2357"/>
        <w:gridCol w:w="714"/>
        <w:gridCol w:w="1781"/>
      </w:tblGrid>
      <w:tr w:rsidR="008607F4" w:rsidRPr="00C14306" w14:paraId="56F8E7D0" w14:textId="77777777" w:rsidTr="009446FE">
        <w:trPr>
          <w:cantSplit/>
          <w:trHeight w:val="514"/>
        </w:trPr>
        <w:tc>
          <w:tcPr>
            <w:tcW w:w="762" w:type="dxa"/>
            <w:vMerge w:val="restart"/>
            <w:vAlign w:val="bottom"/>
          </w:tcPr>
          <w:p w14:paraId="06122FF6" w14:textId="77777777" w:rsidR="008607F4" w:rsidRPr="00C14306" w:rsidRDefault="008607F4" w:rsidP="0094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2357" w:type="dxa"/>
            <w:vMerge w:val="restart"/>
            <w:tcBorders>
              <w:bottom w:val="dotted" w:sz="4" w:space="0" w:color="auto"/>
            </w:tcBorders>
            <w:vAlign w:val="bottom"/>
          </w:tcPr>
          <w:p w14:paraId="02C698C2" w14:textId="4E7ECEC8" w:rsidR="008607F4" w:rsidRPr="00C14306" w:rsidRDefault="00CF4F53" w:rsidP="0094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 2024г</w:t>
            </w:r>
          </w:p>
        </w:tc>
        <w:tc>
          <w:tcPr>
            <w:tcW w:w="714" w:type="dxa"/>
            <w:vMerge w:val="restart"/>
            <w:vAlign w:val="bottom"/>
          </w:tcPr>
          <w:p w14:paraId="17DEFA49" w14:textId="77777777" w:rsidR="008607F4" w:rsidRPr="00C14306" w:rsidRDefault="008607F4" w:rsidP="0094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1" w:type="dxa"/>
            <w:vMerge w:val="restart"/>
            <w:tcBorders>
              <w:bottom w:val="dotted" w:sz="4" w:space="0" w:color="auto"/>
            </w:tcBorders>
            <w:vAlign w:val="bottom"/>
          </w:tcPr>
          <w:p w14:paraId="603471A6" w14:textId="603740B9" w:rsidR="008607F4" w:rsidRPr="00C14306" w:rsidRDefault="008607F4" w:rsidP="0094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F4F53"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</w:tc>
      </w:tr>
      <w:tr w:rsidR="008607F4" w:rsidRPr="00C14306" w14:paraId="223B7178" w14:textId="77777777" w:rsidTr="009446FE">
        <w:trPr>
          <w:cantSplit/>
          <w:trHeight w:val="507"/>
        </w:trPr>
        <w:tc>
          <w:tcPr>
            <w:tcW w:w="762" w:type="dxa"/>
            <w:vMerge/>
            <w:vAlign w:val="bottom"/>
          </w:tcPr>
          <w:p w14:paraId="25E1EFBB" w14:textId="77777777" w:rsidR="008607F4" w:rsidRPr="00C14306" w:rsidRDefault="008607F4" w:rsidP="0094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bottom w:val="dotted" w:sz="4" w:space="0" w:color="auto"/>
            </w:tcBorders>
            <w:vAlign w:val="bottom"/>
          </w:tcPr>
          <w:p w14:paraId="67B69240" w14:textId="77777777" w:rsidR="008607F4" w:rsidRPr="00C14306" w:rsidRDefault="008607F4" w:rsidP="0094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bottom"/>
          </w:tcPr>
          <w:p w14:paraId="62159FBA" w14:textId="77777777" w:rsidR="008607F4" w:rsidRPr="00C14306" w:rsidRDefault="008607F4" w:rsidP="0094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bottom w:val="dotted" w:sz="4" w:space="0" w:color="auto"/>
            </w:tcBorders>
            <w:vAlign w:val="bottom"/>
          </w:tcPr>
          <w:p w14:paraId="729D93C9" w14:textId="77777777" w:rsidR="008607F4" w:rsidRPr="00C14306" w:rsidRDefault="008607F4" w:rsidP="0094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7CCE5A" w14:textId="77777777" w:rsidR="008607F4" w:rsidRPr="00C14306" w:rsidRDefault="008607F4" w:rsidP="008607F4">
      <w:pPr>
        <w:rPr>
          <w:rFonts w:ascii="Times New Roman" w:hAnsi="Times New Roman" w:cs="Times New Roman"/>
          <w:bCs/>
          <w:sz w:val="28"/>
          <w:szCs w:val="28"/>
        </w:rPr>
      </w:pPr>
      <w:r w:rsidRPr="00C143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14:paraId="180530A8" w14:textId="77777777" w:rsidR="008607F4" w:rsidRPr="00C14306" w:rsidRDefault="008607F4" w:rsidP="008607F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821" w:type="dxa"/>
        <w:tblInd w:w="250" w:type="dxa"/>
        <w:tblLook w:val="0000" w:firstRow="0" w:lastRow="0" w:firstColumn="0" w:lastColumn="0" w:noHBand="0" w:noVBand="0"/>
      </w:tblPr>
      <w:tblGrid>
        <w:gridCol w:w="5821"/>
      </w:tblGrid>
      <w:tr w:rsidR="008607F4" w:rsidRPr="00C14306" w14:paraId="6BA70ED7" w14:textId="77777777" w:rsidTr="009446FE">
        <w:trPr>
          <w:trHeight w:val="797"/>
        </w:trPr>
        <w:tc>
          <w:tcPr>
            <w:tcW w:w="5821" w:type="dxa"/>
          </w:tcPr>
          <w:p w14:paraId="1A286E55" w14:textId="77777777" w:rsidR="008607F4" w:rsidRPr="00C14306" w:rsidRDefault="008607F4" w:rsidP="0094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План инвестиционного развития Красноармейского муниципального района Саратовской области на 2025-2026 г утвержденный постановлением администрации Красноармейского муниципального района от 05.09.2024 №617</w:t>
            </w:r>
          </w:p>
          <w:p w14:paraId="1C1D696E" w14:textId="77777777" w:rsidR="008607F4" w:rsidRPr="00C14306" w:rsidRDefault="008607F4" w:rsidP="0094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25D6E" w14:textId="77777777" w:rsidR="008607F4" w:rsidRPr="00C14306" w:rsidRDefault="008607F4" w:rsidP="0094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F12BB2" w14:textId="77777777" w:rsidR="008607F4" w:rsidRPr="00C14306" w:rsidRDefault="008607F4" w:rsidP="00C1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30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Красноармейского муниципального района Саратовской области ПОСТАНОВЛЯЕТ:</w:t>
      </w:r>
    </w:p>
    <w:p w14:paraId="7925FA31" w14:textId="77777777" w:rsidR="008607F4" w:rsidRPr="00C14306" w:rsidRDefault="008607F4" w:rsidP="00C1430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14306">
        <w:rPr>
          <w:rFonts w:ascii="Times New Roman" w:hAnsi="Times New Roman" w:cs="Times New Roman"/>
          <w:sz w:val="28"/>
          <w:szCs w:val="28"/>
        </w:rPr>
        <w:t xml:space="preserve">          1.Внести изменения в План инвестиционного развития Красноармейского муниципального района Саратовской области на 2025-2026 г., утвержденный постановлением администрации Красноармейского муниципального района от 05.09.2024 №617, изложив ее в новой редакции, согласно приложению к настоящему постановлению.</w:t>
      </w:r>
    </w:p>
    <w:p w14:paraId="40FC224A" w14:textId="77777777" w:rsidR="008607F4" w:rsidRPr="00C14306" w:rsidRDefault="008607F4" w:rsidP="00C1430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14306">
        <w:rPr>
          <w:rFonts w:ascii="Times New Roman" w:hAnsi="Times New Roman" w:cs="Times New Roman"/>
          <w:sz w:val="28"/>
          <w:szCs w:val="28"/>
        </w:rPr>
        <w:t>2.Организационно -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Саратовской области в информационно-телекоммуникационной сети «Интернет».</w:t>
      </w:r>
    </w:p>
    <w:p w14:paraId="23BC3E70" w14:textId="77777777" w:rsidR="008607F4" w:rsidRPr="00C14306" w:rsidRDefault="008607F4" w:rsidP="00C143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4306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14:paraId="07B40218" w14:textId="77777777" w:rsidR="008607F4" w:rsidRPr="00C14306" w:rsidRDefault="008607F4" w:rsidP="00C143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9923"/>
      </w:tblGrid>
      <w:tr w:rsidR="008607F4" w:rsidRPr="00C14306" w14:paraId="4AE69E31" w14:textId="77777777" w:rsidTr="009446FE">
        <w:trPr>
          <w:trHeight w:val="790"/>
        </w:trPr>
        <w:tc>
          <w:tcPr>
            <w:tcW w:w="9923" w:type="dxa"/>
          </w:tcPr>
          <w:p w14:paraId="1FC0F710" w14:textId="77777777" w:rsidR="008607F4" w:rsidRPr="00C14306" w:rsidRDefault="008607F4" w:rsidP="00C143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4.Контроль исполнения настоящего постановления возложить на первого заместителя главы администрации Красноармейского муниципального района Наумову Е.В.</w:t>
            </w:r>
          </w:p>
          <w:p w14:paraId="48D2D7F6" w14:textId="77777777" w:rsidR="008607F4" w:rsidRPr="00C14306" w:rsidRDefault="008607F4" w:rsidP="00C143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B3C637" w14:textId="77777777" w:rsidR="008607F4" w:rsidRPr="00C14306" w:rsidRDefault="008607F4" w:rsidP="00C143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C8219F" w14:textId="77777777" w:rsidR="008607F4" w:rsidRPr="00C14306" w:rsidRDefault="008607F4" w:rsidP="00C143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43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Красноармейского </w:t>
            </w:r>
          </w:p>
          <w:p w14:paraId="0ABE8AFC" w14:textId="77777777" w:rsidR="008607F4" w:rsidRPr="00C14306" w:rsidRDefault="008607F4" w:rsidP="00C1430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14306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 района</w:t>
            </w:r>
            <w:proofErr w:type="gramEnd"/>
            <w:r w:rsidRPr="00C143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А.И. Зотов </w:t>
            </w:r>
          </w:p>
        </w:tc>
      </w:tr>
    </w:tbl>
    <w:p w14:paraId="0C4FA3EE" w14:textId="77777777" w:rsidR="008607F4" w:rsidRDefault="008607F4" w:rsidP="008607F4">
      <w:pPr>
        <w:ind w:firstLine="709"/>
        <w:rPr>
          <w:sz w:val="28"/>
          <w:szCs w:val="28"/>
        </w:rPr>
      </w:pPr>
    </w:p>
    <w:p w14:paraId="6650AB0A" w14:textId="77777777" w:rsidR="008607F4" w:rsidRPr="00000EFE" w:rsidRDefault="008607F4" w:rsidP="008607F4">
      <w:pPr>
        <w:ind w:firstLine="709"/>
        <w:rPr>
          <w:rFonts w:ascii="PT Astra Serif" w:hAnsi="PT Astra Serif"/>
          <w:sz w:val="28"/>
          <w:szCs w:val="28"/>
        </w:rPr>
      </w:pPr>
    </w:p>
    <w:p w14:paraId="3FBE86B5" w14:textId="77777777" w:rsidR="008607F4" w:rsidRDefault="008607F4" w:rsidP="008607F4">
      <w:pPr>
        <w:suppressAutoHyphens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14:paraId="0B42B30F" w14:textId="77777777" w:rsidR="008607F4" w:rsidRDefault="008607F4" w:rsidP="008607F4">
      <w:pPr>
        <w:suppressAutoHyphens/>
        <w:rPr>
          <w:rFonts w:ascii="PT Astra Serif" w:hAnsi="PT Astra Serif"/>
          <w:color w:val="000000"/>
          <w:sz w:val="28"/>
          <w:szCs w:val="28"/>
        </w:rPr>
      </w:pPr>
    </w:p>
    <w:p w14:paraId="18DC101B" w14:textId="77777777" w:rsidR="008607F4" w:rsidRDefault="008607F4" w:rsidP="008607F4">
      <w:pPr>
        <w:suppressAutoHyphens/>
        <w:rPr>
          <w:rFonts w:ascii="PT Astra Serif" w:hAnsi="PT Astra Serif"/>
          <w:color w:val="000000"/>
          <w:sz w:val="28"/>
          <w:szCs w:val="28"/>
        </w:rPr>
      </w:pPr>
    </w:p>
    <w:p w14:paraId="2682F010" w14:textId="77777777" w:rsidR="00F06019" w:rsidRDefault="00F06019" w:rsidP="002A0FAF">
      <w:pPr>
        <w:spacing w:after="0" w:line="240" w:lineRule="auto"/>
        <w:ind w:left="57" w:firstLine="510"/>
        <w:jc w:val="right"/>
        <w:rPr>
          <w:rFonts w:ascii="PT Astra Serif" w:hAnsi="PT Astra Serif" w:cstheme="minorHAnsi"/>
          <w:sz w:val="28"/>
          <w:szCs w:val="28"/>
        </w:rPr>
      </w:pPr>
    </w:p>
    <w:p w14:paraId="6D3E2B5D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14:paraId="34B3C0C6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14:paraId="1BAD313D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14:paraId="5766100A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14:paraId="7D15AF3E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14:paraId="083DDF77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14:paraId="0704F524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14:paraId="18E478EC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/>
          <w:b/>
          <w:sz w:val="30"/>
          <w:szCs w:val="28"/>
        </w:rPr>
      </w:pPr>
    </w:p>
    <w:p w14:paraId="700B084A" w14:textId="77777777" w:rsidR="008607F4" w:rsidRDefault="008607F4" w:rsidP="0096690E">
      <w:pPr>
        <w:pStyle w:val="a3"/>
        <w:ind w:firstLine="567"/>
        <w:jc w:val="center"/>
        <w:rPr>
          <w:rFonts w:ascii="PT Astra Serif" w:hAnsi="PT Astra Serif" w:hint="eastAsia"/>
          <w:b/>
          <w:sz w:val="30"/>
          <w:szCs w:val="28"/>
        </w:rPr>
        <w:sectPr w:rsidR="008607F4" w:rsidSect="008607F4">
          <w:pgSz w:w="11906" w:h="16838"/>
          <w:pgMar w:top="567" w:right="425" w:bottom="1701" w:left="567" w:header="709" w:footer="709" w:gutter="0"/>
          <w:cols w:space="708"/>
          <w:docGrid w:linePitch="360"/>
        </w:sectPr>
      </w:pPr>
    </w:p>
    <w:p w14:paraId="0840531C" w14:textId="67D763C8" w:rsidR="001D7F86" w:rsidRPr="00FD5D2E" w:rsidRDefault="00943237" w:rsidP="0096690E">
      <w:pPr>
        <w:pStyle w:val="a3"/>
        <w:ind w:firstLine="567"/>
        <w:jc w:val="center"/>
        <w:rPr>
          <w:rFonts w:ascii="PT Astra Serif" w:hAnsi="PT Astra Serif" w:hint="eastAsia"/>
          <w:b/>
          <w:sz w:val="30"/>
          <w:szCs w:val="28"/>
        </w:rPr>
      </w:pPr>
      <w:r w:rsidRPr="00FD5D2E">
        <w:rPr>
          <w:rFonts w:ascii="PT Astra Serif" w:hAnsi="PT Astra Serif"/>
          <w:b/>
          <w:sz w:val="30"/>
          <w:szCs w:val="28"/>
        </w:rPr>
        <w:lastRenderedPageBreak/>
        <w:t>П</w:t>
      </w:r>
      <w:r w:rsidR="001D7F86" w:rsidRPr="00FD5D2E">
        <w:rPr>
          <w:rFonts w:ascii="PT Astra Serif" w:hAnsi="PT Astra Serif"/>
          <w:b/>
          <w:sz w:val="30"/>
          <w:szCs w:val="28"/>
        </w:rPr>
        <w:t xml:space="preserve">лан инвестиционного развития </w:t>
      </w:r>
      <w:r w:rsidR="004512C9">
        <w:rPr>
          <w:rFonts w:ascii="PT Astra Serif" w:hAnsi="PT Astra Serif"/>
          <w:b/>
          <w:sz w:val="30"/>
          <w:szCs w:val="28"/>
        </w:rPr>
        <w:t xml:space="preserve">Красноармейского муниципального района </w:t>
      </w:r>
      <w:r w:rsidR="001D7F86" w:rsidRPr="00FD5D2E">
        <w:rPr>
          <w:rFonts w:ascii="PT Astra Serif" w:hAnsi="PT Astra Serif"/>
          <w:b/>
          <w:sz w:val="30"/>
          <w:szCs w:val="28"/>
        </w:rPr>
        <w:t>на 2025</w:t>
      </w:r>
      <w:r w:rsidR="00BA53A2" w:rsidRPr="00FD5D2E">
        <w:rPr>
          <w:rFonts w:ascii="PT Astra Serif" w:hAnsi="PT Astra Serif"/>
          <w:b/>
          <w:sz w:val="30"/>
          <w:szCs w:val="28"/>
        </w:rPr>
        <w:t>-2026</w:t>
      </w:r>
      <w:r w:rsidR="001D7F86" w:rsidRPr="00FD5D2E">
        <w:rPr>
          <w:rFonts w:ascii="PT Astra Serif" w:hAnsi="PT Astra Serif"/>
          <w:b/>
          <w:sz w:val="30"/>
          <w:szCs w:val="28"/>
        </w:rPr>
        <w:t xml:space="preserve"> год</w:t>
      </w:r>
      <w:r w:rsidR="00BA53A2" w:rsidRPr="00FD5D2E">
        <w:rPr>
          <w:rFonts w:ascii="PT Astra Serif" w:hAnsi="PT Astra Serif"/>
          <w:b/>
          <w:sz w:val="30"/>
          <w:szCs w:val="28"/>
        </w:rPr>
        <w:t>ы</w:t>
      </w:r>
    </w:p>
    <w:p w14:paraId="26C0FC9D" w14:textId="77777777" w:rsidR="001D7F86" w:rsidRPr="00FD5D2E" w:rsidRDefault="001D7F86" w:rsidP="0096690E">
      <w:pPr>
        <w:pStyle w:val="a3"/>
        <w:ind w:firstLine="567"/>
        <w:jc w:val="center"/>
        <w:rPr>
          <w:rFonts w:ascii="PT Astra Serif" w:hAnsi="PT Astra Serif" w:hint="eastAsia"/>
          <w:b/>
          <w:sz w:val="16"/>
          <w:szCs w:val="28"/>
        </w:rPr>
      </w:pPr>
    </w:p>
    <w:p w14:paraId="54A7E9A7" w14:textId="04A323A4" w:rsidR="006E441B" w:rsidRDefault="00F11FFA" w:rsidP="001D7F86">
      <w:pPr>
        <w:pStyle w:val="a3"/>
        <w:ind w:firstLine="567"/>
        <w:jc w:val="both"/>
        <w:rPr>
          <w:rFonts w:ascii="PT Astra Serif" w:hAnsi="PT Astra Serif" w:hint="eastAsi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Индивидуальный план инвестиционного развития территории </w:t>
      </w:r>
      <w:r w:rsidR="004512C9">
        <w:rPr>
          <w:rFonts w:ascii="PT Astra Serif" w:hAnsi="PT Astra Serif"/>
          <w:sz w:val="28"/>
          <w:szCs w:val="28"/>
        </w:rPr>
        <w:t xml:space="preserve">Красноармейского муниципального района </w:t>
      </w:r>
      <w:r w:rsidR="006E441B">
        <w:rPr>
          <w:rFonts w:ascii="PT Astra Serif" w:hAnsi="PT Astra Serif"/>
          <w:sz w:val="28"/>
          <w:szCs w:val="28"/>
        </w:rPr>
        <w:t>(далее - Индивидуальный план)</w:t>
      </w:r>
      <w:r>
        <w:rPr>
          <w:rFonts w:ascii="PT Astra Serif" w:hAnsi="PT Astra Serif"/>
          <w:sz w:val="28"/>
          <w:szCs w:val="28"/>
        </w:rPr>
        <w:t xml:space="preserve"> формируется на основании информации </w:t>
      </w:r>
      <w:r w:rsidR="002D7FBF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Инвестиционного профиля муниципального образования</w:t>
      </w:r>
      <w:r w:rsidR="002D7FB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, в котором отражены характеристик</w:t>
      </w:r>
      <w:r w:rsidR="003510F6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 инвестиционного потенциала, ресурсная база</w:t>
      </w:r>
      <w:r w:rsidR="003510F6">
        <w:rPr>
          <w:rFonts w:ascii="PT Astra Serif" w:hAnsi="PT Astra Serif"/>
          <w:sz w:val="28"/>
          <w:szCs w:val="28"/>
        </w:rPr>
        <w:t>, ведущие предприятия, специализация территории, реализуемые инвестиционные проекты, результаты  опросов  представителей бизнеса и населения, а также</w:t>
      </w:r>
      <w:r>
        <w:rPr>
          <w:rFonts w:ascii="PT Astra Serif" w:hAnsi="PT Astra Serif"/>
          <w:sz w:val="28"/>
          <w:szCs w:val="28"/>
        </w:rPr>
        <w:t xml:space="preserve">  </w:t>
      </w:r>
      <w:r w:rsidR="003510F6">
        <w:rPr>
          <w:rFonts w:ascii="PT Astra Serif" w:hAnsi="PT Astra Serif"/>
          <w:sz w:val="28"/>
          <w:szCs w:val="28"/>
        </w:rPr>
        <w:t>определены инвестиционные ниши и бизнес-идеи для реализации новых инвестиционных проектов</w:t>
      </w:r>
      <w:r w:rsidR="006E441B">
        <w:rPr>
          <w:rFonts w:ascii="PT Astra Serif" w:hAnsi="PT Astra Serif"/>
          <w:sz w:val="28"/>
          <w:szCs w:val="28"/>
        </w:rPr>
        <w:t>.</w:t>
      </w:r>
    </w:p>
    <w:p w14:paraId="48BB849C" w14:textId="77777777" w:rsidR="002D7FBF" w:rsidRDefault="006E441B" w:rsidP="001D7F86">
      <w:pPr>
        <w:pStyle w:val="a3"/>
        <w:ind w:firstLine="567"/>
        <w:jc w:val="both"/>
        <w:rPr>
          <w:rFonts w:ascii="PT Astra Serif" w:hAnsi="PT Astra Serif" w:hint="eastAsi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Индивидуальный план представляет собой</w:t>
      </w:r>
      <w:r w:rsidR="002D7FBF">
        <w:rPr>
          <w:rFonts w:ascii="PT Astra Serif" w:hAnsi="PT Astra Serif"/>
          <w:sz w:val="28"/>
          <w:szCs w:val="28"/>
        </w:rPr>
        <w:t>:</w:t>
      </w:r>
    </w:p>
    <w:p w14:paraId="5CDB1F73" w14:textId="77777777" w:rsidR="002D7FBF" w:rsidRDefault="002D7FBF" w:rsidP="001D7F86">
      <w:pPr>
        <w:pStyle w:val="a3"/>
        <w:ind w:firstLine="567"/>
        <w:jc w:val="both"/>
        <w:rPr>
          <w:rFonts w:ascii="PT Astra Serif" w:hAnsi="PT Astra Serif" w:hint="eastAsi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E441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динамика / </w:t>
      </w:r>
      <w:r w:rsidR="006E441B">
        <w:rPr>
          <w:rFonts w:ascii="PT Astra Serif" w:hAnsi="PT Astra Serif"/>
          <w:sz w:val="28"/>
          <w:szCs w:val="28"/>
        </w:rPr>
        <w:t xml:space="preserve">целевые ориентиры привлечения инвестиций, </w:t>
      </w:r>
    </w:p>
    <w:p w14:paraId="5D526341" w14:textId="77777777" w:rsidR="002D7FBF" w:rsidRDefault="002D7FBF" w:rsidP="001D7F86">
      <w:pPr>
        <w:pStyle w:val="a3"/>
        <w:ind w:firstLine="567"/>
        <w:jc w:val="both"/>
        <w:rPr>
          <w:rFonts w:ascii="PT Astra Serif" w:hAnsi="PT Astra Serif" w:hint="eastAsi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D3062">
        <w:rPr>
          <w:rFonts w:ascii="PT Astra Serif" w:hAnsi="PT Astra Serif"/>
          <w:sz w:val="28"/>
          <w:szCs w:val="28"/>
        </w:rPr>
        <w:t>этапы и показатели реализуемых проектов,</w:t>
      </w:r>
    </w:p>
    <w:p w14:paraId="3CB6A4B5" w14:textId="50FF54C1" w:rsidR="001D7F86" w:rsidRDefault="002D7FBF" w:rsidP="001D7F86">
      <w:pPr>
        <w:pStyle w:val="a3"/>
        <w:ind w:firstLine="567"/>
        <w:jc w:val="both"/>
        <w:rPr>
          <w:rFonts w:ascii="PT Astra Serif" w:hAnsi="PT Astra Serif" w:hint="eastAsi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D3062">
        <w:rPr>
          <w:rFonts w:ascii="PT Astra Serif" w:hAnsi="PT Astra Serif"/>
          <w:sz w:val="28"/>
          <w:szCs w:val="28"/>
        </w:rPr>
        <w:t>планируемые</w:t>
      </w:r>
      <w:r>
        <w:rPr>
          <w:rFonts w:ascii="PT Astra Serif" w:hAnsi="PT Astra Serif"/>
          <w:sz w:val="28"/>
          <w:szCs w:val="28"/>
        </w:rPr>
        <w:t>/перспективные</w:t>
      </w:r>
      <w:r w:rsidR="006D3062">
        <w:rPr>
          <w:rFonts w:ascii="PT Astra Serif" w:hAnsi="PT Astra Serif"/>
          <w:sz w:val="28"/>
          <w:szCs w:val="28"/>
        </w:rPr>
        <w:t xml:space="preserve"> проекты </w:t>
      </w:r>
      <w:r>
        <w:rPr>
          <w:rFonts w:ascii="PT Astra Serif" w:hAnsi="PT Astra Serif"/>
          <w:sz w:val="28"/>
          <w:szCs w:val="28"/>
        </w:rPr>
        <w:t xml:space="preserve">с </w:t>
      </w:r>
      <w:r w:rsidR="00496F2B">
        <w:rPr>
          <w:rFonts w:ascii="PT Astra Serif" w:hAnsi="PT Astra Serif"/>
          <w:sz w:val="28"/>
          <w:szCs w:val="28"/>
        </w:rPr>
        <w:t>началом реализации</w:t>
      </w:r>
      <w:r>
        <w:rPr>
          <w:rFonts w:ascii="PT Astra Serif" w:hAnsi="PT Astra Serif"/>
          <w:sz w:val="28"/>
          <w:szCs w:val="28"/>
        </w:rPr>
        <w:t xml:space="preserve"> в 2025 году,</w:t>
      </w:r>
    </w:p>
    <w:p w14:paraId="45D98367" w14:textId="6B941A86" w:rsidR="002D7FBF" w:rsidRDefault="002D7FBF" w:rsidP="001D7F86">
      <w:pPr>
        <w:pStyle w:val="a3"/>
        <w:ind w:firstLine="567"/>
        <w:jc w:val="both"/>
        <w:rPr>
          <w:rFonts w:ascii="PT Astra Serif" w:hAnsi="PT Astra Serif" w:hint="eastAsi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96F2B">
        <w:rPr>
          <w:rFonts w:ascii="PT Astra Serif" w:hAnsi="PT Astra Serif"/>
          <w:sz w:val="28"/>
          <w:szCs w:val="28"/>
        </w:rPr>
        <w:t>меры и</w:t>
      </w:r>
      <w:r>
        <w:rPr>
          <w:rFonts w:ascii="PT Astra Serif" w:hAnsi="PT Astra Serif"/>
          <w:sz w:val="28"/>
          <w:szCs w:val="28"/>
        </w:rPr>
        <w:t xml:space="preserve"> </w:t>
      </w:r>
      <w:r w:rsidR="00496F2B">
        <w:rPr>
          <w:rFonts w:ascii="PT Astra Serif" w:hAnsi="PT Astra Serif"/>
          <w:sz w:val="28"/>
          <w:szCs w:val="28"/>
        </w:rPr>
        <w:t>действия для</w:t>
      </w:r>
      <w:r>
        <w:rPr>
          <w:rFonts w:ascii="PT Astra Serif" w:hAnsi="PT Astra Serif"/>
          <w:sz w:val="28"/>
          <w:szCs w:val="28"/>
        </w:rPr>
        <w:t xml:space="preserve"> успешной </w:t>
      </w:r>
      <w:r w:rsidR="00496F2B">
        <w:rPr>
          <w:rFonts w:ascii="PT Astra Serif" w:hAnsi="PT Astra Serif"/>
          <w:sz w:val="28"/>
          <w:szCs w:val="28"/>
        </w:rPr>
        <w:t>реализации проектов</w:t>
      </w:r>
    </w:p>
    <w:p w14:paraId="4492E37B" w14:textId="77777777" w:rsidR="006E441B" w:rsidRPr="00721ABE" w:rsidRDefault="006E441B" w:rsidP="001D7F86">
      <w:pPr>
        <w:pStyle w:val="a3"/>
        <w:ind w:firstLine="567"/>
        <w:jc w:val="both"/>
        <w:rPr>
          <w:rFonts w:ascii="PT Astra Serif" w:hAnsi="PT Astra Serif" w:hint="eastAsia"/>
          <w:szCs w:val="28"/>
        </w:rPr>
      </w:pPr>
    </w:p>
    <w:p w14:paraId="522DB016" w14:textId="6E9A5E18" w:rsidR="002147DA" w:rsidRPr="002147DA" w:rsidRDefault="00496F2B" w:rsidP="00FD5D2E">
      <w:pPr>
        <w:pStyle w:val="a3"/>
        <w:ind w:firstLine="567"/>
        <w:jc w:val="center"/>
        <w:rPr>
          <w:rFonts w:ascii="PT Astra Serif" w:hAnsi="PT Astra Serif" w:hint="eastAsia"/>
          <w:b/>
          <w:sz w:val="28"/>
          <w:szCs w:val="28"/>
        </w:rPr>
      </w:pPr>
      <w:r w:rsidRPr="002147DA">
        <w:rPr>
          <w:rFonts w:ascii="PT Astra Serif" w:hAnsi="PT Astra Serif"/>
          <w:b/>
          <w:sz w:val="28"/>
          <w:szCs w:val="28"/>
        </w:rPr>
        <w:t xml:space="preserve">Индивидуальный </w:t>
      </w:r>
      <w:proofErr w:type="gramStart"/>
      <w:r w:rsidRPr="002147DA">
        <w:rPr>
          <w:rFonts w:ascii="PT Astra Serif" w:hAnsi="PT Astra Serif"/>
          <w:b/>
          <w:sz w:val="28"/>
          <w:szCs w:val="28"/>
        </w:rPr>
        <w:t>план</w:t>
      </w:r>
      <w:r w:rsidR="002147DA" w:rsidRPr="002147DA">
        <w:rPr>
          <w:rFonts w:ascii="PT Astra Serif" w:hAnsi="PT Astra Serif"/>
          <w:b/>
          <w:sz w:val="28"/>
          <w:szCs w:val="28"/>
        </w:rPr>
        <w:t xml:space="preserve">  привлечения</w:t>
      </w:r>
      <w:proofErr w:type="gramEnd"/>
      <w:r w:rsidR="002147DA" w:rsidRPr="002147DA">
        <w:rPr>
          <w:rFonts w:ascii="PT Astra Serif" w:hAnsi="PT Astra Serif"/>
          <w:b/>
          <w:sz w:val="28"/>
          <w:szCs w:val="28"/>
        </w:rPr>
        <w:t xml:space="preserve"> инвестиций</w:t>
      </w:r>
    </w:p>
    <w:tbl>
      <w:tblPr>
        <w:tblStyle w:val="a6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1332"/>
        <w:gridCol w:w="1332"/>
        <w:gridCol w:w="1333"/>
        <w:gridCol w:w="1332"/>
        <w:gridCol w:w="1191"/>
        <w:gridCol w:w="3544"/>
      </w:tblGrid>
      <w:tr w:rsidR="00BA53A2" w:rsidRPr="006D3062" w14:paraId="1B276FE6" w14:textId="77777777" w:rsidTr="00D25133">
        <w:tc>
          <w:tcPr>
            <w:tcW w:w="4962" w:type="dxa"/>
          </w:tcPr>
          <w:p w14:paraId="3DC923FE" w14:textId="77777777" w:rsidR="00BA53A2" w:rsidRPr="006D3062" w:rsidRDefault="00BA53A2" w:rsidP="00BA53A2">
            <w:pPr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>Наименование показателя</w:t>
            </w:r>
          </w:p>
        </w:tc>
        <w:tc>
          <w:tcPr>
            <w:tcW w:w="1332" w:type="dxa"/>
          </w:tcPr>
          <w:p w14:paraId="6876A59B" w14:textId="77777777" w:rsidR="00BA53A2" w:rsidRPr="002A0FAF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 w:rsidRPr="002A0FAF">
              <w:rPr>
                <w:rFonts w:ascii="PT Astra Serif" w:hAnsi="PT Astra Serif"/>
                <w:sz w:val="24"/>
                <w:szCs w:val="20"/>
              </w:rPr>
              <w:t>2022</w:t>
            </w:r>
          </w:p>
          <w:p w14:paraId="2ABC1F73" w14:textId="77777777" w:rsidR="00BA53A2" w:rsidRPr="002A0FAF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 w:rsidRPr="002A0FAF">
              <w:rPr>
                <w:rFonts w:ascii="PT Astra Serif" w:hAnsi="PT Astra Serif"/>
                <w:sz w:val="24"/>
                <w:szCs w:val="20"/>
              </w:rPr>
              <w:t>(факт)</w:t>
            </w:r>
          </w:p>
        </w:tc>
        <w:tc>
          <w:tcPr>
            <w:tcW w:w="1332" w:type="dxa"/>
          </w:tcPr>
          <w:p w14:paraId="0E0F4716" w14:textId="77777777" w:rsidR="00BA53A2" w:rsidRPr="002A0FAF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 w:rsidRPr="002A0FAF">
              <w:rPr>
                <w:rFonts w:ascii="PT Astra Serif" w:hAnsi="PT Astra Serif"/>
                <w:sz w:val="24"/>
                <w:szCs w:val="20"/>
              </w:rPr>
              <w:t>2023</w:t>
            </w:r>
          </w:p>
          <w:p w14:paraId="7B26D554" w14:textId="77777777" w:rsidR="00BA53A2" w:rsidRPr="002A0FAF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 w:rsidRPr="002A0FAF">
              <w:rPr>
                <w:rFonts w:ascii="PT Astra Serif" w:hAnsi="PT Astra Serif"/>
                <w:sz w:val="24"/>
                <w:szCs w:val="20"/>
              </w:rPr>
              <w:t>(факт)</w:t>
            </w:r>
          </w:p>
        </w:tc>
        <w:tc>
          <w:tcPr>
            <w:tcW w:w="1333" w:type="dxa"/>
          </w:tcPr>
          <w:p w14:paraId="1BD2FC84" w14:textId="77777777" w:rsidR="00BA53A2" w:rsidRPr="002A0FAF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 w:rsidRPr="002A0FAF">
              <w:rPr>
                <w:rFonts w:ascii="PT Astra Serif" w:hAnsi="PT Astra Serif"/>
                <w:sz w:val="24"/>
                <w:szCs w:val="20"/>
              </w:rPr>
              <w:t>2024 (оценка)</w:t>
            </w:r>
          </w:p>
        </w:tc>
        <w:tc>
          <w:tcPr>
            <w:tcW w:w="1332" w:type="dxa"/>
          </w:tcPr>
          <w:p w14:paraId="082E1751" w14:textId="77777777" w:rsidR="00BA53A2" w:rsidRPr="002A0FAF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 w:rsidRPr="002A0FAF">
              <w:rPr>
                <w:rFonts w:ascii="PT Astra Serif" w:hAnsi="PT Astra Serif"/>
                <w:sz w:val="24"/>
                <w:szCs w:val="20"/>
              </w:rPr>
              <w:t>2025</w:t>
            </w:r>
          </w:p>
          <w:p w14:paraId="6B413D37" w14:textId="77777777" w:rsidR="00BA53A2" w:rsidRPr="002A0FAF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 w:rsidRPr="002A0FAF">
              <w:rPr>
                <w:rFonts w:ascii="PT Astra Serif" w:hAnsi="PT Astra Serif"/>
                <w:sz w:val="24"/>
                <w:szCs w:val="20"/>
              </w:rPr>
              <w:t>(план)</w:t>
            </w:r>
          </w:p>
        </w:tc>
        <w:tc>
          <w:tcPr>
            <w:tcW w:w="1191" w:type="dxa"/>
          </w:tcPr>
          <w:p w14:paraId="40D64910" w14:textId="77777777" w:rsidR="00BA53A2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>2026</w:t>
            </w:r>
          </w:p>
          <w:p w14:paraId="77BDBBCF" w14:textId="77777777" w:rsidR="00BA53A2" w:rsidRPr="002A0FAF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 w:rsidRPr="002A0FAF">
              <w:rPr>
                <w:rFonts w:ascii="PT Astra Serif" w:hAnsi="PT Astra Serif"/>
                <w:sz w:val="24"/>
                <w:szCs w:val="20"/>
              </w:rPr>
              <w:t>(план)</w:t>
            </w:r>
          </w:p>
        </w:tc>
        <w:tc>
          <w:tcPr>
            <w:tcW w:w="3544" w:type="dxa"/>
          </w:tcPr>
          <w:p w14:paraId="44DADB9A" w14:textId="77777777" w:rsidR="00BA53A2" w:rsidRPr="006D3062" w:rsidRDefault="00BA53A2" w:rsidP="00BA53A2">
            <w:pPr>
              <w:pStyle w:val="a4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 xml:space="preserve">Ответственные </w:t>
            </w:r>
          </w:p>
        </w:tc>
      </w:tr>
      <w:tr w:rsidR="006C4ABE" w:rsidRPr="006C4ABE" w14:paraId="2DA0719C" w14:textId="77777777" w:rsidTr="00D25133">
        <w:tc>
          <w:tcPr>
            <w:tcW w:w="4962" w:type="dxa"/>
          </w:tcPr>
          <w:p w14:paraId="52FC92EF" w14:textId="77777777" w:rsidR="00763F65" w:rsidRPr="006C4ABE" w:rsidRDefault="00763F65" w:rsidP="00763F65">
            <w:pPr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Инвестиции в основной капитал, млн. руб.</w:t>
            </w:r>
          </w:p>
        </w:tc>
        <w:tc>
          <w:tcPr>
            <w:tcW w:w="1332" w:type="dxa"/>
          </w:tcPr>
          <w:p w14:paraId="3E9DC67F" w14:textId="246BB878" w:rsidR="00763F65" w:rsidRPr="006C4ABE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367,24</w:t>
            </w:r>
          </w:p>
        </w:tc>
        <w:tc>
          <w:tcPr>
            <w:tcW w:w="1332" w:type="dxa"/>
          </w:tcPr>
          <w:p w14:paraId="45D4D0A6" w14:textId="5390A9D6" w:rsidR="00763F65" w:rsidRPr="006C4ABE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213,83</w:t>
            </w:r>
          </w:p>
        </w:tc>
        <w:tc>
          <w:tcPr>
            <w:tcW w:w="1333" w:type="dxa"/>
          </w:tcPr>
          <w:p w14:paraId="10555A55" w14:textId="6FD05333" w:rsidR="00763F65" w:rsidRPr="006C4ABE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235,04</w:t>
            </w:r>
          </w:p>
        </w:tc>
        <w:tc>
          <w:tcPr>
            <w:tcW w:w="1332" w:type="dxa"/>
          </w:tcPr>
          <w:p w14:paraId="3577232E" w14:textId="2614D147" w:rsidR="00763F65" w:rsidRPr="006C4ABE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256,99</w:t>
            </w:r>
          </w:p>
        </w:tc>
        <w:tc>
          <w:tcPr>
            <w:tcW w:w="1191" w:type="dxa"/>
          </w:tcPr>
          <w:p w14:paraId="368D6D4F" w14:textId="07AD4D1D" w:rsidR="00763F65" w:rsidRPr="006C4ABE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276,03</w:t>
            </w:r>
          </w:p>
        </w:tc>
        <w:tc>
          <w:tcPr>
            <w:tcW w:w="3544" w:type="dxa"/>
          </w:tcPr>
          <w:p w14:paraId="6535E725" w14:textId="101EC676" w:rsidR="00763F65" w:rsidRPr="006C4ABE" w:rsidRDefault="00496F2B" w:rsidP="00496F2B">
            <w:pPr>
              <w:pStyle w:val="a4"/>
              <w:ind w:left="0"/>
              <w:jc w:val="both"/>
              <w:rPr>
                <w:rFonts w:ascii="PT Astra Serif" w:hAnsi="PT Astra Serif"/>
                <w:i/>
                <w:color w:val="000000" w:themeColor="text1"/>
                <w:szCs w:val="20"/>
              </w:rPr>
            </w:pPr>
            <w:r w:rsidRPr="006C4ABE">
              <w:rPr>
                <w:rFonts w:ascii="PT Astra Serif" w:hAnsi="PT Astra Serif"/>
                <w:i/>
                <w:color w:val="000000" w:themeColor="text1"/>
                <w:szCs w:val="20"/>
              </w:rPr>
              <w:t>Глава администрации</w:t>
            </w:r>
            <w:r w:rsidR="00763F65" w:rsidRPr="006C4ABE">
              <w:rPr>
                <w:rFonts w:ascii="PT Astra Serif" w:hAnsi="PT Astra Serif"/>
                <w:i/>
                <w:color w:val="000000" w:themeColor="text1"/>
                <w:szCs w:val="20"/>
              </w:rPr>
              <w:t xml:space="preserve"> Красноармейского муниципального района -Зотов Александр Иванович;</w:t>
            </w:r>
          </w:p>
          <w:p w14:paraId="6AA7421E" w14:textId="5FF170DF" w:rsidR="00763F65" w:rsidRPr="006C4ABE" w:rsidRDefault="00763F65" w:rsidP="00496F2B">
            <w:pPr>
              <w:pStyle w:val="a4"/>
              <w:ind w:left="0"/>
              <w:jc w:val="both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i/>
                <w:color w:val="000000" w:themeColor="text1"/>
                <w:szCs w:val="20"/>
              </w:rPr>
              <w:t>Первый заместитель главы администрации Красноармейского муниципального района, инвестиционный уполномоченный – Наумова Елена Валерьевна.</w:t>
            </w:r>
          </w:p>
        </w:tc>
      </w:tr>
      <w:tr w:rsidR="006C4ABE" w:rsidRPr="006C4ABE" w14:paraId="10EC3446" w14:textId="77777777" w:rsidTr="00D25133">
        <w:tc>
          <w:tcPr>
            <w:tcW w:w="4962" w:type="dxa"/>
          </w:tcPr>
          <w:p w14:paraId="7F33390C" w14:textId="77777777" w:rsidR="00763F65" w:rsidRPr="006C4ABE" w:rsidRDefault="00763F65" w:rsidP="00763F65">
            <w:pPr>
              <w:pStyle w:val="a4"/>
              <w:ind w:left="0" w:firstLine="301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темп роста инвестиций, %</w:t>
            </w:r>
          </w:p>
        </w:tc>
        <w:tc>
          <w:tcPr>
            <w:tcW w:w="1332" w:type="dxa"/>
          </w:tcPr>
          <w:p w14:paraId="6B207738" w14:textId="4C841392" w:rsidR="00763F65" w:rsidRPr="006C4ABE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169,6</w:t>
            </w:r>
          </w:p>
        </w:tc>
        <w:tc>
          <w:tcPr>
            <w:tcW w:w="1332" w:type="dxa"/>
          </w:tcPr>
          <w:p w14:paraId="578A94E8" w14:textId="01EFABD9" w:rsidR="00763F65" w:rsidRPr="006C4ABE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52,5</w:t>
            </w:r>
          </w:p>
        </w:tc>
        <w:tc>
          <w:tcPr>
            <w:tcW w:w="1333" w:type="dxa"/>
          </w:tcPr>
          <w:p w14:paraId="7A7F61F8" w14:textId="62A05535" w:rsidR="00763F65" w:rsidRPr="006C4ABE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101,4</w:t>
            </w:r>
          </w:p>
        </w:tc>
        <w:tc>
          <w:tcPr>
            <w:tcW w:w="1332" w:type="dxa"/>
          </w:tcPr>
          <w:p w14:paraId="03DE5132" w14:textId="3BF1C6FF" w:rsidR="00763F65" w:rsidRPr="006C4ABE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101,9</w:t>
            </w:r>
          </w:p>
        </w:tc>
        <w:tc>
          <w:tcPr>
            <w:tcW w:w="1191" w:type="dxa"/>
          </w:tcPr>
          <w:p w14:paraId="02DDA670" w14:textId="456BEEF7" w:rsidR="00763F65" w:rsidRPr="006C4ABE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102,0</w:t>
            </w:r>
          </w:p>
        </w:tc>
        <w:tc>
          <w:tcPr>
            <w:tcW w:w="3544" w:type="dxa"/>
          </w:tcPr>
          <w:p w14:paraId="0C46BDCE" w14:textId="77777777" w:rsidR="00763F65" w:rsidRPr="006C4ABE" w:rsidRDefault="00763F65" w:rsidP="00763F65">
            <w:pPr>
              <w:pStyle w:val="a4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</w:p>
        </w:tc>
      </w:tr>
    </w:tbl>
    <w:p w14:paraId="509E20E2" w14:textId="77777777" w:rsidR="006E441B" w:rsidRPr="006C4ABE" w:rsidRDefault="006E441B" w:rsidP="001D7F86">
      <w:pPr>
        <w:pStyle w:val="a3"/>
        <w:ind w:firstLine="567"/>
        <w:jc w:val="both"/>
        <w:rPr>
          <w:rFonts w:ascii="PT Astra Serif" w:hAnsi="PT Astra Serif" w:hint="eastAsia"/>
          <w:color w:val="000000" w:themeColor="text1"/>
          <w:sz w:val="28"/>
          <w:szCs w:val="28"/>
        </w:rPr>
      </w:pPr>
    </w:p>
    <w:p w14:paraId="38CE5797" w14:textId="77777777" w:rsidR="009E6567" w:rsidRDefault="009E6567" w:rsidP="00FD5D2E">
      <w:pPr>
        <w:spacing w:after="0" w:line="240" w:lineRule="auto"/>
        <w:ind w:left="426"/>
        <w:jc w:val="center"/>
        <w:rPr>
          <w:rFonts w:ascii="PT Astra Serif" w:hAnsi="PT Astra Serif" w:cstheme="minorHAnsi"/>
          <w:b/>
          <w:color w:val="000000" w:themeColor="text1"/>
          <w:sz w:val="28"/>
          <w:szCs w:val="28"/>
          <w:lang w:val="en-US"/>
        </w:rPr>
      </w:pPr>
    </w:p>
    <w:p w14:paraId="13336D0C" w14:textId="77777777" w:rsidR="009E6567" w:rsidRDefault="009E6567" w:rsidP="00FD5D2E">
      <w:pPr>
        <w:spacing w:after="0" w:line="240" w:lineRule="auto"/>
        <w:ind w:left="426"/>
        <w:jc w:val="center"/>
        <w:rPr>
          <w:rFonts w:ascii="PT Astra Serif" w:hAnsi="PT Astra Serif" w:cstheme="minorHAnsi"/>
          <w:b/>
          <w:color w:val="000000" w:themeColor="text1"/>
          <w:sz w:val="28"/>
          <w:szCs w:val="28"/>
          <w:lang w:val="en-US"/>
        </w:rPr>
      </w:pPr>
    </w:p>
    <w:p w14:paraId="23130363" w14:textId="77777777" w:rsidR="006038C4" w:rsidRDefault="006038C4" w:rsidP="000D158D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5C116FC8" w14:textId="77777777" w:rsidR="006038C4" w:rsidRDefault="006038C4" w:rsidP="000D158D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32170DD7" w14:textId="77777777" w:rsidR="000605E8" w:rsidRDefault="000605E8" w:rsidP="000D158D">
      <w:pPr>
        <w:spacing w:after="0" w:line="240" w:lineRule="auto"/>
        <w:jc w:val="center"/>
        <w:rPr>
          <w:rFonts w:ascii="PT Astra Serif" w:hAnsi="PT Astra Serif" w:cstheme="minorHAnsi"/>
          <w:b/>
          <w:color w:val="000000" w:themeColor="text1"/>
          <w:sz w:val="28"/>
          <w:szCs w:val="28"/>
        </w:rPr>
      </w:pPr>
    </w:p>
    <w:p w14:paraId="5D606949" w14:textId="3415597E" w:rsidR="00FD5D2E" w:rsidRPr="006C4ABE" w:rsidRDefault="00FD5D2E" w:rsidP="000D158D">
      <w:pPr>
        <w:spacing w:after="0" w:line="240" w:lineRule="auto"/>
        <w:jc w:val="center"/>
        <w:rPr>
          <w:rFonts w:ascii="PT Astra Serif" w:hAnsi="PT Astra Serif" w:cstheme="minorHAnsi"/>
          <w:b/>
          <w:color w:val="000000" w:themeColor="text1"/>
          <w:sz w:val="28"/>
          <w:szCs w:val="28"/>
        </w:rPr>
      </w:pPr>
      <w:r w:rsidRPr="006C4ABE">
        <w:rPr>
          <w:rFonts w:ascii="PT Astra Serif" w:hAnsi="PT Astra Serif" w:cstheme="minorHAnsi"/>
          <w:b/>
          <w:color w:val="000000" w:themeColor="text1"/>
          <w:sz w:val="28"/>
          <w:szCs w:val="28"/>
        </w:rPr>
        <w:lastRenderedPageBreak/>
        <w:t>Ведущие предприятия муниципального образования</w:t>
      </w:r>
    </w:p>
    <w:tbl>
      <w:tblPr>
        <w:tblStyle w:val="a6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3312"/>
        <w:gridCol w:w="2926"/>
        <w:gridCol w:w="1134"/>
        <w:gridCol w:w="1417"/>
        <w:gridCol w:w="3402"/>
        <w:gridCol w:w="3083"/>
      </w:tblGrid>
      <w:tr w:rsidR="006C4ABE" w:rsidRPr="006C4ABE" w14:paraId="0D7C1FE3" w14:textId="77777777" w:rsidTr="00FD5D2E">
        <w:tc>
          <w:tcPr>
            <w:tcW w:w="3312" w:type="dxa"/>
          </w:tcPr>
          <w:p w14:paraId="56B3FC52" w14:textId="77777777" w:rsidR="00FD5D2E" w:rsidRPr="006C4ABE" w:rsidRDefault="00FD5D2E" w:rsidP="00903A95">
            <w:pPr>
              <w:pStyle w:val="a4"/>
              <w:ind w:left="57" w:hanging="57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</w:p>
          <w:p w14:paraId="51E3B7B8" w14:textId="77777777" w:rsidR="00FD5D2E" w:rsidRPr="006C4ABE" w:rsidRDefault="00FD5D2E" w:rsidP="00903A95">
            <w:pPr>
              <w:pStyle w:val="a4"/>
              <w:ind w:left="57" w:hanging="57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 xml:space="preserve">Наименование </w:t>
            </w:r>
          </w:p>
          <w:p w14:paraId="280BF732" w14:textId="77777777" w:rsidR="00FD5D2E" w:rsidRPr="006C4ABE" w:rsidRDefault="00FD5D2E" w:rsidP="00903A95">
            <w:pPr>
              <w:pStyle w:val="a4"/>
              <w:ind w:left="57" w:hanging="57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предприятия</w:t>
            </w:r>
          </w:p>
        </w:tc>
        <w:tc>
          <w:tcPr>
            <w:tcW w:w="2926" w:type="dxa"/>
          </w:tcPr>
          <w:p w14:paraId="6E16FB79" w14:textId="77777777" w:rsidR="00FD5D2E" w:rsidRPr="006C4ABE" w:rsidRDefault="00FD5D2E" w:rsidP="00903A95">
            <w:pPr>
              <w:pStyle w:val="a4"/>
              <w:ind w:left="57" w:hanging="3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</w:p>
          <w:p w14:paraId="02BA47A6" w14:textId="77777777" w:rsidR="00FD5D2E" w:rsidRPr="006C4ABE" w:rsidRDefault="00FD5D2E" w:rsidP="00903A95">
            <w:pPr>
              <w:pStyle w:val="a4"/>
              <w:ind w:left="57" w:hanging="3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Отрасль и основная продукция</w:t>
            </w:r>
          </w:p>
        </w:tc>
        <w:tc>
          <w:tcPr>
            <w:tcW w:w="1134" w:type="dxa"/>
          </w:tcPr>
          <w:p w14:paraId="3F5B53FE" w14:textId="77777777" w:rsidR="00FD5D2E" w:rsidRPr="006C4ABE" w:rsidRDefault="00FD5D2E" w:rsidP="00903A95">
            <w:pPr>
              <w:pStyle w:val="a4"/>
              <w:ind w:left="57" w:hanging="49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 xml:space="preserve">Численность </w:t>
            </w:r>
            <w:proofErr w:type="spellStart"/>
            <w:proofErr w:type="gramStart"/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сотруд</w:t>
            </w:r>
            <w:proofErr w:type="spellEnd"/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-ников</w:t>
            </w:r>
            <w:proofErr w:type="gramEnd"/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, чел.</w:t>
            </w:r>
          </w:p>
        </w:tc>
        <w:tc>
          <w:tcPr>
            <w:tcW w:w="1417" w:type="dxa"/>
          </w:tcPr>
          <w:p w14:paraId="2DB202F4" w14:textId="77777777" w:rsidR="00FD5D2E" w:rsidRPr="006C4ABE" w:rsidRDefault="00FD5D2E" w:rsidP="00903A95">
            <w:pPr>
              <w:pStyle w:val="a4"/>
              <w:ind w:left="57" w:hanging="2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 xml:space="preserve">Уровень загрузки </w:t>
            </w:r>
            <w:proofErr w:type="spellStart"/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производ-ства</w:t>
            </w:r>
            <w:proofErr w:type="spellEnd"/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, %</w:t>
            </w:r>
          </w:p>
        </w:tc>
        <w:tc>
          <w:tcPr>
            <w:tcW w:w="3402" w:type="dxa"/>
          </w:tcPr>
          <w:p w14:paraId="212826A8" w14:textId="77777777" w:rsidR="00FD5D2E" w:rsidRPr="006C4ABE" w:rsidRDefault="00FD5D2E" w:rsidP="00903A95">
            <w:pPr>
              <w:pStyle w:val="a4"/>
              <w:ind w:left="57" w:hanging="2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</w:p>
          <w:p w14:paraId="1C5FB09C" w14:textId="77777777" w:rsidR="00FD5D2E" w:rsidRPr="006C4ABE" w:rsidRDefault="00FD5D2E" w:rsidP="00903A95">
            <w:pPr>
              <w:pStyle w:val="a4"/>
              <w:ind w:left="57" w:hanging="2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Реализуемые/планируемые проекты на предприятии</w:t>
            </w:r>
          </w:p>
        </w:tc>
        <w:tc>
          <w:tcPr>
            <w:tcW w:w="3083" w:type="dxa"/>
          </w:tcPr>
          <w:p w14:paraId="1E06FF48" w14:textId="31CE7AFC" w:rsidR="00FD5D2E" w:rsidRPr="006C4ABE" w:rsidRDefault="00FD5D2E" w:rsidP="00903A95">
            <w:pPr>
              <w:pStyle w:val="a4"/>
              <w:ind w:left="57" w:hanging="24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 xml:space="preserve">Проблемные вопросы, влияющие </w:t>
            </w:r>
            <w:r w:rsidR="00DB24DB"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на развитие организации</w:t>
            </w: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 xml:space="preserve"> и реализацию проектов</w:t>
            </w:r>
          </w:p>
        </w:tc>
      </w:tr>
      <w:tr w:rsidR="006C4ABE" w:rsidRPr="006C4ABE" w14:paraId="7AC1C2C3" w14:textId="77777777" w:rsidTr="00FD5D2E">
        <w:tc>
          <w:tcPr>
            <w:tcW w:w="3312" w:type="dxa"/>
          </w:tcPr>
          <w:p w14:paraId="6DDFF9D0" w14:textId="6ECB3087" w:rsidR="00763F65" w:rsidRPr="00C02E85" w:rsidRDefault="00763F65" w:rsidP="00C02E85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C02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 «Евразия»</w:t>
            </w:r>
          </w:p>
        </w:tc>
        <w:tc>
          <w:tcPr>
            <w:tcW w:w="2926" w:type="dxa"/>
          </w:tcPr>
          <w:p w14:paraId="447FA32A" w14:textId="0411906D" w:rsidR="00763F65" w:rsidRPr="006C4ABE" w:rsidRDefault="00763F65" w:rsidP="008B3C44">
            <w:pPr>
              <w:pStyle w:val="a4"/>
              <w:ind w:left="57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трикотажной продукции</w:t>
            </w:r>
          </w:p>
        </w:tc>
        <w:tc>
          <w:tcPr>
            <w:tcW w:w="1134" w:type="dxa"/>
          </w:tcPr>
          <w:p w14:paraId="6FA34CCF" w14:textId="70CB6110" w:rsidR="00763F65" w:rsidRPr="006C4ABE" w:rsidRDefault="007B7D38" w:rsidP="00B85DD7">
            <w:pPr>
              <w:pStyle w:val="a4"/>
              <w:ind w:left="57"/>
              <w:jc w:val="center"/>
              <w:rPr>
                <w:rFonts w:ascii="PT Astra Serif" w:hAnsi="PT Astra Serif" w:cstheme="minorHAnsi"/>
                <w:color w:val="000000" w:themeColor="text1"/>
                <w:sz w:val="28"/>
                <w:szCs w:val="28"/>
                <w:lang w:val="en-US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  <w:t>264</w:t>
            </w:r>
          </w:p>
        </w:tc>
        <w:tc>
          <w:tcPr>
            <w:tcW w:w="1417" w:type="dxa"/>
          </w:tcPr>
          <w:p w14:paraId="66C69722" w14:textId="0F4DCF4D" w:rsidR="00763F65" w:rsidRPr="00113CD4" w:rsidRDefault="00113CD4" w:rsidP="00B85DD7">
            <w:pPr>
              <w:pStyle w:val="a4"/>
              <w:ind w:left="57" w:firstLine="510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113CD4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14:paraId="6BA0EFF4" w14:textId="5410A176" w:rsidR="00C249E2" w:rsidRPr="005F2512" w:rsidRDefault="00C249E2" w:rsidP="005F25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раскройного </w:t>
            </w:r>
            <w:r w:rsidR="005E4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цеха</w:t>
            </w:r>
            <w:r w:rsidR="00266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швейного производства и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еконструкция складских помещений. </w:t>
            </w:r>
          </w:p>
        </w:tc>
        <w:tc>
          <w:tcPr>
            <w:tcW w:w="3083" w:type="dxa"/>
          </w:tcPr>
          <w:p w14:paraId="18226678" w14:textId="6E792DC0" w:rsidR="00763F65" w:rsidRPr="00B85DD7" w:rsidRDefault="00F57727" w:rsidP="009B333B">
            <w:pPr>
              <w:jc w:val="both"/>
              <w:rPr>
                <w:rFonts w:ascii="PT Astra Serif" w:hAnsi="PT Astra Serif" w:cstheme="minorHAnsi"/>
                <w:color w:val="FF0000"/>
                <w:sz w:val="24"/>
                <w:szCs w:val="24"/>
              </w:rPr>
            </w:pPr>
            <w:r w:rsidRPr="00B85DD7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Нехватка </w:t>
            </w:r>
            <w:r w:rsidR="009B333B" w:rsidRPr="00B85DD7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квалифицированных </w:t>
            </w:r>
            <w:r w:rsidR="00B85DD7" w:rsidRPr="00B85DD7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кадров. Недостаток</w:t>
            </w:r>
            <w:r w:rsidR="00D92D72" w:rsidRPr="00B85DD7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 собственных финансовых средств</w:t>
            </w:r>
          </w:p>
        </w:tc>
      </w:tr>
      <w:tr w:rsidR="006C4ABE" w:rsidRPr="006C4ABE" w14:paraId="341AC0BF" w14:textId="77777777" w:rsidTr="00FD5D2E">
        <w:tc>
          <w:tcPr>
            <w:tcW w:w="3312" w:type="dxa"/>
          </w:tcPr>
          <w:p w14:paraId="0C723045" w14:textId="0BB42841" w:rsidR="00B95A89" w:rsidRPr="006C4ABE" w:rsidRDefault="00E07070" w:rsidP="00C02E85">
            <w:pPr>
              <w:pStyle w:val="a4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Анасов Р.С. «Проформа»</w:t>
            </w:r>
          </w:p>
        </w:tc>
        <w:tc>
          <w:tcPr>
            <w:tcW w:w="2926" w:type="dxa"/>
          </w:tcPr>
          <w:p w14:paraId="13B29020" w14:textId="332A2939" w:rsidR="00B95A89" w:rsidRPr="006C4ABE" w:rsidRDefault="00E07070" w:rsidP="008B3C44">
            <w:pPr>
              <w:pStyle w:val="a4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прочей верхней одежды</w:t>
            </w:r>
          </w:p>
        </w:tc>
        <w:tc>
          <w:tcPr>
            <w:tcW w:w="1134" w:type="dxa"/>
          </w:tcPr>
          <w:p w14:paraId="444FD2EC" w14:textId="50D3FF89" w:rsidR="00B95A89" w:rsidRPr="006C4ABE" w:rsidRDefault="007B7D38" w:rsidP="00B85DD7">
            <w:pPr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7" w:type="dxa"/>
          </w:tcPr>
          <w:p w14:paraId="455B8386" w14:textId="06E7F27A" w:rsidR="00B95A89" w:rsidRPr="00113CD4" w:rsidRDefault="00113CD4" w:rsidP="00B85DD7">
            <w:pPr>
              <w:pStyle w:val="a4"/>
              <w:ind w:left="57" w:firstLine="510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113CD4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14:paraId="62D172B6" w14:textId="6A9D21B4" w:rsidR="00B95A89" w:rsidRPr="00555AF5" w:rsidRDefault="00555AF5" w:rsidP="00555AF5">
            <w:pPr>
              <w:pStyle w:val="a4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нового оборудование</w:t>
            </w:r>
            <w:r w:rsidR="00266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швейного производства</w:t>
            </w:r>
          </w:p>
        </w:tc>
        <w:tc>
          <w:tcPr>
            <w:tcW w:w="3083" w:type="dxa"/>
          </w:tcPr>
          <w:p w14:paraId="182A9174" w14:textId="4D77F2A9" w:rsidR="00B95A89" w:rsidRPr="00D92D72" w:rsidRDefault="00D92D72" w:rsidP="00D92D72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D92D72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Нехватка квалифицированных </w:t>
            </w:r>
            <w:r w:rsidR="00B85DD7" w:rsidRPr="00D92D72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кадров. </w:t>
            </w:r>
            <w:proofErr w:type="spellStart"/>
            <w:r w:rsidR="00B85DD7" w:rsidRPr="00D92D72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Недостато</w:t>
            </w:r>
            <w:proofErr w:type="spellEnd"/>
            <w:r w:rsidR="00B85DD7" w:rsidRPr="00D92D72">
              <w:rPr>
                <w:rFonts w:ascii="PT Astra Serif" w:hAnsi="PT Astra Serif" w:cstheme="minorHAnsi" w:hint="eastAsia"/>
                <w:color w:val="000000" w:themeColor="text1"/>
                <w:sz w:val="24"/>
                <w:szCs w:val="24"/>
              </w:rPr>
              <w:t>к</w:t>
            </w:r>
            <w:r w:rsidRPr="00D92D72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 собственных финансовых средств</w:t>
            </w:r>
            <w: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, сложность привлечение заемных средств</w:t>
            </w:r>
          </w:p>
        </w:tc>
      </w:tr>
      <w:tr w:rsidR="006C4ABE" w:rsidRPr="006C4ABE" w14:paraId="0044D118" w14:textId="77777777" w:rsidTr="00FD5D2E">
        <w:tc>
          <w:tcPr>
            <w:tcW w:w="3312" w:type="dxa"/>
          </w:tcPr>
          <w:p w14:paraId="7659A361" w14:textId="46EB0931" w:rsidR="00763F65" w:rsidRPr="00C02E85" w:rsidRDefault="00763F65" w:rsidP="00C02E85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C02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Красноармейский механический завод</w:t>
            </w:r>
          </w:p>
        </w:tc>
        <w:tc>
          <w:tcPr>
            <w:tcW w:w="2926" w:type="dxa"/>
          </w:tcPr>
          <w:p w14:paraId="67DDB9D8" w14:textId="41CC7D02" w:rsidR="00763F65" w:rsidRPr="006C4ABE" w:rsidRDefault="00763F65" w:rsidP="008B3C44">
            <w:pPr>
              <w:pStyle w:val="a4"/>
              <w:ind w:left="57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электрических аккумуляторов и аккумуляторных батарей</w:t>
            </w:r>
          </w:p>
        </w:tc>
        <w:tc>
          <w:tcPr>
            <w:tcW w:w="1134" w:type="dxa"/>
          </w:tcPr>
          <w:p w14:paraId="402F8C2E" w14:textId="5CE49841" w:rsidR="00763F65" w:rsidRPr="006C4ABE" w:rsidRDefault="00763F65" w:rsidP="00B85DD7">
            <w:pPr>
              <w:pStyle w:val="a4"/>
              <w:ind w:left="57"/>
              <w:jc w:val="center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1417" w:type="dxa"/>
          </w:tcPr>
          <w:p w14:paraId="7B218C16" w14:textId="6EBFEE7B" w:rsidR="00763F65" w:rsidRPr="00113CD4" w:rsidRDefault="00113CD4" w:rsidP="00B85DD7">
            <w:pPr>
              <w:pStyle w:val="a4"/>
              <w:ind w:left="57" w:firstLine="510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113CD4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14:paraId="51081DDB" w14:textId="6D5E4E09" w:rsidR="00763F65" w:rsidRPr="006C4ABE" w:rsidRDefault="00763F65" w:rsidP="00827879">
            <w:pPr>
              <w:pStyle w:val="a4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83" w:type="dxa"/>
          </w:tcPr>
          <w:p w14:paraId="3F6E29C2" w14:textId="52B00C60" w:rsidR="00763F65" w:rsidRPr="00D92D72" w:rsidRDefault="00D92D72" w:rsidP="00D92D72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D92D72"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  <w:t>-</w:t>
            </w:r>
          </w:p>
        </w:tc>
      </w:tr>
      <w:tr w:rsidR="006C4ABE" w:rsidRPr="006C4ABE" w14:paraId="551FD821" w14:textId="77777777" w:rsidTr="00FD5D2E">
        <w:tc>
          <w:tcPr>
            <w:tcW w:w="3312" w:type="dxa"/>
          </w:tcPr>
          <w:p w14:paraId="6B16427C" w14:textId="403271E1" w:rsidR="00763F65" w:rsidRPr="00C02E85" w:rsidRDefault="00763F65" w:rsidP="00C02E85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C02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Россошанское</w:t>
            </w:r>
          </w:p>
        </w:tc>
        <w:tc>
          <w:tcPr>
            <w:tcW w:w="2926" w:type="dxa"/>
          </w:tcPr>
          <w:p w14:paraId="500174CD" w14:textId="70A745AA" w:rsidR="00763F65" w:rsidRPr="006C4ABE" w:rsidRDefault="00763F65" w:rsidP="0011017A">
            <w:pPr>
              <w:pStyle w:val="a4"/>
              <w:ind w:left="57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Выращивание </w:t>
            </w:r>
            <w:r w:rsidR="00110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зерновых (кроме риса), зернобобовых культур и семян масличных культур</w:t>
            </w:r>
          </w:p>
        </w:tc>
        <w:tc>
          <w:tcPr>
            <w:tcW w:w="1134" w:type="dxa"/>
          </w:tcPr>
          <w:p w14:paraId="62EAB7F5" w14:textId="5A86EF52" w:rsidR="00763F65" w:rsidRPr="00B85DD7" w:rsidRDefault="00763F65" w:rsidP="00B85DD7">
            <w:pPr>
              <w:jc w:val="center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B85DD7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14:paraId="61A029E3" w14:textId="644A773D" w:rsidR="00763F65" w:rsidRPr="00113CD4" w:rsidRDefault="00113CD4" w:rsidP="00B85DD7">
            <w:pPr>
              <w:pStyle w:val="a4"/>
              <w:ind w:left="57" w:firstLine="510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113CD4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14:paraId="026243B5" w14:textId="7DCFE99B" w:rsidR="00763F65" w:rsidRPr="00B85DD7" w:rsidRDefault="008C31A6" w:rsidP="008C31A6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B85DD7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Приобретение с</w:t>
            </w:r>
            <w:r w:rsidR="003B5E9B" w:rsidRPr="00B85DD7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ельхозтехники</w:t>
            </w:r>
          </w:p>
          <w:p w14:paraId="5873DB48" w14:textId="04322E57" w:rsidR="008C31A6" w:rsidRPr="00B85DD7" w:rsidRDefault="008C31A6" w:rsidP="008C31A6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B85DD7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(колесный кировец,</w:t>
            </w:r>
            <w:r w:rsidR="00EB1043" w:rsidRPr="00B85DD7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85DD7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зерноуборочный комбайн, Трактор м/х)</w:t>
            </w:r>
          </w:p>
        </w:tc>
        <w:tc>
          <w:tcPr>
            <w:tcW w:w="3083" w:type="dxa"/>
          </w:tcPr>
          <w:p w14:paraId="3087A7B5" w14:textId="77777777" w:rsidR="003B5E9B" w:rsidRPr="00B85DD7" w:rsidRDefault="003B5E9B" w:rsidP="008C31A6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B85DD7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Ограничена возможность реализации инвестиционных проектов</w:t>
            </w:r>
          </w:p>
          <w:p w14:paraId="01980A8C" w14:textId="5AAB17E4" w:rsidR="003B5E9B" w:rsidRPr="00B85DD7" w:rsidRDefault="00D92D72" w:rsidP="008C31A6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B85DD7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з</w:t>
            </w:r>
            <w:r w:rsidR="003B5E9B" w:rsidRPr="00B85DD7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а счет собственных средств.</w:t>
            </w:r>
          </w:p>
          <w:p w14:paraId="6FB02F9F" w14:textId="70C059F8" w:rsidR="00763F65" w:rsidRPr="00B85DD7" w:rsidRDefault="008C31A6" w:rsidP="008C31A6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B85DD7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Отсутствие рабочих кадров</w:t>
            </w:r>
          </w:p>
        </w:tc>
      </w:tr>
      <w:tr w:rsidR="006C4ABE" w:rsidRPr="006C4ABE" w14:paraId="25495A0D" w14:textId="77777777" w:rsidTr="00FD5D2E">
        <w:tc>
          <w:tcPr>
            <w:tcW w:w="3312" w:type="dxa"/>
          </w:tcPr>
          <w:p w14:paraId="41B33D15" w14:textId="13052506" w:rsidR="00763F65" w:rsidRPr="00C02E85" w:rsidRDefault="00763F65" w:rsidP="00C02E85">
            <w:pPr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C02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«Вилис-Авто»</w:t>
            </w:r>
          </w:p>
        </w:tc>
        <w:tc>
          <w:tcPr>
            <w:tcW w:w="2926" w:type="dxa"/>
          </w:tcPr>
          <w:p w14:paraId="143B3954" w14:textId="476A1F1C" w:rsidR="00763F65" w:rsidRPr="006C4ABE" w:rsidRDefault="00763F65" w:rsidP="00827879">
            <w:pPr>
              <w:pStyle w:val="a4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металлических изделий механическая</w:t>
            </w:r>
          </w:p>
        </w:tc>
        <w:tc>
          <w:tcPr>
            <w:tcW w:w="1134" w:type="dxa"/>
          </w:tcPr>
          <w:p w14:paraId="3F13182B" w14:textId="4D385D66" w:rsidR="00763F65" w:rsidRPr="00B85DD7" w:rsidRDefault="00763F65" w:rsidP="00B85DD7">
            <w:pPr>
              <w:jc w:val="center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B85DD7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14:paraId="5A92FC7E" w14:textId="7A64D287" w:rsidR="00763F65" w:rsidRPr="00113CD4" w:rsidRDefault="00113CD4" w:rsidP="00B85DD7">
            <w:pPr>
              <w:pStyle w:val="a4"/>
              <w:ind w:left="57" w:firstLine="510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113CD4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14:paraId="53ED4391" w14:textId="406C383D" w:rsidR="00763F65" w:rsidRPr="006C4ABE" w:rsidRDefault="00763F65" w:rsidP="00827879">
            <w:pPr>
              <w:pStyle w:val="a4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083" w:type="dxa"/>
          </w:tcPr>
          <w:p w14:paraId="5045EAB1" w14:textId="74FB798A" w:rsidR="00763F65" w:rsidRPr="00D92D72" w:rsidRDefault="009B333B" w:rsidP="00827879">
            <w:pPr>
              <w:pStyle w:val="a4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D92D72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2C56333" w14:textId="77777777" w:rsidR="00FD5D2E" w:rsidRPr="00FD5D2E" w:rsidRDefault="00FD5D2E" w:rsidP="00FD5D2E">
      <w:pPr>
        <w:pStyle w:val="a3"/>
        <w:jc w:val="both"/>
        <w:rPr>
          <w:rFonts w:ascii="PT Astra Serif" w:hAnsi="PT Astra Serif" w:hint="eastAsia"/>
          <w:b/>
          <w:sz w:val="18"/>
          <w:szCs w:val="28"/>
        </w:rPr>
      </w:pPr>
    </w:p>
    <w:p w14:paraId="3C1F5931" w14:textId="77777777" w:rsidR="00FD5D2E" w:rsidRDefault="00FD5D2E" w:rsidP="001D7F86">
      <w:pPr>
        <w:pStyle w:val="a3"/>
        <w:ind w:firstLine="567"/>
        <w:jc w:val="both"/>
        <w:rPr>
          <w:rFonts w:ascii="PT Astra Serif" w:hAnsi="PT Astra Serif" w:hint="eastAsia"/>
          <w:sz w:val="28"/>
          <w:szCs w:val="28"/>
        </w:rPr>
      </w:pPr>
    </w:p>
    <w:p w14:paraId="37F027AC" w14:textId="77777777" w:rsidR="00464A05" w:rsidRDefault="00464A05" w:rsidP="00AA1F0F">
      <w:pPr>
        <w:pStyle w:val="a3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04BF6664" w14:textId="77777777" w:rsidR="00464A05" w:rsidRDefault="00464A05" w:rsidP="00AA1F0F">
      <w:pPr>
        <w:pStyle w:val="a3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19AD7D93" w14:textId="132EC81B" w:rsidR="00AA1F0F" w:rsidRDefault="002147DA" w:rsidP="00AA1F0F">
      <w:pPr>
        <w:pStyle w:val="a3"/>
        <w:ind w:firstLine="567"/>
        <w:jc w:val="center"/>
        <w:rPr>
          <w:rFonts w:ascii="PT Astra Serif" w:hAnsi="PT Astra Serif" w:hint="eastAsia"/>
          <w:b/>
          <w:sz w:val="28"/>
          <w:szCs w:val="28"/>
        </w:rPr>
      </w:pPr>
      <w:r w:rsidRPr="00340A3F">
        <w:rPr>
          <w:rFonts w:ascii="PT Astra Serif" w:hAnsi="PT Astra Serif"/>
          <w:b/>
          <w:sz w:val="28"/>
          <w:szCs w:val="28"/>
        </w:rPr>
        <w:lastRenderedPageBreak/>
        <w:t>Перечень реализуемых инвестиционных и</w:t>
      </w:r>
    </w:p>
    <w:p w14:paraId="2FB742E6" w14:textId="77777777" w:rsidR="002147DA" w:rsidRPr="00AA1F0F" w:rsidRDefault="002147DA" w:rsidP="00AA1F0F">
      <w:pPr>
        <w:pStyle w:val="a3"/>
        <w:ind w:firstLine="567"/>
        <w:jc w:val="center"/>
        <w:rPr>
          <w:rFonts w:ascii="PT Astra Serif" w:hAnsi="PT Astra Serif" w:hint="eastAsia"/>
          <w:i/>
          <w:sz w:val="28"/>
          <w:szCs w:val="28"/>
        </w:rPr>
      </w:pPr>
      <w:r w:rsidRPr="00340A3F">
        <w:rPr>
          <w:rFonts w:ascii="PT Astra Serif" w:hAnsi="PT Astra Serif"/>
          <w:b/>
          <w:sz w:val="28"/>
          <w:szCs w:val="28"/>
        </w:rPr>
        <w:t>инфраструктурных инвестиционных проектов</w:t>
      </w:r>
      <w:r w:rsidR="00D25133">
        <w:rPr>
          <w:rFonts w:ascii="PT Astra Serif" w:hAnsi="PT Astra Serif"/>
          <w:b/>
          <w:sz w:val="28"/>
          <w:szCs w:val="28"/>
        </w:rPr>
        <w:t xml:space="preserve"> </w:t>
      </w:r>
      <w:r w:rsidR="00AA1F0F" w:rsidRPr="00AA1F0F">
        <w:rPr>
          <w:rFonts w:ascii="PT Astra Serif" w:hAnsi="PT Astra Serif"/>
          <w:i/>
          <w:sz w:val="28"/>
          <w:szCs w:val="28"/>
        </w:rPr>
        <w:t>(в отраслевом разрезе)</w:t>
      </w:r>
    </w:p>
    <w:p w14:paraId="248E4ADF" w14:textId="77777777" w:rsidR="00D25133" w:rsidRPr="00D25133" w:rsidRDefault="00D25133" w:rsidP="001D7F86">
      <w:pPr>
        <w:pStyle w:val="a3"/>
        <w:ind w:firstLine="567"/>
        <w:jc w:val="both"/>
        <w:rPr>
          <w:rFonts w:ascii="PT Astra Serif" w:hAnsi="PT Astra Serif" w:hint="eastAsia"/>
          <w:b/>
          <w:sz w:val="16"/>
          <w:szCs w:val="28"/>
        </w:rPr>
      </w:pPr>
    </w:p>
    <w:tbl>
      <w:tblPr>
        <w:tblStyle w:val="a6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5"/>
        <w:gridCol w:w="3099"/>
        <w:gridCol w:w="1560"/>
        <w:gridCol w:w="1417"/>
        <w:gridCol w:w="1843"/>
        <w:gridCol w:w="1276"/>
        <w:gridCol w:w="1275"/>
        <w:gridCol w:w="1276"/>
        <w:gridCol w:w="851"/>
        <w:gridCol w:w="1275"/>
        <w:gridCol w:w="1134"/>
      </w:tblGrid>
      <w:tr w:rsidR="00D75E79" w:rsidRPr="002A0FAF" w14:paraId="05D3614B" w14:textId="77777777" w:rsidTr="00721ABE">
        <w:tc>
          <w:tcPr>
            <w:tcW w:w="445" w:type="dxa"/>
            <w:vMerge w:val="restart"/>
          </w:tcPr>
          <w:p w14:paraId="01DB1446" w14:textId="77777777" w:rsidR="00D75E79" w:rsidRDefault="00D75E79" w:rsidP="002D7FBF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  <w:p w14:paraId="4CA56AF1" w14:textId="77777777" w:rsidR="00D75E79" w:rsidRPr="002A0FAF" w:rsidRDefault="00D75E79" w:rsidP="002D7FBF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  <w:r w:rsidRPr="002A0FAF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099" w:type="dxa"/>
            <w:vMerge w:val="restart"/>
          </w:tcPr>
          <w:p w14:paraId="01046B29" w14:textId="77777777" w:rsidR="00D75E79" w:rsidRDefault="00D75E79" w:rsidP="00D75E79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</w:p>
          <w:p w14:paraId="218FB294" w14:textId="77777777" w:rsidR="00D75E79" w:rsidRPr="002A0FAF" w:rsidRDefault="00D75E79" w:rsidP="00D75E79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 w:rsidRPr="002A0FAF">
              <w:rPr>
                <w:rFonts w:ascii="PT Astra Serif" w:hAnsi="PT Astra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1560" w:type="dxa"/>
            <w:vMerge w:val="restart"/>
          </w:tcPr>
          <w:p w14:paraId="20C29177" w14:textId="77777777" w:rsidR="00D75E79" w:rsidRDefault="00D75E79" w:rsidP="00D75E79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</w:p>
          <w:p w14:paraId="63533BF6" w14:textId="77777777" w:rsidR="00D75E79" w:rsidRPr="002A0FAF" w:rsidRDefault="00D75E79" w:rsidP="00D75E79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Период реализации</w:t>
            </w:r>
          </w:p>
        </w:tc>
        <w:tc>
          <w:tcPr>
            <w:tcW w:w="1417" w:type="dxa"/>
            <w:vMerge w:val="restart"/>
          </w:tcPr>
          <w:p w14:paraId="0B3037A1" w14:textId="77777777" w:rsidR="00D75E79" w:rsidRDefault="00D75E79" w:rsidP="00D75E79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</w:p>
          <w:p w14:paraId="53D2E2D2" w14:textId="77777777" w:rsidR="00D75E79" w:rsidRPr="002A0FAF" w:rsidRDefault="00D75E79" w:rsidP="00D75E79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Инвестор</w:t>
            </w:r>
          </w:p>
        </w:tc>
        <w:tc>
          <w:tcPr>
            <w:tcW w:w="1843" w:type="dxa"/>
            <w:vMerge w:val="restart"/>
          </w:tcPr>
          <w:p w14:paraId="5C546921" w14:textId="77777777" w:rsidR="00D75E79" w:rsidRDefault="00D75E79" w:rsidP="00D75E79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</w:p>
          <w:p w14:paraId="2D5204D6" w14:textId="77777777" w:rsidR="00D75E79" w:rsidRPr="002A0FAF" w:rsidRDefault="00D75E79" w:rsidP="00D75E79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Суть проекта</w:t>
            </w:r>
          </w:p>
        </w:tc>
        <w:tc>
          <w:tcPr>
            <w:tcW w:w="3827" w:type="dxa"/>
            <w:gridSpan w:val="3"/>
          </w:tcPr>
          <w:p w14:paraId="3E904428" w14:textId="77777777" w:rsidR="00D75E79" w:rsidRDefault="00D75E79" w:rsidP="00721ABE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Привлечение инвестиций, </w:t>
            </w:r>
          </w:p>
          <w:p w14:paraId="3F939822" w14:textId="77777777" w:rsidR="00D75E79" w:rsidRPr="002A0FAF" w:rsidRDefault="00D75E79" w:rsidP="00721ABE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млн. руб.</w:t>
            </w:r>
          </w:p>
        </w:tc>
        <w:tc>
          <w:tcPr>
            <w:tcW w:w="3260" w:type="dxa"/>
            <w:gridSpan w:val="3"/>
          </w:tcPr>
          <w:p w14:paraId="1C4035E2" w14:textId="77777777" w:rsidR="00D75E79" w:rsidRDefault="00D75E79" w:rsidP="00D75E79">
            <w:pPr>
              <w:pStyle w:val="a3"/>
              <w:jc w:val="center"/>
              <w:rPr>
                <w:rFonts w:ascii="PT Astra Serif" w:hAnsi="PT Astra Serif" w:hint="eastAsia"/>
                <w:i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Создание  рабочих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мест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, </w:t>
            </w:r>
          </w:p>
          <w:p w14:paraId="665FD74C" w14:textId="77777777" w:rsidR="00D75E79" w:rsidRPr="002A0FAF" w:rsidRDefault="00D75E79" w:rsidP="00D75E79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 w:rsidRPr="00721ABE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</w:tr>
      <w:tr w:rsidR="00D75E79" w:rsidRPr="002A0FAF" w14:paraId="1288D4E4" w14:textId="77777777" w:rsidTr="00721ABE">
        <w:tc>
          <w:tcPr>
            <w:tcW w:w="445" w:type="dxa"/>
            <w:vMerge/>
          </w:tcPr>
          <w:p w14:paraId="19483631" w14:textId="77777777" w:rsidR="00D75E79" w:rsidRPr="002A0FAF" w:rsidRDefault="00D75E79" w:rsidP="00721ABE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3099" w:type="dxa"/>
            <w:vMerge/>
          </w:tcPr>
          <w:p w14:paraId="0253B545" w14:textId="77777777" w:rsidR="00D75E79" w:rsidRPr="002A0FAF" w:rsidRDefault="00D75E79" w:rsidP="00721ABE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05DC5C5" w14:textId="77777777" w:rsidR="00D75E79" w:rsidRDefault="00D75E79" w:rsidP="00721ABE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8790F22" w14:textId="77777777" w:rsidR="00D75E79" w:rsidRDefault="00D75E79" w:rsidP="00721ABE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46396F" w14:textId="77777777" w:rsidR="00D75E79" w:rsidRDefault="00D75E79" w:rsidP="00721ABE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62600" w14:textId="77777777" w:rsidR="00D75E79" w:rsidRDefault="00D75E79" w:rsidP="00721ABE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общий  объем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по проекту</w:t>
            </w:r>
          </w:p>
        </w:tc>
        <w:tc>
          <w:tcPr>
            <w:tcW w:w="1275" w:type="dxa"/>
          </w:tcPr>
          <w:p w14:paraId="08BC9D34" w14:textId="77777777" w:rsidR="00D75E79" w:rsidRDefault="00D75E79" w:rsidP="00721ABE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освоено</w:t>
            </w:r>
          </w:p>
          <w:p w14:paraId="46E78724" w14:textId="77777777" w:rsidR="00D75E79" w:rsidRPr="00721ABE" w:rsidRDefault="00D75E79" w:rsidP="00721ABE">
            <w:pPr>
              <w:pStyle w:val="a3"/>
              <w:jc w:val="center"/>
              <w:rPr>
                <w:rFonts w:ascii="PT Astra Serif" w:hAnsi="PT Astra Serif" w:hint="eastAsia"/>
                <w:i/>
                <w:sz w:val="24"/>
                <w:szCs w:val="24"/>
              </w:rPr>
            </w:pPr>
            <w:r w:rsidRPr="00721ABE">
              <w:rPr>
                <w:rFonts w:ascii="PT Astra Serif" w:hAnsi="PT Astra Serif"/>
                <w:i/>
                <w:szCs w:val="24"/>
              </w:rPr>
              <w:t>(на конец 2024 года)</w:t>
            </w:r>
          </w:p>
        </w:tc>
        <w:tc>
          <w:tcPr>
            <w:tcW w:w="1276" w:type="dxa"/>
          </w:tcPr>
          <w:p w14:paraId="3B385335" w14:textId="77777777" w:rsidR="00D75E79" w:rsidRDefault="00D75E79" w:rsidP="00721ABE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</w:t>
            </w:r>
          </w:p>
          <w:p w14:paraId="7ADCFE01" w14:textId="77777777" w:rsidR="00D75E79" w:rsidRDefault="00D75E79" w:rsidP="00721ABE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2025</w:t>
            </w:r>
            <w:r w:rsidR="00943237">
              <w:rPr>
                <w:rFonts w:ascii="PT Astra Serif" w:hAnsi="PT Astra Serif"/>
                <w:sz w:val="24"/>
                <w:szCs w:val="24"/>
              </w:rPr>
              <w:t>/2026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  <w:r w:rsidR="00943237">
              <w:rPr>
                <w:rFonts w:ascii="PT Astra Serif" w:hAnsi="PT Astra Serif"/>
                <w:sz w:val="24"/>
                <w:szCs w:val="24"/>
              </w:rPr>
              <w:t>ы</w:t>
            </w:r>
          </w:p>
        </w:tc>
        <w:tc>
          <w:tcPr>
            <w:tcW w:w="851" w:type="dxa"/>
          </w:tcPr>
          <w:p w14:paraId="0B095FD5" w14:textId="77777777" w:rsidR="00D75E79" w:rsidRPr="002A0FAF" w:rsidRDefault="00D75E79" w:rsidP="00721ABE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14:paraId="01AE1E69" w14:textId="77777777" w:rsidR="00D75E79" w:rsidRDefault="00D75E79" w:rsidP="00721ABE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создано</w:t>
            </w:r>
          </w:p>
          <w:p w14:paraId="0FD1662F" w14:textId="77777777" w:rsidR="00D75E79" w:rsidRPr="002A0FAF" w:rsidRDefault="00D75E79" w:rsidP="00721ABE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 w:rsidRPr="00721ABE">
              <w:rPr>
                <w:rFonts w:ascii="PT Astra Serif" w:hAnsi="PT Astra Serif"/>
                <w:i/>
                <w:szCs w:val="24"/>
              </w:rPr>
              <w:t>(на конец 2024 года)</w:t>
            </w:r>
          </w:p>
        </w:tc>
        <w:tc>
          <w:tcPr>
            <w:tcW w:w="1134" w:type="dxa"/>
          </w:tcPr>
          <w:p w14:paraId="6F49C9DA" w14:textId="77777777" w:rsidR="00D75E79" w:rsidRDefault="00D75E79" w:rsidP="00721ABE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</w:t>
            </w:r>
          </w:p>
          <w:p w14:paraId="7CD1AA8D" w14:textId="77777777" w:rsidR="00D75E79" w:rsidRDefault="00D75E79" w:rsidP="00943237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202</w:t>
            </w:r>
            <w:r w:rsidR="00943237">
              <w:rPr>
                <w:rFonts w:ascii="PT Astra Serif" w:hAnsi="PT Astra Serif"/>
                <w:sz w:val="24"/>
                <w:szCs w:val="24"/>
              </w:rPr>
              <w:t>5/ 2026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  <w:r w:rsidR="00943237">
              <w:rPr>
                <w:rFonts w:ascii="PT Astra Serif" w:hAnsi="PT Astra Serif"/>
                <w:sz w:val="24"/>
                <w:szCs w:val="24"/>
              </w:rPr>
              <w:t>ы</w:t>
            </w:r>
          </w:p>
        </w:tc>
      </w:tr>
      <w:tr w:rsidR="00721ABE" w:rsidRPr="002A0FAF" w14:paraId="58B78618" w14:textId="77777777" w:rsidTr="00721ABE">
        <w:tc>
          <w:tcPr>
            <w:tcW w:w="445" w:type="dxa"/>
          </w:tcPr>
          <w:p w14:paraId="265BF76F" w14:textId="77777777" w:rsidR="00721ABE" w:rsidRPr="002A0FAF" w:rsidRDefault="00721ABE" w:rsidP="00721ABE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30378A" w14:textId="77777777" w:rsidR="00721ABE" w:rsidRPr="00340A3F" w:rsidRDefault="00721ABE" w:rsidP="00721ABE">
            <w:pPr>
              <w:pStyle w:val="a3"/>
              <w:jc w:val="both"/>
              <w:rPr>
                <w:rFonts w:ascii="PT Astra Serif" w:hAnsi="PT Astra Serif" w:hint="eastAsia"/>
                <w:b/>
                <w:sz w:val="24"/>
                <w:szCs w:val="24"/>
              </w:rPr>
            </w:pPr>
            <w:proofErr w:type="gramStart"/>
            <w:r w:rsidRPr="00340A3F">
              <w:rPr>
                <w:rFonts w:ascii="PT Astra Serif" w:hAnsi="PT Astra Serif"/>
                <w:b/>
                <w:sz w:val="24"/>
                <w:szCs w:val="24"/>
              </w:rPr>
              <w:t>Сельское  хозяйство</w:t>
            </w:r>
            <w:proofErr w:type="gramEnd"/>
            <w:r w:rsidRPr="00340A3F">
              <w:rPr>
                <w:rFonts w:ascii="PT Astra Serif" w:hAnsi="PT Astra Serif"/>
                <w:b/>
                <w:sz w:val="24"/>
                <w:szCs w:val="24"/>
              </w:rPr>
              <w:t xml:space="preserve">, охота, рыболовство </w:t>
            </w:r>
          </w:p>
        </w:tc>
        <w:tc>
          <w:tcPr>
            <w:tcW w:w="1560" w:type="dxa"/>
          </w:tcPr>
          <w:p w14:paraId="21CF7749" w14:textId="77777777" w:rsidR="00721ABE" w:rsidRPr="002A0FAF" w:rsidRDefault="00721ABE" w:rsidP="00721ABE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1FF04E" w14:textId="77777777" w:rsidR="00721ABE" w:rsidRPr="002A0FAF" w:rsidRDefault="00721ABE" w:rsidP="00721ABE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52B06E" w14:textId="77777777" w:rsidR="00721ABE" w:rsidRPr="002A0FAF" w:rsidRDefault="00721ABE" w:rsidP="00721ABE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4772D5" w14:textId="77777777" w:rsidR="00721ABE" w:rsidRPr="002A0FAF" w:rsidRDefault="00721ABE" w:rsidP="00721ABE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0D2D6B" w14:textId="77777777" w:rsidR="00721ABE" w:rsidRPr="002A0FAF" w:rsidRDefault="00721ABE" w:rsidP="00721ABE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944C1F" w14:textId="77777777" w:rsidR="00721ABE" w:rsidRPr="002A0FAF" w:rsidRDefault="00721ABE" w:rsidP="00721ABE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390A78" w14:textId="77777777" w:rsidR="00721ABE" w:rsidRPr="002A0FAF" w:rsidRDefault="00721ABE" w:rsidP="00721ABE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5362D4" w14:textId="77777777" w:rsidR="00721ABE" w:rsidRPr="002A0FAF" w:rsidRDefault="00721ABE" w:rsidP="00721ABE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33290" w14:textId="77777777" w:rsidR="00721ABE" w:rsidRPr="002A0FAF" w:rsidRDefault="00721ABE" w:rsidP="00721ABE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</w:tr>
      <w:tr w:rsidR="00763F65" w:rsidRPr="002731C7" w14:paraId="438C2FC2" w14:textId="77777777" w:rsidTr="00721ABE">
        <w:tc>
          <w:tcPr>
            <w:tcW w:w="445" w:type="dxa"/>
          </w:tcPr>
          <w:p w14:paraId="13A02103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11F1ED9" w14:textId="2A644A8E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 w:cs="Times New Roman"/>
              </w:rPr>
              <w:t xml:space="preserve">Организация на прибрежной территории </w:t>
            </w:r>
            <w:proofErr w:type="spellStart"/>
            <w:r w:rsidRPr="002731C7">
              <w:rPr>
                <w:rFonts w:ascii="PT Astra Serif" w:hAnsi="PT Astra Serif" w:cs="Times New Roman"/>
              </w:rPr>
              <w:t>р.Волги</w:t>
            </w:r>
            <w:proofErr w:type="spellEnd"/>
            <w:r w:rsidRPr="002731C7">
              <w:rPr>
                <w:rFonts w:ascii="PT Astra Serif" w:hAnsi="PT Astra Serif" w:cs="Times New Roman"/>
              </w:rPr>
              <w:t xml:space="preserve"> в </w:t>
            </w:r>
            <w:proofErr w:type="spellStart"/>
            <w:r w:rsidRPr="002731C7">
              <w:rPr>
                <w:rFonts w:ascii="PT Astra Serif" w:hAnsi="PT Astra Serif" w:cs="Times New Roman"/>
              </w:rPr>
              <w:t>с.Золотое</w:t>
            </w:r>
            <w:proofErr w:type="spellEnd"/>
            <w:r w:rsidRPr="002731C7">
              <w:rPr>
                <w:rFonts w:ascii="PT Astra Serif" w:hAnsi="PT Astra Serif" w:cs="Times New Roman"/>
              </w:rPr>
              <w:t xml:space="preserve"> Красноармейского района мобильного приемо-погрузочного комплекса</w:t>
            </w:r>
          </w:p>
        </w:tc>
        <w:tc>
          <w:tcPr>
            <w:tcW w:w="1560" w:type="dxa"/>
          </w:tcPr>
          <w:p w14:paraId="21EF2B7F" w14:textId="47CFD4B5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2022-202</w:t>
            </w:r>
            <w:r w:rsidR="00C91F8F" w:rsidRPr="002731C7">
              <w:rPr>
                <w:rFonts w:ascii="PT Astra Serif" w:hAnsi="PT Astra Serif"/>
              </w:rPr>
              <w:t>6</w:t>
            </w:r>
          </w:p>
        </w:tc>
        <w:tc>
          <w:tcPr>
            <w:tcW w:w="1417" w:type="dxa"/>
          </w:tcPr>
          <w:p w14:paraId="6F64779C" w14:textId="0D8A83A6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 w:cs="Times New Roman"/>
              </w:rPr>
              <w:t>ООО «Череповецкий судостроительный завод»</w:t>
            </w:r>
          </w:p>
        </w:tc>
        <w:tc>
          <w:tcPr>
            <w:tcW w:w="1843" w:type="dxa"/>
          </w:tcPr>
          <w:p w14:paraId="7C4D8428" w14:textId="15E92C0F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 w:cs="Times New Roman"/>
              </w:rPr>
              <w:t>Создание крупного мобильного приемо-погрузочного комплекса, обеспечивающего прием, сушку, хранение и погрузку зерновых для дальнейшей транспортировки.</w:t>
            </w:r>
          </w:p>
        </w:tc>
        <w:tc>
          <w:tcPr>
            <w:tcW w:w="1276" w:type="dxa"/>
          </w:tcPr>
          <w:p w14:paraId="44D3EB17" w14:textId="2D4BEA22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50,00</w:t>
            </w:r>
          </w:p>
        </w:tc>
        <w:tc>
          <w:tcPr>
            <w:tcW w:w="1275" w:type="dxa"/>
          </w:tcPr>
          <w:p w14:paraId="10EEB53D" w14:textId="5461D40C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14:paraId="30AB9D82" w14:textId="79B9CC17" w:rsidR="00763F65" w:rsidRPr="002731C7" w:rsidRDefault="003B2A3A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50,00</w:t>
            </w:r>
          </w:p>
        </w:tc>
        <w:tc>
          <w:tcPr>
            <w:tcW w:w="851" w:type="dxa"/>
          </w:tcPr>
          <w:p w14:paraId="42C64E7B" w14:textId="41950141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10</w:t>
            </w:r>
          </w:p>
        </w:tc>
        <w:tc>
          <w:tcPr>
            <w:tcW w:w="1275" w:type="dxa"/>
          </w:tcPr>
          <w:p w14:paraId="4CBD9EBF" w14:textId="0C5DE193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14:paraId="217FEBF7" w14:textId="3BA16706" w:rsidR="00763F65" w:rsidRPr="002731C7" w:rsidRDefault="003B2A3A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10</w:t>
            </w:r>
          </w:p>
        </w:tc>
      </w:tr>
      <w:tr w:rsidR="00763F65" w:rsidRPr="002731C7" w14:paraId="43CBCD97" w14:textId="77777777" w:rsidTr="00721ABE">
        <w:tc>
          <w:tcPr>
            <w:tcW w:w="445" w:type="dxa"/>
          </w:tcPr>
          <w:p w14:paraId="7410F4D3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3099" w:type="dxa"/>
          </w:tcPr>
          <w:p w14:paraId="498D2A34" w14:textId="024EE382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 w:cs="Times New Roman"/>
              </w:rPr>
              <w:t>Строительство зерносклада</w:t>
            </w:r>
          </w:p>
        </w:tc>
        <w:tc>
          <w:tcPr>
            <w:tcW w:w="1560" w:type="dxa"/>
          </w:tcPr>
          <w:p w14:paraId="4798E7EE" w14:textId="0053C856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202</w:t>
            </w:r>
            <w:r w:rsidR="00E350B8" w:rsidRPr="002731C7">
              <w:rPr>
                <w:rFonts w:ascii="PT Astra Serif" w:hAnsi="PT Astra Serif"/>
              </w:rPr>
              <w:t>4</w:t>
            </w:r>
            <w:r w:rsidRPr="002731C7">
              <w:rPr>
                <w:rFonts w:ascii="PT Astra Serif" w:hAnsi="PT Astra Serif"/>
              </w:rPr>
              <w:t>-202</w:t>
            </w:r>
            <w:r w:rsidR="00827879" w:rsidRPr="002731C7">
              <w:rPr>
                <w:rFonts w:ascii="PT Astra Serif" w:hAnsi="PT Astra Serif"/>
              </w:rPr>
              <w:t>5</w:t>
            </w:r>
          </w:p>
        </w:tc>
        <w:tc>
          <w:tcPr>
            <w:tcW w:w="1417" w:type="dxa"/>
          </w:tcPr>
          <w:p w14:paraId="50066389" w14:textId="288F8C6B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 w:cs="Times New Roman"/>
              </w:rPr>
              <w:t>ИП глава КФХ Сметанин С.Н.</w:t>
            </w:r>
          </w:p>
        </w:tc>
        <w:tc>
          <w:tcPr>
            <w:tcW w:w="1843" w:type="dxa"/>
          </w:tcPr>
          <w:p w14:paraId="202562F3" w14:textId="260AAEFA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 w:cs="Times New Roman"/>
              </w:rPr>
              <w:t>Строительство склада для хранения и складирование всех зерновых культур</w:t>
            </w:r>
          </w:p>
        </w:tc>
        <w:tc>
          <w:tcPr>
            <w:tcW w:w="1276" w:type="dxa"/>
          </w:tcPr>
          <w:p w14:paraId="5551D87F" w14:textId="1980933D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13,0</w:t>
            </w:r>
            <w:r w:rsidR="006051A9" w:rsidRPr="002731C7"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</w:tcPr>
          <w:p w14:paraId="3FEB6045" w14:textId="74AEDF33" w:rsidR="00763F65" w:rsidRPr="002731C7" w:rsidRDefault="00E350B8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2,0</w:t>
            </w:r>
            <w:r w:rsidR="006051A9" w:rsidRPr="002731C7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</w:tcPr>
          <w:p w14:paraId="43D912A1" w14:textId="643F8A70" w:rsidR="00763F65" w:rsidRPr="002731C7" w:rsidRDefault="00827879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1</w:t>
            </w:r>
            <w:r w:rsidR="00E350B8" w:rsidRPr="002731C7">
              <w:rPr>
                <w:rFonts w:ascii="PT Astra Serif" w:hAnsi="PT Astra Serif"/>
              </w:rPr>
              <w:t>1</w:t>
            </w:r>
            <w:r w:rsidRPr="002731C7">
              <w:rPr>
                <w:rFonts w:ascii="PT Astra Serif" w:hAnsi="PT Astra Serif"/>
              </w:rPr>
              <w:t>,0</w:t>
            </w:r>
            <w:r w:rsidR="006051A9" w:rsidRPr="002731C7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</w:tcPr>
          <w:p w14:paraId="79AC82FA" w14:textId="53A4A6CA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2</w:t>
            </w:r>
          </w:p>
        </w:tc>
        <w:tc>
          <w:tcPr>
            <w:tcW w:w="1275" w:type="dxa"/>
          </w:tcPr>
          <w:p w14:paraId="6A299E83" w14:textId="6E9F6594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14:paraId="59B304CB" w14:textId="668CB398" w:rsidR="00763F65" w:rsidRPr="002731C7" w:rsidRDefault="00827879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2</w:t>
            </w:r>
          </w:p>
        </w:tc>
      </w:tr>
      <w:tr w:rsidR="00763F65" w:rsidRPr="002731C7" w14:paraId="26DC0266" w14:textId="77777777" w:rsidTr="00721ABE">
        <w:tc>
          <w:tcPr>
            <w:tcW w:w="445" w:type="dxa"/>
          </w:tcPr>
          <w:p w14:paraId="7C9AFEA1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3099" w:type="dxa"/>
          </w:tcPr>
          <w:p w14:paraId="61277274" w14:textId="6E31F11B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  <w:b/>
              </w:rPr>
            </w:pPr>
            <w:r w:rsidRPr="002731C7">
              <w:rPr>
                <w:rFonts w:ascii="PT Astra Serif" w:hAnsi="PT Astra Serif" w:cs="Times New Roman"/>
              </w:rPr>
              <w:t>Строительство зерносклада</w:t>
            </w:r>
          </w:p>
        </w:tc>
        <w:tc>
          <w:tcPr>
            <w:tcW w:w="1560" w:type="dxa"/>
          </w:tcPr>
          <w:p w14:paraId="415EB1AB" w14:textId="289454B2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202</w:t>
            </w:r>
            <w:r w:rsidR="00E350B8" w:rsidRPr="002731C7">
              <w:rPr>
                <w:rFonts w:ascii="PT Astra Serif" w:hAnsi="PT Astra Serif"/>
              </w:rPr>
              <w:t>4-</w:t>
            </w:r>
            <w:r w:rsidRPr="002731C7">
              <w:rPr>
                <w:rFonts w:ascii="PT Astra Serif" w:hAnsi="PT Astra Serif"/>
              </w:rPr>
              <w:t>202</w:t>
            </w:r>
            <w:r w:rsidR="00827879" w:rsidRPr="002731C7">
              <w:rPr>
                <w:rFonts w:ascii="PT Astra Serif" w:hAnsi="PT Astra Serif"/>
              </w:rPr>
              <w:t>5</w:t>
            </w:r>
          </w:p>
        </w:tc>
        <w:tc>
          <w:tcPr>
            <w:tcW w:w="1417" w:type="dxa"/>
          </w:tcPr>
          <w:p w14:paraId="68D2CBAE" w14:textId="266FB05C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 w:cs="Times New Roman"/>
              </w:rPr>
              <w:t>ИП глава КФХ Синодский С.В.</w:t>
            </w:r>
          </w:p>
        </w:tc>
        <w:tc>
          <w:tcPr>
            <w:tcW w:w="1843" w:type="dxa"/>
          </w:tcPr>
          <w:p w14:paraId="79DCB4E3" w14:textId="25CD8301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 w:cs="Times New Roman"/>
              </w:rPr>
              <w:t>Строительство склада для хранения и складирование всех зерновых культур</w:t>
            </w:r>
          </w:p>
        </w:tc>
        <w:tc>
          <w:tcPr>
            <w:tcW w:w="1276" w:type="dxa"/>
          </w:tcPr>
          <w:p w14:paraId="23147123" w14:textId="749D3BA3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14,0</w:t>
            </w:r>
            <w:r w:rsidR="006051A9" w:rsidRPr="002731C7"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</w:tcPr>
          <w:p w14:paraId="62450B2D" w14:textId="73B59E23" w:rsidR="00763F65" w:rsidRPr="002731C7" w:rsidRDefault="00E350B8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2,0</w:t>
            </w:r>
            <w:r w:rsidR="006051A9" w:rsidRPr="002731C7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</w:tcPr>
          <w:p w14:paraId="0DCAB7C9" w14:textId="009EB983" w:rsidR="00763F65" w:rsidRPr="002731C7" w:rsidRDefault="00827879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1</w:t>
            </w:r>
            <w:r w:rsidR="00E350B8" w:rsidRPr="002731C7">
              <w:rPr>
                <w:rFonts w:ascii="PT Astra Serif" w:hAnsi="PT Astra Serif"/>
              </w:rPr>
              <w:t>2</w:t>
            </w:r>
            <w:r w:rsidRPr="002731C7">
              <w:rPr>
                <w:rFonts w:ascii="PT Astra Serif" w:hAnsi="PT Astra Serif"/>
              </w:rPr>
              <w:t>,0</w:t>
            </w:r>
            <w:r w:rsidR="006051A9" w:rsidRPr="002731C7">
              <w:rPr>
                <w:rFonts w:ascii="PT Astra Serif" w:hAnsi="PT Astra Serif"/>
              </w:rPr>
              <w:t>0</w:t>
            </w:r>
          </w:p>
        </w:tc>
        <w:tc>
          <w:tcPr>
            <w:tcW w:w="851" w:type="dxa"/>
          </w:tcPr>
          <w:p w14:paraId="34F945DB" w14:textId="66F2EE66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2</w:t>
            </w:r>
          </w:p>
        </w:tc>
        <w:tc>
          <w:tcPr>
            <w:tcW w:w="1275" w:type="dxa"/>
          </w:tcPr>
          <w:p w14:paraId="59F9A000" w14:textId="10B0A735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14:paraId="587BF7BD" w14:textId="6E4658B3" w:rsidR="00763F65" w:rsidRPr="002731C7" w:rsidRDefault="00827879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2</w:t>
            </w:r>
          </w:p>
        </w:tc>
      </w:tr>
      <w:tr w:rsidR="00AD0BD3" w:rsidRPr="002731C7" w14:paraId="0D057286" w14:textId="77777777" w:rsidTr="00721ABE">
        <w:tc>
          <w:tcPr>
            <w:tcW w:w="445" w:type="dxa"/>
          </w:tcPr>
          <w:p w14:paraId="087E4E23" w14:textId="77777777" w:rsidR="00AD0BD3" w:rsidRPr="002A0FAF" w:rsidRDefault="00AD0BD3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08836F4" w14:textId="1BEEB685" w:rsidR="00AD0BD3" w:rsidRPr="002731C7" w:rsidRDefault="00AD0BD3" w:rsidP="00763F65">
            <w:pPr>
              <w:pStyle w:val="a3"/>
              <w:jc w:val="both"/>
              <w:rPr>
                <w:rFonts w:ascii="PT Astra Serif" w:hAnsi="PT Astra Serif" w:cs="Times New Roman"/>
              </w:rPr>
            </w:pPr>
            <w:r w:rsidRPr="002731C7">
              <w:rPr>
                <w:rFonts w:ascii="PT Astra Serif" w:hAnsi="PT Astra Serif" w:cs="Times New Roman"/>
                <w:color w:val="000000"/>
              </w:rPr>
              <w:t>Строительство цеха по переработки рыбы</w:t>
            </w:r>
          </w:p>
        </w:tc>
        <w:tc>
          <w:tcPr>
            <w:tcW w:w="1560" w:type="dxa"/>
          </w:tcPr>
          <w:p w14:paraId="34B12F38" w14:textId="24CE5279" w:rsidR="00AD0BD3" w:rsidRPr="002731C7" w:rsidRDefault="00AD0BD3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2024-2028</w:t>
            </w:r>
          </w:p>
        </w:tc>
        <w:tc>
          <w:tcPr>
            <w:tcW w:w="1417" w:type="dxa"/>
          </w:tcPr>
          <w:p w14:paraId="0C6D457F" w14:textId="3B534DBB" w:rsidR="00AD0BD3" w:rsidRPr="002731C7" w:rsidRDefault="00AD0BD3" w:rsidP="00763F65">
            <w:pPr>
              <w:pStyle w:val="a3"/>
              <w:jc w:val="both"/>
              <w:rPr>
                <w:rFonts w:ascii="PT Astra Serif" w:hAnsi="PT Astra Serif" w:cs="Times New Roman"/>
              </w:rPr>
            </w:pPr>
            <w:r w:rsidRPr="002731C7">
              <w:rPr>
                <w:rFonts w:ascii="PT Astra Serif" w:hAnsi="PT Astra Serif" w:cs="Times New Roman"/>
                <w:color w:val="000000"/>
              </w:rPr>
              <w:t>СППК «</w:t>
            </w:r>
            <w:proofErr w:type="spellStart"/>
            <w:r w:rsidRPr="002731C7">
              <w:rPr>
                <w:rFonts w:ascii="PT Astra Serif" w:hAnsi="PT Astra Serif" w:cs="Times New Roman"/>
                <w:color w:val="000000"/>
              </w:rPr>
              <w:t>Золотовск</w:t>
            </w:r>
            <w:r w:rsidRPr="002731C7">
              <w:rPr>
                <w:rFonts w:ascii="PT Astra Serif" w:hAnsi="PT Astra Serif" w:cs="Times New Roman"/>
                <w:color w:val="000000"/>
              </w:rPr>
              <w:lastRenderedPageBreak/>
              <w:t>ий</w:t>
            </w:r>
            <w:proofErr w:type="spellEnd"/>
            <w:r w:rsidRPr="002731C7">
              <w:rPr>
                <w:rFonts w:ascii="PT Astra Serif" w:hAnsi="PT Astra Serif" w:cs="Times New Roman"/>
                <w:color w:val="000000"/>
              </w:rPr>
              <w:t xml:space="preserve"> рыбный промысел»</w:t>
            </w:r>
          </w:p>
        </w:tc>
        <w:tc>
          <w:tcPr>
            <w:tcW w:w="1843" w:type="dxa"/>
          </w:tcPr>
          <w:p w14:paraId="79838C1F" w14:textId="77777777" w:rsidR="00AD0BD3" w:rsidRPr="002731C7" w:rsidRDefault="00AD0BD3" w:rsidP="00AD0BD3">
            <w:pPr>
              <w:rPr>
                <w:rFonts w:ascii="PT Astra Serif" w:hAnsi="PT Astra Serif" w:cs="Times New Roman"/>
                <w:color w:val="000000"/>
              </w:rPr>
            </w:pPr>
            <w:r w:rsidRPr="002731C7">
              <w:rPr>
                <w:rFonts w:ascii="PT Astra Serif" w:hAnsi="PT Astra Serif" w:cs="Times New Roman"/>
                <w:color w:val="000000"/>
              </w:rPr>
              <w:lastRenderedPageBreak/>
              <w:t xml:space="preserve">Построить цех для </w:t>
            </w:r>
            <w:r w:rsidRPr="002731C7">
              <w:rPr>
                <w:rFonts w:ascii="PT Astra Serif" w:hAnsi="PT Astra Serif" w:cs="Times New Roman"/>
                <w:color w:val="000000"/>
              </w:rPr>
              <w:lastRenderedPageBreak/>
              <w:t>переработки рыбы;</w:t>
            </w:r>
          </w:p>
          <w:p w14:paraId="570FDDEB" w14:textId="46A37FE4" w:rsidR="00AD0BD3" w:rsidRPr="002731C7" w:rsidRDefault="00AD0BD3" w:rsidP="00AD0BD3">
            <w:pPr>
              <w:pStyle w:val="a3"/>
              <w:jc w:val="both"/>
              <w:rPr>
                <w:rFonts w:ascii="PT Astra Serif" w:hAnsi="PT Astra Serif" w:cs="Times New Roman"/>
              </w:rPr>
            </w:pPr>
            <w:r w:rsidRPr="002731C7">
              <w:rPr>
                <w:rFonts w:ascii="PT Astra Serif" w:hAnsi="PT Astra Serif" w:cs="Times New Roman"/>
                <w:color w:val="000000"/>
              </w:rPr>
              <w:t>-Укомплектовать цех для переработки рыбы (холодильное оборудование, коптильное оборудование, линия по переработке)</w:t>
            </w:r>
          </w:p>
        </w:tc>
        <w:tc>
          <w:tcPr>
            <w:tcW w:w="1276" w:type="dxa"/>
          </w:tcPr>
          <w:p w14:paraId="16C176D6" w14:textId="4F05CA0F" w:rsidR="00AD0BD3" w:rsidRPr="002731C7" w:rsidRDefault="00AD0BD3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lastRenderedPageBreak/>
              <w:t>25,0</w:t>
            </w:r>
            <w:r w:rsidR="006051A9" w:rsidRPr="002731C7"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</w:tcPr>
          <w:p w14:paraId="16F8A9E4" w14:textId="59243E46" w:rsidR="00AD0BD3" w:rsidRPr="002731C7" w:rsidRDefault="00AD0BD3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14:paraId="5C9A4181" w14:textId="227A8673" w:rsidR="00AD0BD3" w:rsidRPr="002731C7" w:rsidRDefault="00DA4B47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25,00</w:t>
            </w:r>
          </w:p>
        </w:tc>
        <w:tc>
          <w:tcPr>
            <w:tcW w:w="851" w:type="dxa"/>
          </w:tcPr>
          <w:p w14:paraId="24CFDC1D" w14:textId="5E75F864" w:rsidR="00AD0BD3" w:rsidRPr="002731C7" w:rsidRDefault="00AD0BD3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5</w:t>
            </w:r>
          </w:p>
        </w:tc>
        <w:tc>
          <w:tcPr>
            <w:tcW w:w="1275" w:type="dxa"/>
          </w:tcPr>
          <w:p w14:paraId="553C0DBD" w14:textId="289ABC1A" w:rsidR="00AD0BD3" w:rsidRPr="002731C7" w:rsidRDefault="002717BF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7BE7F741" w14:textId="532EFC99" w:rsidR="00AD0BD3" w:rsidRPr="002731C7" w:rsidRDefault="002717BF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4</w:t>
            </w:r>
          </w:p>
        </w:tc>
      </w:tr>
      <w:tr w:rsidR="00763F65" w:rsidRPr="002A0FAF" w14:paraId="038BB3BA" w14:textId="77777777" w:rsidTr="00721ABE">
        <w:tc>
          <w:tcPr>
            <w:tcW w:w="445" w:type="dxa"/>
          </w:tcPr>
          <w:p w14:paraId="4BE58336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EE78503" w14:textId="77777777" w:rsidR="00763F65" w:rsidRPr="00D75E79" w:rsidRDefault="00763F65" w:rsidP="00763F65">
            <w:pPr>
              <w:pStyle w:val="a3"/>
              <w:jc w:val="both"/>
              <w:rPr>
                <w:rFonts w:ascii="PT Astra Serif" w:hAnsi="PT Astra Serif" w:hint="eastAsia"/>
                <w:b/>
                <w:sz w:val="24"/>
                <w:szCs w:val="24"/>
              </w:rPr>
            </w:pPr>
            <w:r w:rsidRPr="00D75E79">
              <w:rPr>
                <w:rFonts w:ascii="PT Astra Serif" w:hAnsi="PT Astra Serif"/>
                <w:b/>
                <w:sz w:val="24"/>
                <w:szCs w:val="24"/>
              </w:rPr>
              <w:t>Инфраструктурные проекты</w:t>
            </w:r>
          </w:p>
        </w:tc>
        <w:tc>
          <w:tcPr>
            <w:tcW w:w="1560" w:type="dxa"/>
          </w:tcPr>
          <w:p w14:paraId="52E68820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010AC4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06E48F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7B1665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16EF5E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E9B859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5207F1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07B20C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635D3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</w:tr>
      <w:tr w:rsidR="00763F65" w:rsidRPr="002A0FAF" w14:paraId="3897BAD5" w14:textId="77777777" w:rsidTr="00721ABE">
        <w:tc>
          <w:tcPr>
            <w:tcW w:w="445" w:type="dxa"/>
          </w:tcPr>
          <w:p w14:paraId="217A9268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64F5D38" w14:textId="6DA9D298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 w:cs="Times New Roman"/>
              </w:rPr>
              <w:t>Пожарное ДЕПО</w:t>
            </w:r>
          </w:p>
        </w:tc>
        <w:tc>
          <w:tcPr>
            <w:tcW w:w="1560" w:type="dxa"/>
          </w:tcPr>
          <w:p w14:paraId="5DB82B72" w14:textId="2700F2EC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2022-2024</w:t>
            </w:r>
          </w:p>
        </w:tc>
        <w:tc>
          <w:tcPr>
            <w:tcW w:w="1417" w:type="dxa"/>
          </w:tcPr>
          <w:p w14:paraId="7D67A939" w14:textId="6A740925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 w:cs="Times New Roman"/>
              </w:rPr>
              <w:t xml:space="preserve">АО «Транснефть- </w:t>
            </w:r>
            <w:proofErr w:type="spellStart"/>
            <w:r w:rsidRPr="002731C7">
              <w:rPr>
                <w:rFonts w:ascii="PT Astra Serif" w:hAnsi="PT Astra Serif" w:cs="Times New Roman"/>
              </w:rPr>
              <w:t>Приволга</w:t>
            </w:r>
            <w:proofErr w:type="spellEnd"/>
            <w:r w:rsidRPr="002731C7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843" w:type="dxa"/>
          </w:tcPr>
          <w:p w14:paraId="0CD3F6BB" w14:textId="008FC03D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 w:cs="Times New Roman"/>
              </w:rPr>
              <w:t>Строительство здания для хранения пожарной техники</w:t>
            </w:r>
          </w:p>
        </w:tc>
        <w:tc>
          <w:tcPr>
            <w:tcW w:w="1276" w:type="dxa"/>
          </w:tcPr>
          <w:p w14:paraId="3AAD23B3" w14:textId="25CE97F0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</w:tcPr>
          <w:p w14:paraId="1F3F539C" w14:textId="01A79960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14:paraId="5B774962" w14:textId="15B3A5EC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</w:tcPr>
          <w:p w14:paraId="0A4719E9" w14:textId="27F106BF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</w:tcPr>
          <w:p w14:paraId="64B9A2EF" w14:textId="649C96F7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14:paraId="40AC99DE" w14:textId="665869CE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</w:tr>
      <w:tr w:rsidR="00763F65" w:rsidRPr="002A0FAF" w14:paraId="1982FF3E" w14:textId="77777777" w:rsidTr="00721ABE">
        <w:tc>
          <w:tcPr>
            <w:tcW w:w="445" w:type="dxa"/>
          </w:tcPr>
          <w:p w14:paraId="2FE74769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3099" w:type="dxa"/>
          </w:tcPr>
          <w:p w14:paraId="56AB4C4D" w14:textId="68DFE923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 w:cs="Times New Roman"/>
              </w:rPr>
              <w:t>Хранение ЛВЖ и ГЖ</w:t>
            </w:r>
          </w:p>
        </w:tc>
        <w:tc>
          <w:tcPr>
            <w:tcW w:w="1560" w:type="dxa"/>
          </w:tcPr>
          <w:p w14:paraId="049B18EB" w14:textId="70FFD3BB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2022-2024</w:t>
            </w:r>
          </w:p>
        </w:tc>
        <w:tc>
          <w:tcPr>
            <w:tcW w:w="1417" w:type="dxa"/>
          </w:tcPr>
          <w:p w14:paraId="4D1794E9" w14:textId="216A9BFB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АО «Транснефть-</w:t>
            </w:r>
            <w:proofErr w:type="spellStart"/>
            <w:r w:rsidRPr="002731C7">
              <w:rPr>
                <w:rFonts w:ascii="PT Astra Serif" w:hAnsi="PT Astra Serif"/>
              </w:rPr>
              <w:t>Приволга</w:t>
            </w:r>
            <w:proofErr w:type="spellEnd"/>
            <w:r w:rsidRPr="002731C7">
              <w:rPr>
                <w:rFonts w:ascii="PT Astra Serif" w:hAnsi="PT Astra Serif"/>
              </w:rPr>
              <w:t>»</w:t>
            </w:r>
          </w:p>
        </w:tc>
        <w:tc>
          <w:tcPr>
            <w:tcW w:w="1843" w:type="dxa"/>
          </w:tcPr>
          <w:p w14:paraId="1CB88890" w14:textId="11EEA728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 w:cs="Times New Roman"/>
              </w:rPr>
              <w:t>Строительство склада для хранения легковоспламеняющихся и горючих жидкостей</w:t>
            </w:r>
          </w:p>
        </w:tc>
        <w:tc>
          <w:tcPr>
            <w:tcW w:w="1276" w:type="dxa"/>
          </w:tcPr>
          <w:p w14:paraId="6E5BAE96" w14:textId="0B8F5B23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</w:tcPr>
          <w:p w14:paraId="4E45AC20" w14:textId="15A80AA2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14:paraId="61E9165F" w14:textId="6AACB62D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</w:tcPr>
          <w:p w14:paraId="460C370B" w14:textId="7ED5C791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</w:tcPr>
          <w:p w14:paraId="5DA8767D" w14:textId="6A56031A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14:paraId="22D67CEB" w14:textId="00C1FF59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</w:tr>
      <w:tr w:rsidR="00763F65" w:rsidRPr="002A0FAF" w14:paraId="1BD0209C" w14:textId="77777777" w:rsidTr="00721ABE">
        <w:tc>
          <w:tcPr>
            <w:tcW w:w="445" w:type="dxa"/>
          </w:tcPr>
          <w:p w14:paraId="5186A605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59BE602" w14:textId="656B5D46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  <w:b/>
              </w:rPr>
            </w:pPr>
            <w:r w:rsidRPr="002731C7">
              <w:rPr>
                <w:rFonts w:ascii="PT Astra Serif" w:hAnsi="PT Astra Serif" w:cs="Times New Roman"/>
              </w:rPr>
              <w:t>Строительство площадки насосных агрегатов</w:t>
            </w:r>
          </w:p>
        </w:tc>
        <w:tc>
          <w:tcPr>
            <w:tcW w:w="1560" w:type="dxa"/>
          </w:tcPr>
          <w:p w14:paraId="38D3AC8D" w14:textId="62E62DA4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2022-2024</w:t>
            </w:r>
          </w:p>
        </w:tc>
        <w:tc>
          <w:tcPr>
            <w:tcW w:w="1417" w:type="dxa"/>
          </w:tcPr>
          <w:p w14:paraId="2B8F5E30" w14:textId="3371E19E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АО «Транснефть-</w:t>
            </w:r>
            <w:proofErr w:type="spellStart"/>
            <w:r w:rsidRPr="002731C7">
              <w:rPr>
                <w:rFonts w:ascii="PT Astra Serif" w:hAnsi="PT Astra Serif"/>
              </w:rPr>
              <w:t>Приволга</w:t>
            </w:r>
            <w:proofErr w:type="spellEnd"/>
            <w:r w:rsidRPr="002731C7">
              <w:rPr>
                <w:rFonts w:ascii="PT Astra Serif" w:hAnsi="PT Astra Serif"/>
              </w:rPr>
              <w:t>»</w:t>
            </w:r>
          </w:p>
        </w:tc>
        <w:tc>
          <w:tcPr>
            <w:tcW w:w="1843" w:type="dxa"/>
          </w:tcPr>
          <w:p w14:paraId="361D1D6C" w14:textId="32E93999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 w:cs="Times New Roman"/>
              </w:rPr>
              <w:t>Строительство площадки насосных агрегатов</w:t>
            </w:r>
          </w:p>
        </w:tc>
        <w:tc>
          <w:tcPr>
            <w:tcW w:w="1276" w:type="dxa"/>
          </w:tcPr>
          <w:p w14:paraId="15FE84BD" w14:textId="38537C32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</w:tcPr>
          <w:p w14:paraId="60370B98" w14:textId="75D06D4B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14:paraId="3AC4A441" w14:textId="57FDBBFF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</w:tcPr>
          <w:p w14:paraId="24DE29E1" w14:textId="3C221940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</w:tcPr>
          <w:p w14:paraId="79F97586" w14:textId="032F9082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14:paraId="721E9F3F" w14:textId="52C7800D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hint="eastAsia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</w:tr>
      <w:tr w:rsidR="00763F65" w:rsidRPr="002A0FAF" w14:paraId="65B2DE6C" w14:textId="77777777" w:rsidTr="00721ABE">
        <w:tc>
          <w:tcPr>
            <w:tcW w:w="445" w:type="dxa"/>
          </w:tcPr>
          <w:p w14:paraId="1DD2C175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954616E" w14:textId="1A0BCA20" w:rsidR="00763F65" w:rsidRDefault="00763F65" w:rsidP="00763F65">
            <w:pPr>
              <w:pStyle w:val="a3"/>
              <w:jc w:val="both"/>
              <w:rPr>
                <w:rFonts w:ascii="PT Astra Serif" w:hAnsi="PT Astra Serif" w:cs="Times New Roman" w:hint="eastAsia"/>
                <w:sz w:val="20"/>
                <w:szCs w:val="20"/>
              </w:rPr>
            </w:pPr>
            <w:r w:rsidRPr="00DD7447">
              <w:rPr>
                <w:rFonts w:ascii="PT Astra Serif" w:hAnsi="PT Astra Serif" w:cs="Times New Roman"/>
                <w:sz w:val="20"/>
                <w:szCs w:val="20"/>
              </w:rPr>
              <w:t>Строительство здания магазина</w:t>
            </w:r>
          </w:p>
        </w:tc>
        <w:tc>
          <w:tcPr>
            <w:tcW w:w="1560" w:type="dxa"/>
          </w:tcPr>
          <w:p w14:paraId="752A804A" w14:textId="5155EEE3" w:rsidR="00763F65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2024-2025</w:t>
            </w:r>
          </w:p>
        </w:tc>
        <w:tc>
          <w:tcPr>
            <w:tcW w:w="1417" w:type="dxa"/>
          </w:tcPr>
          <w:p w14:paraId="7A889416" w14:textId="68BA5C52" w:rsidR="00763F65" w:rsidRPr="0058163A" w:rsidRDefault="00763F65" w:rsidP="00763F65">
            <w:pPr>
              <w:pStyle w:val="a3"/>
              <w:jc w:val="both"/>
              <w:rPr>
                <w:rFonts w:ascii="PT Astra Serif" w:hAnsi="PT Astra Serif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Рзаев Э.Т.</w:t>
            </w:r>
          </w:p>
        </w:tc>
        <w:tc>
          <w:tcPr>
            <w:tcW w:w="1843" w:type="dxa"/>
          </w:tcPr>
          <w:p w14:paraId="64A5FDE9" w14:textId="5074982B" w:rsidR="00763F65" w:rsidRDefault="00763F65" w:rsidP="00763F65">
            <w:pPr>
              <w:pStyle w:val="a3"/>
              <w:jc w:val="both"/>
              <w:rPr>
                <w:rFonts w:ascii="PT Astra Serif" w:hAnsi="PT Astra Serif" w:cs="Times New Roman" w:hint="eastAsia"/>
                <w:sz w:val="20"/>
                <w:szCs w:val="20"/>
              </w:rPr>
            </w:pPr>
            <w:r w:rsidRPr="00DD7447">
              <w:rPr>
                <w:rFonts w:ascii="PT Astra Serif" w:hAnsi="PT Astra Serif" w:cs="Times New Roman"/>
                <w:sz w:val="20"/>
                <w:szCs w:val="20"/>
              </w:rPr>
              <w:t>Строительство здания магазина</w:t>
            </w:r>
          </w:p>
        </w:tc>
        <w:tc>
          <w:tcPr>
            <w:tcW w:w="1276" w:type="dxa"/>
          </w:tcPr>
          <w:p w14:paraId="4F0ABF77" w14:textId="60A53EF8" w:rsidR="00763F65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  <w:r w:rsidR="006B023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A6020AE" w14:textId="2BE2CFDB" w:rsidR="00763F65" w:rsidRDefault="00126DC1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14:paraId="04D294FF" w14:textId="591A0870" w:rsidR="00763F65" w:rsidRDefault="00126DC1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14:paraId="1DAAAFB0" w14:textId="0587405C" w:rsidR="00763F65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822BD7E" w14:textId="5B170604" w:rsidR="00763F65" w:rsidRPr="00827879" w:rsidRDefault="00827879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7CC5A59" w14:textId="6D15A5D6" w:rsidR="00763F65" w:rsidRPr="00827879" w:rsidRDefault="00827879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63F65" w:rsidRPr="002A0FAF" w14:paraId="03EE4BB8" w14:textId="77777777" w:rsidTr="00721ABE">
        <w:tc>
          <w:tcPr>
            <w:tcW w:w="445" w:type="dxa"/>
          </w:tcPr>
          <w:p w14:paraId="03BBE8A1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3099" w:type="dxa"/>
          </w:tcPr>
          <w:p w14:paraId="5AD822DB" w14:textId="4EDEC3E4" w:rsidR="00763F65" w:rsidRPr="00DD7447" w:rsidRDefault="00763F65" w:rsidP="00763F65">
            <w:pPr>
              <w:pStyle w:val="a3"/>
              <w:jc w:val="both"/>
              <w:rPr>
                <w:rFonts w:ascii="PT Astra Serif" w:hAnsi="PT Astra Serif" w:cs="Times New Roman" w:hint="eastAsia"/>
                <w:sz w:val="20"/>
                <w:szCs w:val="20"/>
              </w:rPr>
            </w:pPr>
            <w:r w:rsidRPr="00D75E79">
              <w:rPr>
                <w:rFonts w:ascii="PT Astra Serif" w:hAnsi="PT Astra Serif"/>
                <w:b/>
                <w:sz w:val="24"/>
                <w:szCs w:val="24"/>
              </w:rPr>
              <w:t>Туристическая сфера</w:t>
            </w:r>
          </w:p>
        </w:tc>
        <w:tc>
          <w:tcPr>
            <w:tcW w:w="1560" w:type="dxa"/>
          </w:tcPr>
          <w:p w14:paraId="30BE1881" w14:textId="77777777" w:rsidR="00763F65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BEEAC1" w14:textId="77777777" w:rsidR="00763F65" w:rsidRDefault="00763F65" w:rsidP="00763F6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409214" w14:textId="77777777" w:rsidR="00763F65" w:rsidRPr="00DD7447" w:rsidRDefault="00763F65" w:rsidP="00763F65">
            <w:pPr>
              <w:pStyle w:val="a3"/>
              <w:jc w:val="both"/>
              <w:rPr>
                <w:rFonts w:ascii="PT Astra Serif" w:hAnsi="PT Astra Serif" w:cs="Times New Roman"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30EA4C" w14:textId="77777777" w:rsidR="00763F65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994810" w14:textId="77777777" w:rsidR="00763F65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E8194" w14:textId="77777777" w:rsidR="00763F65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6DD699" w14:textId="77777777" w:rsidR="00763F65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CE582A" w14:textId="77777777" w:rsidR="00763F65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92005" w14:textId="77777777" w:rsidR="00763F65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</w:tr>
      <w:tr w:rsidR="00763F65" w:rsidRPr="002A0FAF" w14:paraId="6F90666E" w14:textId="77777777" w:rsidTr="00721ABE">
        <w:tc>
          <w:tcPr>
            <w:tcW w:w="445" w:type="dxa"/>
          </w:tcPr>
          <w:p w14:paraId="42B66CF2" w14:textId="77777777" w:rsidR="00763F65" w:rsidRPr="002A0FAF" w:rsidRDefault="00763F65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3099" w:type="dxa"/>
          </w:tcPr>
          <w:p w14:paraId="6B7E6A63" w14:textId="530DD9CB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cs="Times New Roman"/>
              </w:rPr>
            </w:pPr>
            <w:r w:rsidRPr="002731C7">
              <w:rPr>
                <w:rFonts w:ascii="PT Astra Serif" w:hAnsi="PT Astra Serif" w:cs="Times New Roman"/>
                <w:color w:val="000000"/>
              </w:rPr>
              <w:t xml:space="preserve">Создание </w:t>
            </w:r>
            <w:proofErr w:type="spellStart"/>
            <w:r w:rsidRPr="002731C7">
              <w:rPr>
                <w:rFonts w:ascii="PT Astra Serif" w:hAnsi="PT Astra Serif" w:cs="Times New Roman"/>
                <w:color w:val="000000"/>
              </w:rPr>
              <w:t>глэмпинг</w:t>
            </w:r>
            <w:proofErr w:type="spellEnd"/>
            <w:r w:rsidRPr="002731C7">
              <w:rPr>
                <w:rFonts w:ascii="PT Astra Serif" w:hAnsi="PT Astra Serif" w:cs="Times New Roman"/>
                <w:color w:val="000000"/>
              </w:rPr>
              <w:t xml:space="preserve">-парка </w:t>
            </w:r>
          </w:p>
        </w:tc>
        <w:tc>
          <w:tcPr>
            <w:tcW w:w="1560" w:type="dxa"/>
          </w:tcPr>
          <w:p w14:paraId="6BC43613" w14:textId="55692406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2024-2026</w:t>
            </w:r>
          </w:p>
        </w:tc>
        <w:tc>
          <w:tcPr>
            <w:tcW w:w="1417" w:type="dxa"/>
          </w:tcPr>
          <w:p w14:paraId="615B5622" w14:textId="3D97EDDF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cs="Times New Roman"/>
              </w:rPr>
            </w:pPr>
            <w:r w:rsidRPr="002731C7">
              <w:rPr>
                <w:rFonts w:ascii="PT Astra Serif" w:hAnsi="PT Astra Serif" w:cs="Times New Roman"/>
                <w:color w:val="000000"/>
              </w:rPr>
              <w:t>ООО «Полынь»</w:t>
            </w:r>
          </w:p>
        </w:tc>
        <w:tc>
          <w:tcPr>
            <w:tcW w:w="1843" w:type="dxa"/>
          </w:tcPr>
          <w:p w14:paraId="08045176" w14:textId="088D48E0" w:rsidR="00763F65" w:rsidRPr="002731C7" w:rsidRDefault="00763F65" w:rsidP="00763F65">
            <w:pPr>
              <w:pStyle w:val="a3"/>
              <w:jc w:val="both"/>
              <w:rPr>
                <w:rFonts w:ascii="PT Astra Serif" w:hAnsi="PT Astra Serif" w:cs="Times New Roman"/>
              </w:rPr>
            </w:pPr>
            <w:r w:rsidRPr="002731C7">
              <w:rPr>
                <w:rFonts w:ascii="PT Astra Serif" w:hAnsi="PT Astra Serif" w:cs="Times New Roman"/>
                <w:color w:val="000000"/>
              </w:rPr>
              <w:t xml:space="preserve">Создание </w:t>
            </w:r>
            <w:proofErr w:type="spellStart"/>
            <w:r w:rsidRPr="002731C7">
              <w:rPr>
                <w:rFonts w:ascii="PT Astra Serif" w:hAnsi="PT Astra Serif" w:cs="Times New Roman"/>
                <w:color w:val="000000"/>
              </w:rPr>
              <w:t>глэмпинг</w:t>
            </w:r>
            <w:proofErr w:type="spellEnd"/>
            <w:r w:rsidRPr="002731C7">
              <w:rPr>
                <w:rFonts w:ascii="PT Astra Serif" w:hAnsi="PT Astra Serif" w:cs="Times New Roman"/>
                <w:color w:val="000000"/>
              </w:rPr>
              <w:t xml:space="preserve">-парка на территории села Золотое Красноармейского района Саратовской </w:t>
            </w:r>
            <w:r w:rsidRPr="002731C7">
              <w:rPr>
                <w:rFonts w:ascii="PT Astra Serif" w:hAnsi="PT Astra Serif" w:cs="Times New Roman"/>
                <w:color w:val="000000"/>
              </w:rPr>
              <w:lastRenderedPageBreak/>
              <w:t>области с гостиничным уровнем сервиса.</w:t>
            </w:r>
          </w:p>
        </w:tc>
        <w:tc>
          <w:tcPr>
            <w:tcW w:w="1276" w:type="dxa"/>
          </w:tcPr>
          <w:p w14:paraId="28B5E00E" w14:textId="3E6DA330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lastRenderedPageBreak/>
              <w:t>18,0</w:t>
            </w:r>
            <w:r w:rsidR="006B0239" w:rsidRPr="002731C7">
              <w:rPr>
                <w:rFonts w:ascii="PT Astra Serif" w:hAnsi="PT Astra Serif"/>
              </w:rPr>
              <w:t>0</w:t>
            </w:r>
          </w:p>
        </w:tc>
        <w:tc>
          <w:tcPr>
            <w:tcW w:w="1275" w:type="dxa"/>
          </w:tcPr>
          <w:p w14:paraId="646137CD" w14:textId="1BF73609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  <w:lang w:val="en-US"/>
              </w:rPr>
              <w:t>1</w:t>
            </w:r>
            <w:r w:rsidR="000D4DC5" w:rsidRPr="002731C7">
              <w:rPr>
                <w:rFonts w:ascii="PT Astra Serif" w:hAnsi="PT Astra Serif"/>
                <w:lang w:val="en-US"/>
              </w:rPr>
              <w:t>3</w:t>
            </w:r>
            <w:r w:rsidR="006B0239" w:rsidRPr="002731C7">
              <w:rPr>
                <w:rFonts w:ascii="PT Astra Serif" w:hAnsi="PT Astra Serif"/>
              </w:rPr>
              <w:t>,</w:t>
            </w:r>
            <w:r w:rsidR="000D4DC5" w:rsidRPr="002731C7">
              <w:rPr>
                <w:rFonts w:ascii="PT Astra Serif" w:hAnsi="PT Astra Serif"/>
                <w:lang w:val="en-US"/>
              </w:rPr>
              <w:t>0</w:t>
            </w:r>
            <w:r w:rsidR="006B0239" w:rsidRPr="002731C7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</w:tcPr>
          <w:p w14:paraId="00A68E97" w14:textId="5A237B56" w:rsidR="00763F65" w:rsidRPr="002731C7" w:rsidRDefault="000D4DC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  <w:lang w:val="en-US"/>
              </w:rPr>
              <w:t>8</w:t>
            </w:r>
            <w:r w:rsidR="00B95A89" w:rsidRPr="002731C7">
              <w:rPr>
                <w:rFonts w:ascii="PT Astra Serif" w:hAnsi="PT Astra Serif"/>
              </w:rPr>
              <w:t>,00</w:t>
            </w:r>
          </w:p>
        </w:tc>
        <w:tc>
          <w:tcPr>
            <w:tcW w:w="851" w:type="dxa"/>
          </w:tcPr>
          <w:p w14:paraId="10B8E58A" w14:textId="54D5145B" w:rsidR="00763F65" w:rsidRPr="002731C7" w:rsidRDefault="00763F65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8</w:t>
            </w:r>
          </w:p>
        </w:tc>
        <w:tc>
          <w:tcPr>
            <w:tcW w:w="1275" w:type="dxa"/>
          </w:tcPr>
          <w:p w14:paraId="204A98D5" w14:textId="0610460A" w:rsidR="00763F65" w:rsidRPr="002731C7" w:rsidRDefault="000D4DC5" w:rsidP="00763F65">
            <w:pPr>
              <w:pStyle w:val="a3"/>
              <w:jc w:val="both"/>
              <w:rPr>
                <w:rFonts w:ascii="PT Astra Serif" w:hAnsi="PT Astra Serif"/>
                <w:lang w:val="en-US"/>
              </w:rPr>
            </w:pPr>
            <w:r w:rsidRPr="002731C7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134" w:type="dxa"/>
          </w:tcPr>
          <w:p w14:paraId="68D5DD1C" w14:textId="0D7F66FB" w:rsidR="00827879" w:rsidRPr="002731C7" w:rsidRDefault="000D4DC5" w:rsidP="00763F65">
            <w:pPr>
              <w:pStyle w:val="a3"/>
              <w:jc w:val="both"/>
              <w:rPr>
                <w:rFonts w:ascii="PT Astra Serif" w:hAnsi="PT Astra Serif"/>
                <w:lang w:val="en-US"/>
              </w:rPr>
            </w:pPr>
            <w:r w:rsidRPr="002731C7">
              <w:rPr>
                <w:rFonts w:ascii="PT Astra Serif" w:hAnsi="PT Astra Serif"/>
                <w:lang w:val="en-US"/>
              </w:rPr>
              <w:t>4</w:t>
            </w:r>
          </w:p>
        </w:tc>
      </w:tr>
      <w:tr w:rsidR="008C44AD" w:rsidRPr="002A0FAF" w14:paraId="04626A32" w14:textId="77777777" w:rsidTr="00721ABE">
        <w:tc>
          <w:tcPr>
            <w:tcW w:w="445" w:type="dxa"/>
          </w:tcPr>
          <w:p w14:paraId="26BADF0A" w14:textId="77777777" w:rsidR="008C44AD" w:rsidRPr="002A0FAF" w:rsidRDefault="008C44AD" w:rsidP="00763F65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3099" w:type="dxa"/>
          </w:tcPr>
          <w:p w14:paraId="6A0B4B16" w14:textId="2A56A9E1" w:rsidR="008C44AD" w:rsidRPr="002731C7" w:rsidRDefault="008C44AD" w:rsidP="00763F65">
            <w:pPr>
              <w:pStyle w:val="a3"/>
              <w:jc w:val="both"/>
              <w:rPr>
                <w:rFonts w:ascii="PT Astra Serif" w:hAnsi="PT Astra Serif" w:cs="Times New Roman"/>
                <w:color w:val="000000"/>
              </w:rPr>
            </w:pPr>
            <w:r w:rsidRPr="002731C7">
              <w:rPr>
                <w:rFonts w:ascii="PT Astra Serif" w:hAnsi="PT Astra Serif" w:cs="Times New Roman"/>
                <w:color w:val="000000"/>
              </w:rPr>
              <w:t>Проект «</w:t>
            </w:r>
            <w:proofErr w:type="spellStart"/>
            <w:r w:rsidRPr="002731C7">
              <w:rPr>
                <w:rFonts w:ascii="PT Astra Serif" w:hAnsi="PT Astra Serif" w:cs="Times New Roman"/>
                <w:color w:val="000000"/>
              </w:rPr>
              <w:t>Глэмпинг</w:t>
            </w:r>
            <w:proofErr w:type="spellEnd"/>
            <w:r w:rsidRPr="002731C7">
              <w:rPr>
                <w:rFonts w:ascii="PT Astra Serif" w:hAnsi="PT Astra Serif" w:cs="Times New Roman"/>
                <w:color w:val="000000"/>
              </w:rPr>
              <w:t xml:space="preserve"> Утёс»</w:t>
            </w:r>
          </w:p>
        </w:tc>
        <w:tc>
          <w:tcPr>
            <w:tcW w:w="1560" w:type="dxa"/>
          </w:tcPr>
          <w:p w14:paraId="4E4C7DA2" w14:textId="0156AE3D" w:rsidR="008C44AD" w:rsidRPr="002731C7" w:rsidRDefault="008C44AD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2024-2025</w:t>
            </w:r>
          </w:p>
        </w:tc>
        <w:tc>
          <w:tcPr>
            <w:tcW w:w="1417" w:type="dxa"/>
          </w:tcPr>
          <w:p w14:paraId="677C863E" w14:textId="5E423EFC" w:rsidR="008C44AD" w:rsidRPr="002731C7" w:rsidRDefault="008C44AD" w:rsidP="00763F65">
            <w:pPr>
              <w:pStyle w:val="a3"/>
              <w:jc w:val="both"/>
              <w:rPr>
                <w:rFonts w:ascii="PT Astra Serif" w:hAnsi="PT Astra Serif" w:cs="Times New Roman"/>
                <w:color w:val="000000"/>
              </w:rPr>
            </w:pPr>
            <w:r w:rsidRPr="002731C7">
              <w:rPr>
                <w:rFonts w:ascii="PT Astra Serif" w:hAnsi="PT Astra Serif"/>
              </w:rPr>
              <w:t xml:space="preserve">Ассоциация содействия </w:t>
            </w:r>
            <w:proofErr w:type="gramStart"/>
            <w:r w:rsidRPr="002731C7">
              <w:rPr>
                <w:rFonts w:ascii="PT Astra Serif" w:hAnsi="PT Astra Serif"/>
              </w:rPr>
              <w:t>развитию  внутреннего</w:t>
            </w:r>
            <w:proofErr w:type="gramEnd"/>
            <w:r w:rsidRPr="002731C7">
              <w:rPr>
                <w:rFonts w:ascii="PT Astra Serif" w:hAnsi="PT Astra Serif"/>
              </w:rPr>
              <w:t xml:space="preserve"> и въездного туризма Саратовской области, включая сельский и агротуризм</w:t>
            </w:r>
          </w:p>
        </w:tc>
        <w:tc>
          <w:tcPr>
            <w:tcW w:w="1843" w:type="dxa"/>
          </w:tcPr>
          <w:p w14:paraId="2F36E2EC" w14:textId="57FB27E1" w:rsidR="008C44AD" w:rsidRPr="002731C7" w:rsidRDefault="008C44AD" w:rsidP="00763F65">
            <w:pPr>
              <w:pStyle w:val="a3"/>
              <w:jc w:val="both"/>
              <w:rPr>
                <w:rFonts w:ascii="PT Astra Serif" w:hAnsi="PT Astra Serif" w:cs="Times New Roman"/>
                <w:color w:val="000000"/>
              </w:rPr>
            </w:pPr>
            <w:r w:rsidRPr="002731C7">
              <w:rPr>
                <w:rFonts w:ascii="PT Astra Serif" w:hAnsi="PT Astra Serif" w:cs="Times New Roman"/>
                <w:color w:val="000000"/>
              </w:rPr>
              <w:t>Поэтапное строительство объекта загородного отдыха с модульными некапитальными средствами размещения вблизи самой популярной природной локацией Саратовской области Утеса Степана Разина</w:t>
            </w:r>
          </w:p>
        </w:tc>
        <w:tc>
          <w:tcPr>
            <w:tcW w:w="1276" w:type="dxa"/>
          </w:tcPr>
          <w:p w14:paraId="67AC4EE0" w14:textId="54B5B760" w:rsidR="008C44AD" w:rsidRPr="002731C7" w:rsidRDefault="008C44AD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30,00</w:t>
            </w:r>
          </w:p>
        </w:tc>
        <w:tc>
          <w:tcPr>
            <w:tcW w:w="1275" w:type="dxa"/>
          </w:tcPr>
          <w:p w14:paraId="585ACABB" w14:textId="04D5D796" w:rsidR="008C44AD" w:rsidRPr="002731C7" w:rsidRDefault="00347A58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14:paraId="2E203C3B" w14:textId="4E5B01FF" w:rsidR="008C44AD" w:rsidRPr="002731C7" w:rsidRDefault="005A39B7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30,00</w:t>
            </w:r>
          </w:p>
        </w:tc>
        <w:tc>
          <w:tcPr>
            <w:tcW w:w="851" w:type="dxa"/>
          </w:tcPr>
          <w:p w14:paraId="25B3642C" w14:textId="326C3CC6" w:rsidR="008C44AD" w:rsidRPr="002731C7" w:rsidRDefault="008C44AD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10</w:t>
            </w:r>
          </w:p>
        </w:tc>
        <w:tc>
          <w:tcPr>
            <w:tcW w:w="1275" w:type="dxa"/>
          </w:tcPr>
          <w:p w14:paraId="6E16C36C" w14:textId="41FDBE26" w:rsidR="008C44AD" w:rsidRPr="002731C7" w:rsidRDefault="00347A58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</w:tcPr>
          <w:p w14:paraId="7A540576" w14:textId="3AB5E111" w:rsidR="008C44AD" w:rsidRPr="002731C7" w:rsidRDefault="006B0239" w:rsidP="00763F65">
            <w:pPr>
              <w:pStyle w:val="a3"/>
              <w:jc w:val="both"/>
              <w:rPr>
                <w:rFonts w:ascii="PT Astra Serif" w:hAnsi="PT Astra Serif"/>
              </w:rPr>
            </w:pPr>
            <w:r w:rsidRPr="002731C7">
              <w:rPr>
                <w:rFonts w:ascii="PT Astra Serif" w:hAnsi="PT Astra Serif"/>
              </w:rPr>
              <w:t>10</w:t>
            </w:r>
          </w:p>
        </w:tc>
      </w:tr>
    </w:tbl>
    <w:p w14:paraId="4B5A491F" w14:textId="77777777" w:rsidR="00D75E79" w:rsidRPr="008C44AD" w:rsidRDefault="00D75E79">
      <w:pPr>
        <w:pStyle w:val="a3"/>
        <w:jc w:val="both"/>
        <w:rPr>
          <w:rFonts w:ascii="PT Astra Serif" w:hAnsi="PT Astra Serif" w:hint="eastAsia"/>
          <w:i/>
          <w:sz w:val="24"/>
          <w:szCs w:val="28"/>
        </w:rPr>
      </w:pPr>
    </w:p>
    <w:p w14:paraId="61B410B0" w14:textId="77777777" w:rsidR="00AA1F0F" w:rsidRDefault="00D75E79" w:rsidP="00AA1F0F">
      <w:pPr>
        <w:pStyle w:val="a3"/>
        <w:jc w:val="center"/>
        <w:rPr>
          <w:rFonts w:ascii="PT Astra Serif" w:hAnsi="PT Astra Serif" w:hint="eastAsia"/>
          <w:b/>
          <w:sz w:val="28"/>
          <w:szCs w:val="28"/>
        </w:rPr>
      </w:pPr>
      <w:r w:rsidRPr="00340A3F">
        <w:rPr>
          <w:rFonts w:ascii="PT Astra Serif" w:hAnsi="PT Astra Serif"/>
          <w:b/>
          <w:sz w:val="28"/>
          <w:szCs w:val="28"/>
        </w:rPr>
        <w:t xml:space="preserve">Перечень </w:t>
      </w:r>
      <w:r>
        <w:rPr>
          <w:rFonts w:ascii="PT Astra Serif" w:hAnsi="PT Astra Serif"/>
          <w:b/>
          <w:sz w:val="28"/>
          <w:szCs w:val="28"/>
        </w:rPr>
        <w:t xml:space="preserve">планируемых / перспективных </w:t>
      </w:r>
      <w:r w:rsidRPr="00340A3F">
        <w:rPr>
          <w:rFonts w:ascii="PT Astra Serif" w:hAnsi="PT Astra Serif"/>
          <w:b/>
          <w:sz w:val="28"/>
          <w:szCs w:val="28"/>
        </w:rPr>
        <w:t>инвестиционных</w:t>
      </w:r>
      <w:r w:rsidR="008E3A60">
        <w:rPr>
          <w:rFonts w:ascii="PT Astra Serif" w:hAnsi="PT Astra Serif"/>
          <w:b/>
          <w:sz w:val="28"/>
          <w:szCs w:val="28"/>
        </w:rPr>
        <w:t xml:space="preserve"> </w:t>
      </w:r>
      <w:r w:rsidR="008E3A60" w:rsidRPr="008E3A60">
        <w:rPr>
          <w:rFonts w:ascii="PT Astra Serif" w:hAnsi="PT Astra Serif"/>
          <w:b/>
          <w:sz w:val="28"/>
          <w:szCs w:val="28"/>
        </w:rPr>
        <w:t xml:space="preserve">с </w:t>
      </w:r>
      <w:proofErr w:type="gramStart"/>
      <w:r w:rsidR="008E3A60" w:rsidRPr="008E3A60">
        <w:rPr>
          <w:rFonts w:ascii="PT Astra Serif" w:hAnsi="PT Astra Serif"/>
          <w:b/>
          <w:sz w:val="28"/>
          <w:szCs w:val="28"/>
        </w:rPr>
        <w:t>началом  реализации</w:t>
      </w:r>
      <w:proofErr w:type="gramEnd"/>
      <w:r w:rsidR="008E3A60" w:rsidRPr="008E3A60">
        <w:rPr>
          <w:rFonts w:ascii="PT Astra Serif" w:hAnsi="PT Astra Serif"/>
          <w:b/>
          <w:sz w:val="28"/>
          <w:szCs w:val="28"/>
        </w:rPr>
        <w:t xml:space="preserve"> в 2025</w:t>
      </w:r>
      <w:r w:rsidR="00BA53A2">
        <w:rPr>
          <w:rFonts w:ascii="PT Astra Serif" w:hAnsi="PT Astra Serif"/>
          <w:b/>
          <w:sz w:val="28"/>
          <w:szCs w:val="28"/>
        </w:rPr>
        <w:t>-2026</w:t>
      </w:r>
      <w:r w:rsidR="008E3A60" w:rsidRPr="008E3A60">
        <w:rPr>
          <w:rFonts w:ascii="PT Astra Serif" w:hAnsi="PT Astra Serif"/>
          <w:b/>
          <w:sz w:val="28"/>
          <w:szCs w:val="28"/>
        </w:rPr>
        <w:t xml:space="preserve"> год</w:t>
      </w:r>
      <w:r w:rsidR="00BA53A2">
        <w:rPr>
          <w:rFonts w:ascii="PT Astra Serif" w:hAnsi="PT Astra Serif"/>
          <w:b/>
          <w:sz w:val="28"/>
          <w:szCs w:val="28"/>
        </w:rPr>
        <w:t>ах</w:t>
      </w:r>
      <w:r w:rsidR="00D25133">
        <w:rPr>
          <w:rFonts w:ascii="PT Astra Serif" w:hAnsi="PT Astra Serif"/>
          <w:b/>
          <w:sz w:val="28"/>
          <w:szCs w:val="28"/>
        </w:rPr>
        <w:t xml:space="preserve"> </w:t>
      </w:r>
    </w:p>
    <w:p w14:paraId="62CE74EB" w14:textId="77777777" w:rsidR="008E3A60" w:rsidRPr="00FD5D2E" w:rsidRDefault="008E3A60">
      <w:pPr>
        <w:pStyle w:val="a3"/>
        <w:jc w:val="both"/>
        <w:rPr>
          <w:rFonts w:ascii="PT Astra Serif" w:hAnsi="PT Astra Serif" w:hint="eastAsia"/>
          <w:b/>
          <w:sz w:val="10"/>
          <w:szCs w:val="28"/>
        </w:rPr>
      </w:pPr>
    </w:p>
    <w:tbl>
      <w:tblPr>
        <w:tblStyle w:val="a6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4"/>
        <w:gridCol w:w="3242"/>
        <w:gridCol w:w="1843"/>
        <w:gridCol w:w="1559"/>
        <w:gridCol w:w="2552"/>
        <w:gridCol w:w="1559"/>
        <w:gridCol w:w="1559"/>
        <w:gridCol w:w="2693"/>
      </w:tblGrid>
      <w:tr w:rsidR="00B21E14" w:rsidRPr="002A0FAF" w14:paraId="0D59D133" w14:textId="77777777" w:rsidTr="006842BA">
        <w:tc>
          <w:tcPr>
            <w:tcW w:w="444" w:type="dxa"/>
          </w:tcPr>
          <w:p w14:paraId="2568422D" w14:textId="77777777" w:rsidR="00B21E14" w:rsidRDefault="00B21E14" w:rsidP="004921F0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  <w:p w14:paraId="2BBF73EB" w14:textId="77777777" w:rsidR="00B21E14" w:rsidRPr="002A0FAF" w:rsidRDefault="00B21E14" w:rsidP="004921F0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  <w:r w:rsidRPr="002A0FAF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242" w:type="dxa"/>
          </w:tcPr>
          <w:p w14:paraId="6ACEC15B" w14:textId="77777777" w:rsidR="00B21E14" w:rsidRPr="002A0FAF" w:rsidRDefault="00B21E14" w:rsidP="004921F0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 w:rsidRPr="002A0FAF">
              <w:rPr>
                <w:rFonts w:ascii="PT Astra Serif" w:hAnsi="PT Astra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1843" w:type="dxa"/>
          </w:tcPr>
          <w:p w14:paraId="18DCA8BC" w14:textId="77777777" w:rsidR="00B21E14" w:rsidRPr="002A0FAF" w:rsidRDefault="00B21E14" w:rsidP="004921F0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Инвестор / инициатор</w:t>
            </w:r>
          </w:p>
        </w:tc>
        <w:tc>
          <w:tcPr>
            <w:tcW w:w="1559" w:type="dxa"/>
          </w:tcPr>
          <w:p w14:paraId="644204B1" w14:textId="77777777" w:rsidR="00B21E14" w:rsidRPr="002A0FAF" w:rsidRDefault="00B21E14" w:rsidP="00B21E14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2552" w:type="dxa"/>
          </w:tcPr>
          <w:p w14:paraId="53BAF6AE" w14:textId="77777777" w:rsidR="00B21E14" w:rsidRPr="002A0FAF" w:rsidRDefault="00B21E14" w:rsidP="004921F0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Суть проекта</w:t>
            </w:r>
          </w:p>
        </w:tc>
        <w:tc>
          <w:tcPr>
            <w:tcW w:w="1559" w:type="dxa"/>
          </w:tcPr>
          <w:p w14:paraId="46965F21" w14:textId="77777777" w:rsidR="00B21E14" w:rsidRDefault="00B21E14" w:rsidP="002962C8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Объем </w:t>
            </w:r>
            <w:r w:rsidR="002962C8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нвестиций, </w:t>
            </w:r>
            <w:r w:rsidR="002962C8"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</w:rPr>
              <w:t>лн.</w:t>
            </w:r>
            <w:r w:rsidR="0094323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14:paraId="11CC60BD" w14:textId="77777777" w:rsidR="00B21E14" w:rsidRPr="002A0FAF" w:rsidRDefault="00B21E14" w:rsidP="004921F0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Создание  рабочих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мест</w:t>
            </w:r>
          </w:p>
        </w:tc>
        <w:tc>
          <w:tcPr>
            <w:tcW w:w="2693" w:type="dxa"/>
          </w:tcPr>
          <w:p w14:paraId="68A7EDC7" w14:textId="77777777" w:rsidR="00B21E14" w:rsidRPr="00B21E14" w:rsidRDefault="003E78A2" w:rsidP="00943237">
            <w:pPr>
              <w:pStyle w:val="a3"/>
              <w:jc w:val="center"/>
              <w:rPr>
                <w:rFonts w:ascii="PT Astra Serif" w:hAnsi="PT Astra Serif" w:hint="eastAsi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Предлагаемые площадки для реализации</w:t>
            </w:r>
          </w:p>
        </w:tc>
      </w:tr>
      <w:tr w:rsidR="00B21E14" w:rsidRPr="002A0FAF" w14:paraId="71315ED1" w14:textId="77777777" w:rsidTr="006842BA">
        <w:tc>
          <w:tcPr>
            <w:tcW w:w="444" w:type="dxa"/>
          </w:tcPr>
          <w:p w14:paraId="49BB4634" w14:textId="77777777" w:rsidR="00B21E14" w:rsidRPr="002A0FAF" w:rsidRDefault="00B21E14" w:rsidP="004921F0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3242" w:type="dxa"/>
          </w:tcPr>
          <w:p w14:paraId="308106F8" w14:textId="77777777" w:rsidR="00B21E14" w:rsidRPr="00340A3F" w:rsidRDefault="00D25133" w:rsidP="004921F0">
            <w:pPr>
              <w:pStyle w:val="a3"/>
              <w:jc w:val="both"/>
              <w:rPr>
                <w:rFonts w:ascii="PT Astra Serif" w:hAnsi="PT Astra Serif" w:hint="eastAsia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Инвестиционная  ниша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14:paraId="60F515E8" w14:textId="77777777" w:rsidR="00B21E14" w:rsidRPr="002A0FAF" w:rsidRDefault="00B21E14" w:rsidP="004921F0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565FDD" w14:textId="77777777" w:rsidR="00B21E14" w:rsidRPr="002A0FAF" w:rsidRDefault="00B21E14" w:rsidP="004921F0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A8816B" w14:textId="77777777" w:rsidR="00B21E14" w:rsidRPr="002A0FAF" w:rsidRDefault="00B21E14" w:rsidP="004921F0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79C16F" w14:textId="77777777" w:rsidR="00B21E14" w:rsidRPr="002A0FAF" w:rsidRDefault="00B21E14" w:rsidP="004921F0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FE97D0" w14:textId="77777777" w:rsidR="00B21E14" w:rsidRPr="002A0FAF" w:rsidRDefault="00B21E14" w:rsidP="004921F0">
            <w:pPr>
              <w:pStyle w:val="a3"/>
              <w:jc w:val="both"/>
              <w:rPr>
                <w:rFonts w:ascii="PT Astra Serif" w:hAnsi="PT Astra Serif"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12F443" w14:textId="77777777" w:rsidR="00B21E14" w:rsidRPr="008E3A60" w:rsidRDefault="00B21E14" w:rsidP="004921F0">
            <w:pPr>
              <w:pStyle w:val="a3"/>
              <w:jc w:val="both"/>
              <w:rPr>
                <w:rFonts w:ascii="PT Astra Serif" w:hAnsi="PT Astra Serif" w:hint="eastAsia"/>
                <w:i/>
                <w:sz w:val="24"/>
                <w:szCs w:val="24"/>
              </w:rPr>
            </w:pPr>
          </w:p>
        </w:tc>
      </w:tr>
      <w:tr w:rsidR="00347A58" w:rsidRPr="002A0FAF" w14:paraId="0DC776E1" w14:textId="77777777" w:rsidTr="006842BA">
        <w:tc>
          <w:tcPr>
            <w:tcW w:w="444" w:type="dxa"/>
          </w:tcPr>
          <w:p w14:paraId="1D6C7A79" w14:textId="0FD11486" w:rsidR="00347A58" w:rsidRDefault="00347A58" w:rsidP="00347A5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2" w:type="dxa"/>
          </w:tcPr>
          <w:p w14:paraId="65A34434" w14:textId="5C81B803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ветроустановок</w:t>
            </w:r>
          </w:p>
        </w:tc>
        <w:tc>
          <w:tcPr>
            <w:tcW w:w="1843" w:type="dxa"/>
          </w:tcPr>
          <w:p w14:paraId="437C6D56" w14:textId="777D3E8D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 xml:space="preserve">ООО «Десятый </w:t>
            </w:r>
            <w:proofErr w:type="spellStart"/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Ветропарк</w:t>
            </w:r>
            <w:proofErr w:type="spellEnd"/>
            <w:r w:rsidRPr="000150D8">
              <w:rPr>
                <w:rFonts w:ascii="Times New Roman" w:hAnsi="Times New Roman" w:cs="Times New Roman"/>
                <w:sz w:val="24"/>
                <w:szCs w:val="24"/>
              </w:rPr>
              <w:t xml:space="preserve"> ФРВ»</w:t>
            </w:r>
          </w:p>
        </w:tc>
        <w:tc>
          <w:tcPr>
            <w:tcW w:w="1559" w:type="dxa"/>
          </w:tcPr>
          <w:p w14:paraId="177B4C0B" w14:textId="1AD5A3E8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2025-2026</w:t>
            </w:r>
          </w:p>
        </w:tc>
        <w:tc>
          <w:tcPr>
            <w:tcW w:w="2552" w:type="dxa"/>
          </w:tcPr>
          <w:p w14:paraId="702106A1" w14:textId="10FDB85A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Размещение ветроустановок на территории Красноармейского МР с целью выработки альтернативной энергии</w:t>
            </w:r>
          </w:p>
        </w:tc>
        <w:tc>
          <w:tcPr>
            <w:tcW w:w="1559" w:type="dxa"/>
          </w:tcPr>
          <w:p w14:paraId="3E083704" w14:textId="782173BD" w:rsidR="00347A58" w:rsidRDefault="0032156B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47A5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</w:tcPr>
          <w:p w14:paraId="5C3356EA" w14:textId="46FAEF33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389A2D45" w14:textId="23B74F6C" w:rsidR="00347A58" w:rsidRPr="00BF324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F3242">
              <w:rPr>
                <w:rFonts w:ascii="PT Astra Serif" w:hAnsi="PT Astra Serif" w:cs="Times New Roman"/>
                <w:i/>
                <w:sz w:val="24"/>
                <w:szCs w:val="24"/>
              </w:rPr>
              <w:t>Земельные участки сформированы на территории Высоковского МО</w:t>
            </w:r>
          </w:p>
        </w:tc>
      </w:tr>
      <w:tr w:rsidR="00347A58" w:rsidRPr="002A0FAF" w14:paraId="2B0C6A2E" w14:textId="77777777" w:rsidTr="006842BA">
        <w:tc>
          <w:tcPr>
            <w:tcW w:w="444" w:type="dxa"/>
          </w:tcPr>
          <w:p w14:paraId="38F4DEF5" w14:textId="0924AEDA" w:rsidR="00347A58" w:rsidRPr="008C44AD" w:rsidRDefault="00347A58" w:rsidP="00347A5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2" w:type="dxa"/>
          </w:tcPr>
          <w:p w14:paraId="251A2D8E" w14:textId="4F4D6803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Приобретение посевного комплекса</w:t>
            </w:r>
          </w:p>
        </w:tc>
        <w:tc>
          <w:tcPr>
            <w:tcW w:w="1843" w:type="dxa"/>
          </w:tcPr>
          <w:p w14:paraId="78525E2D" w14:textId="223D3E53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ИП Глава КФХ Синодский С.В.</w:t>
            </w:r>
          </w:p>
        </w:tc>
        <w:tc>
          <w:tcPr>
            <w:tcW w:w="1559" w:type="dxa"/>
          </w:tcPr>
          <w:p w14:paraId="0AF3CA07" w14:textId="6102F795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14:paraId="459A34C0" w14:textId="4E9F64A6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Технологическая конструкция </w:t>
            </w:r>
            <w:r w:rsidRPr="000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посевных</w:t>
            </w: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5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комплексов</w:t>
            </w: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 xml:space="preserve"> имеет возможность произвести прямой посев вместе с </w:t>
            </w:r>
            <w:r w:rsidRPr="000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удобрениями, что является оптимальным вариантом для дальнейшего формирования растения</w:t>
            </w:r>
          </w:p>
        </w:tc>
        <w:tc>
          <w:tcPr>
            <w:tcW w:w="1559" w:type="dxa"/>
          </w:tcPr>
          <w:p w14:paraId="47E68B28" w14:textId="06D742AB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14:paraId="72755C76" w14:textId="058646C9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B692064" w14:textId="3FA4C3F0" w:rsidR="00347A58" w:rsidRPr="00BF324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F3242">
              <w:rPr>
                <w:rFonts w:ascii="PT Astra Serif" w:hAnsi="PT Astra Serif" w:cs="Times New Roman"/>
                <w:i/>
                <w:sz w:val="24"/>
                <w:szCs w:val="24"/>
              </w:rPr>
              <w:t>Земельный участок находится в собственности</w:t>
            </w:r>
          </w:p>
        </w:tc>
      </w:tr>
      <w:tr w:rsidR="00347A58" w:rsidRPr="002A0FAF" w14:paraId="78E89B3D" w14:textId="77777777" w:rsidTr="006842BA">
        <w:tc>
          <w:tcPr>
            <w:tcW w:w="444" w:type="dxa"/>
          </w:tcPr>
          <w:p w14:paraId="3F5AF27E" w14:textId="4890D669" w:rsidR="00347A58" w:rsidRPr="008C44AD" w:rsidRDefault="00347A58" w:rsidP="00347A5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2" w:type="dxa"/>
          </w:tcPr>
          <w:p w14:paraId="1F1595E1" w14:textId="65CA69CC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База отдыха «Уютный Хуторок»</w:t>
            </w:r>
          </w:p>
        </w:tc>
        <w:tc>
          <w:tcPr>
            <w:tcW w:w="1843" w:type="dxa"/>
          </w:tcPr>
          <w:p w14:paraId="1A23A4DE" w14:textId="267958BE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 xml:space="preserve">КФХ Шакиров Ринат </w:t>
            </w:r>
            <w:proofErr w:type="spellStart"/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1559" w:type="dxa"/>
          </w:tcPr>
          <w:p w14:paraId="6478A11A" w14:textId="0E2605A2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552" w:type="dxa"/>
          </w:tcPr>
          <w:p w14:paraId="02C95517" w14:textId="0E353F17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«Создание базы отдыха на территории Высоковского МО Красноармейского района Саратовской области с гостиничным уровнем сервиса</w:t>
            </w:r>
          </w:p>
        </w:tc>
        <w:tc>
          <w:tcPr>
            <w:tcW w:w="1559" w:type="dxa"/>
          </w:tcPr>
          <w:p w14:paraId="00D20364" w14:textId="3631C559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559" w:type="dxa"/>
          </w:tcPr>
          <w:p w14:paraId="13D8B101" w14:textId="1AF6E0C8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6C6E0485" w14:textId="77777777" w:rsidR="00347A58" w:rsidRPr="00BF324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F3242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Земельный участок определен на территории Высоковского МО </w:t>
            </w:r>
          </w:p>
          <w:p w14:paraId="4540F204" w14:textId="77777777" w:rsidR="00347A58" w:rsidRPr="00BF324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proofErr w:type="spellStart"/>
            <w:r w:rsidRPr="00BF3242">
              <w:rPr>
                <w:rFonts w:ascii="PT Astra Serif" w:hAnsi="PT Astra Serif" w:cs="Times New Roman"/>
                <w:i/>
                <w:sz w:val="24"/>
                <w:szCs w:val="24"/>
              </w:rPr>
              <w:t>Кад.номер</w:t>
            </w:r>
            <w:proofErr w:type="spellEnd"/>
          </w:p>
          <w:p w14:paraId="7B0B3B23" w14:textId="679159C5" w:rsidR="00347A58" w:rsidRPr="00BF324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F3242">
              <w:rPr>
                <w:rFonts w:ascii="PT Astra Serif" w:hAnsi="PT Astra Serif"/>
                <w:sz w:val="24"/>
                <w:szCs w:val="24"/>
              </w:rPr>
              <w:t>64:16:00000:2907</w:t>
            </w:r>
          </w:p>
        </w:tc>
      </w:tr>
      <w:tr w:rsidR="00347A58" w:rsidRPr="002A0FAF" w14:paraId="51E04CCE" w14:textId="77777777" w:rsidTr="006842BA">
        <w:tc>
          <w:tcPr>
            <w:tcW w:w="444" w:type="dxa"/>
          </w:tcPr>
          <w:p w14:paraId="6AE1261B" w14:textId="433AE9CC" w:rsidR="00347A58" w:rsidRPr="008C44AD" w:rsidRDefault="00347A58" w:rsidP="00347A5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2" w:type="dxa"/>
          </w:tcPr>
          <w:p w14:paraId="5A7FDBF5" w14:textId="3A7FB2C5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Глэмпинг</w:t>
            </w:r>
            <w:proofErr w:type="spellEnd"/>
            <w:r w:rsidRPr="000150D8">
              <w:rPr>
                <w:rFonts w:ascii="Times New Roman" w:hAnsi="Times New Roman" w:cs="Times New Roman"/>
                <w:sz w:val="24"/>
                <w:szCs w:val="24"/>
              </w:rPr>
              <w:t xml:space="preserve"> «Парус»</w:t>
            </w:r>
          </w:p>
        </w:tc>
        <w:tc>
          <w:tcPr>
            <w:tcW w:w="1843" w:type="dxa"/>
          </w:tcPr>
          <w:p w14:paraId="76263379" w14:textId="04EFF4D2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Царева Оксана Михайловна</w:t>
            </w:r>
          </w:p>
        </w:tc>
        <w:tc>
          <w:tcPr>
            <w:tcW w:w="1559" w:type="dxa"/>
          </w:tcPr>
          <w:p w14:paraId="32919142" w14:textId="1A217024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552" w:type="dxa"/>
          </w:tcPr>
          <w:p w14:paraId="157E64D3" w14:textId="44D7EF14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01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глэмпинг</w:t>
            </w:r>
            <w:proofErr w:type="spellEnd"/>
            <w:r w:rsidRPr="0001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«Парус» на берегу реки Волга села Ахмат Красноармейского района Саратовской области </w:t>
            </w:r>
          </w:p>
        </w:tc>
        <w:tc>
          <w:tcPr>
            <w:tcW w:w="1559" w:type="dxa"/>
          </w:tcPr>
          <w:p w14:paraId="2CEEAFF2" w14:textId="74D96B36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</w:tcPr>
          <w:p w14:paraId="5BE0A0B8" w14:textId="53F2E6A2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2782F96" w14:textId="08D1194A" w:rsidR="00347A58" w:rsidRPr="00BF324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F3242">
              <w:rPr>
                <w:rFonts w:ascii="PT Astra Serif" w:hAnsi="PT Astra Serif" w:cs="Times New Roman"/>
                <w:i/>
                <w:sz w:val="24"/>
                <w:szCs w:val="24"/>
              </w:rPr>
              <w:t>Земельный участок находится в собственности</w:t>
            </w:r>
          </w:p>
          <w:p w14:paraId="53828976" w14:textId="2C6EE141" w:rsidR="00347A58" w:rsidRPr="00BF324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F3242">
              <w:rPr>
                <w:rFonts w:ascii="PT Astra Serif" w:hAnsi="PT Astra Serif" w:cs="Times New Roman"/>
                <w:i/>
                <w:sz w:val="24"/>
                <w:szCs w:val="24"/>
              </w:rPr>
              <w:t>64:16:1308411:469</w:t>
            </w:r>
          </w:p>
        </w:tc>
      </w:tr>
      <w:tr w:rsidR="00347A58" w:rsidRPr="002A0FAF" w14:paraId="7D348803" w14:textId="77777777" w:rsidTr="006842BA">
        <w:tc>
          <w:tcPr>
            <w:tcW w:w="444" w:type="dxa"/>
          </w:tcPr>
          <w:p w14:paraId="1A99C8C2" w14:textId="0BABBA1B" w:rsidR="00347A58" w:rsidRPr="008C44AD" w:rsidRDefault="00347A58" w:rsidP="00347A5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2" w:type="dxa"/>
          </w:tcPr>
          <w:p w14:paraId="18B77BBE" w14:textId="4D5B5CBD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 xml:space="preserve">База отдыха </w:t>
            </w:r>
          </w:p>
        </w:tc>
        <w:tc>
          <w:tcPr>
            <w:tcW w:w="1843" w:type="dxa"/>
          </w:tcPr>
          <w:p w14:paraId="5212E384" w14:textId="4CE75A88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Степанов Александр Валерьевич</w:t>
            </w:r>
          </w:p>
        </w:tc>
        <w:tc>
          <w:tcPr>
            <w:tcW w:w="1559" w:type="dxa"/>
          </w:tcPr>
          <w:p w14:paraId="39AF2156" w14:textId="7F200D70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552" w:type="dxa"/>
          </w:tcPr>
          <w:p w14:paraId="0E9EA6AE" w14:textId="02FEAB63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отдыха представляет гостиничный уровень со всеми удобствами</w:t>
            </w:r>
          </w:p>
        </w:tc>
        <w:tc>
          <w:tcPr>
            <w:tcW w:w="1559" w:type="dxa"/>
          </w:tcPr>
          <w:p w14:paraId="776D0ACB" w14:textId="04E65DE5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</w:tcPr>
          <w:p w14:paraId="2D4406AF" w14:textId="44E204B7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7CD78FDE" w14:textId="77777777" w:rsidR="00347A58" w:rsidRPr="00BF324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F3242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Сформирован земельный участок </w:t>
            </w:r>
          </w:p>
          <w:p w14:paraId="25C121A5" w14:textId="2D436AD0" w:rsidR="00347A58" w:rsidRPr="00BF324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F3242">
              <w:rPr>
                <w:rFonts w:ascii="PT Astra Serif" w:hAnsi="PT Astra Serif" w:cs="Times New Roman"/>
                <w:i/>
                <w:sz w:val="24"/>
                <w:szCs w:val="24"/>
              </w:rPr>
              <w:t>64:16:200210:655</w:t>
            </w:r>
          </w:p>
        </w:tc>
      </w:tr>
      <w:tr w:rsidR="00347A58" w:rsidRPr="002A0FAF" w14:paraId="6D7DEC85" w14:textId="77777777" w:rsidTr="006842BA">
        <w:tc>
          <w:tcPr>
            <w:tcW w:w="444" w:type="dxa"/>
          </w:tcPr>
          <w:p w14:paraId="7E6E6368" w14:textId="259FA454" w:rsidR="00347A58" w:rsidRPr="008C44AD" w:rsidRDefault="00347A58" w:rsidP="00347A5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2" w:type="dxa"/>
          </w:tcPr>
          <w:p w14:paraId="6BE88D95" w14:textId="63BFA7DC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Тепличный комплекс</w:t>
            </w:r>
          </w:p>
        </w:tc>
        <w:tc>
          <w:tcPr>
            <w:tcW w:w="1843" w:type="dxa"/>
          </w:tcPr>
          <w:p w14:paraId="538C7042" w14:textId="6C5E821C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015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</w:t>
            </w:r>
            <w:proofErr w:type="spellStart"/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араханян</w:t>
            </w:r>
            <w:proofErr w:type="spellEnd"/>
            <w:r w:rsidRPr="000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Вараздат</w:t>
            </w:r>
            <w:proofErr w:type="spellEnd"/>
            <w:r w:rsidRPr="00015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Мгерович</w:t>
            </w:r>
            <w:proofErr w:type="spellEnd"/>
          </w:p>
        </w:tc>
        <w:tc>
          <w:tcPr>
            <w:tcW w:w="1559" w:type="dxa"/>
          </w:tcPr>
          <w:p w14:paraId="4DBB79CE" w14:textId="2562A2EF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552" w:type="dxa"/>
          </w:tcPr>
          <w:p w14:paraId="2C3CA7E8" w14:textId="55765953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Планируется строительство тепличного комплекса выращивание овощной продукции</w:t>
            </w:r>
          </w:p>
        </w:tc>
        <w:tc>
          <w:tcPr>
            <w:tcW w:w="1559" w:type="dxa"/>
          </w:tcPr>
          <w:p w14:paraId="2E02417B" w14:textId="48DB5356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14:paraId="2796C920" w14:textId="51C4F8E1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5EAEA85D" w14:textId="074AA3B0" w:rsidR="00347A58" w:rsidRPr="00BF324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F3242">
              <w:rPr>
                <w:rFonts w:ascii="PT Astra Serif" w:hAnsi="PT Astra Serif" w:cs="Times New Roman"/>
                <w:i/>
                <w:sz w:val="24"/>
                <w:szCs w:val="24"/>
              </w:rPr>
              <w:t>Формируется земельный участок на территории МО г. Красноармейск</w:t>
            </w:r>
          </w:p>
        </w:tc>
      </w:tr>
      <w:tr w:rsidR="00347A58" w:rsidRPr="002A0FAF" w14:paraId="39EF157F" w14:textId="77777777" w:rsidTr="006842BA">
        <w:tc>
          <w:tcPr>
            <w:tcW w:w="444" w:type="dxa"/>
          </w:tcPr>
          <w:p w14:paraId="48B53900" w14:textId="7C302B0E" w:rsidR="00347A58" w:rsidRPr="008C44AD" w:rsidRDefault="00347A58" w:rsidP="00347A58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2" w:type="dxa"/>
          </w:tcPr>
          <w:p w14:paraId="6B589D39" w14:textId="751FFFCD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Логистический центр</w:t>
            </w:r>
          </w:p>
        </w:tc>
        <w:tc>
          <w:tcPr>
            <w:tcW w:w="1843" w:type="dxa"/>
          </w:tcPr>
          <w:p w14:paraId="419486F2" w14:textId="60A65397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ОО «Адмирал»</w:t>
            </w:r>
          </w:p>
        </w:tc>
        <w:tc>
          <w:tcPr>
            <w:tcW w:w="1559" w:type="dxa"/>
          </w:tcPr>
          <w:p w14:paraId="7A09D9D6" w14:textId="51127044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2026-2028</w:t>
            </w:r>
          </w:p>
        </w:tc>
        <w:tc>
          <w:tcPr>
            <w:tcW w:w="2552" w:type="dxa"/>
          </w:tcPr>
          <w:p w14:paraId="66F6E478" w14:textId="4B84DF67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Распределительный логистический </w:t>
            </w:r>
            <w:proofErr w:type="gramStart"/>
            <w:r w:rsidRPr="0001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,</w:t>
            </w:r>
            <w:proofErr w:type="gramEnd"/>
            <w:r w:rsidRPr="00015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включая хранения, фасовка, транспортировка и сбыта с\х продукции</w:t>
            </w:r>
          </w:p>
        </w:tc>
        <w:tc>
          <w:tcPr>
            <w:tcW w:w="1559" w:type="dxa"/>
          </w:tcPr>
          <w:p w14:paraId="28A7C801" w14:textId="17862B35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</w:tcPr>
          <w:p w14:paraId="47B0A43B" w14:textId="73E1E1CC" w:rsidR="00347A58" w:rsidRPr="000150D8" w:rsidRDefault="00347A58" w:rsidP="00347A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5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5E994B6A" w14:textId="2F955ACF" w:rsidR="00347A58" w:rsidRPr="00BF3242" w:rsidRDefault="00347A58" w:rsidP="00347A58">
            <w:pPr>
              <w:pStyle w:val="a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F3242">
              <w:rPr>
                <w:rFonts w:ascii="PT Astra Serif" w:hAnsi="PT Astra Serif" w:cs="Times New Roman"/>
                <w:i/>
                <w:sz w:val="24"/>
                <w:szCs w:val="24"/>
              </w:rPr>
              <w:t>Формируется земельный участок на территории МО г. Красноармейск</w:t>
            </w:r>
          </w:p>
        </w:tc>
      </w:tr>
    </w:tbl>
    <w:p w14:paraId="41768F58" w14:textId="77777777" w:rsidR="0033751D" w:rsidRPr="00FD5D2E" w:rsidRDefault="0033751D">
      <w:pPr>
        <w:pStyle w:val="a3"/>
        <w:jc w:val="both"/>
        <w:rPr>
          <w:rFonts w:ascii="PT Astra Serif" w:hAnsi="PT Astra Serif" w:hint="eastAsia"/>
          <w:i/>
          <w:sz w:val="10"/>
          <w:szCs w:val="28"/>
          <w:u w:val="single"/>
        </w:rPr>
      </w:pPr>
    </w:p>
    <w:p w14:paraId="6F94E363" w14:textId="77777777" w:rsidR="003C53E0" w:rsidRPr="00FD5D2E" w:rsidRDefault="003C53E0">
      <w:pPr>
        <w:pStyle w:val="a3"/>
        <w:jc w:val="both"/>
        <w:rPr>
          <w:rFonts w:ascii="PT Astra Serif" w:hAnsi="PT Astra Serif" w:hint="eastAsia"/>
          <w:b/>
          <w:sz w:val="20"/>
          <w:szCs w:val="28"/>
        </w:rPr>
      </w:pPr>
    </w:p>
    <w:p w14:paraId="3DE436FD" w14:textId="62CAF37F" w:rsidR="00D25133" w:rsidRPr="00225986" w:rsidRDefault="00D25133" w:rsidP="003C53E0">
      <w:pPr>
        <w:pStyle w:val="a3"/>
        <w:jc w:val="center"/>
        <w:rPr>
          <w:rFonts w:ascii="PT Astra Serif" w:hAnsi="PT Astra Serif" w:hint="eastAsia"/>
          <w:b/>
          <w:sz w:val="28"/>
          <w:szCs w:val="28"/>
        </w:rPr>
      </w:pPr>
      <w:r w:rsidRPr="00455838">
        <w:rPr>
          <w:rFonts w:ascii="PT Astra Serif" w:hAnsi="PT Astra Serif"/>
          <w:b/>
          <w:sz w:val="28"/>
          <w:szCs w:val="28"/>
        </w:rPr>
        <w:lastRenderedPageBreak/>
        <w:t>Перечень</w:t>
      </w:r>
      <w:r w:rsidR="003C53E0">
        <w:rPr>
          <w:rFonts w:ascii="PT Astra Serif" w:hAnsi="PT Astra Serif"/>
          <w:b/>
          <w:sz w:val="28"/>
          <w:szCs w:val="28"/>
        </w:rPr>
        <w:t xml:space="preserve"> мероприятий </w:t>
      </w:r>
      <w:r w:rsidR="00827879">
        <w:rPr>
          <w:rFonts w:ascii="PT Astra Serif" w:hAnsi="PT Astra Serif"/>
          <w:b/>
          <w:sz w:val="28"/>
          <w:szCs w:val="28"/>
        </w:rPr>
        <w:t xml:space="preserve">для </w:t>
      </w:r>
      <w:r w:rsidR="00827879" w:rsidRPr="00455838">
        <w:rPr>
          <w:rFonts w:ascii="PT Astra Serif" w:hAnsi="PT Astra Serif"/>
          <w:b/>
          <w:sz w:val="28"/>
          <w:szCs w:val="28"/>
        </w:rPr>
        <w:t>достижения</w:t>
      </w:r>
      <w:r w:rsidR="00455838" w:rsidRPr="00455838">
        <w:rPr>
          <w:rFonts w:ascii="PT Astra Serif" w:hAnsi="PT Astra Serif"/>
          <w:b/>
          <w:sz w:val="28"/>
          <w:szCs w:val="28"/>
        </w:rPr>
        <w:t xml:space="preserve"> целевых ориентиров</w:t>
      </w:r>
      <w:r w:rsidR="00225986">
        <w:rPr>
          <w:rFonts w:ascii="PT Astra Serif" w:hAnsi="PT Astra Serif"/>
          <w:b/>
          <w:sz w:val="28"/>
          <w:szCs w:val="28"/>
        </w:rPr>
        <w:t>, стимулирования инвестиционной активности</w:t>
      </w:r>
    </w:p>
    <w:tbl>
      <w:tblPr>
        <w:tblStyle w:val="a6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86"/>
        <w:gridCol w:w="6928"/>
        <w:gridCol w:w="1417"/>
        <w:gridCol w:w="3827"/>
        <w:gridCol w:w="2694"/>
      </w:tblGrid>
      <w:tr w:rsidR="00943237" w:rsidRPr="002A0FAF" w14:paraId="60049A41" w14:textId="77777777" w:rsidTr="004325B8">
        <w:tc>
          <w:tcPr>
            <w:tcW w:w="586" w:type="dxa"/>
          </w:tcPr>
          <w:p w14:paraId="771E62A5" w14:textId="77777777" w:rsidR="00943237" w:rsidRPr="00BF04DC" w:rsidRDefault="00943237" w:rsidP="004921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B52DE" w14:textId="77777777" w:rsidR="00943237" w:rsidRPr="00BF04DC" w:rsidRDefault="00943237" w:rsidP="004921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28" w:type="dxa"/>
          </w:tcPr>
          <w:p w14:paraId="24670377" w14:textId="77777777" w:rsidR="00943237" w:rsidRPr="00BF04DC" w:rsidRDefault="00943237" w:rsidP="00492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CA687" w14:textId="77777777" w:rsidR="00943237" w:rsidRPr="00BF04DC" w:rsidRDefault="00943237" w:rsidP="0045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14:paraId="5D8D48A8" w14:textId="77777777" w:rsidR="00943237" w:rsidRPr="00BF04DC" w:rsidRDefault="00943237" w:rsidP="00492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370A" w14:textId="77777777" w:rsidR="00943237" w:rsidRPr="00BF04DC" w:rsidRDefault="00943237" w:rsidP="004558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827" w:type="dxa"/>
          </w:tcPr>
          <w:p w14:paraId="18314497" w14:textId="77777777" w:rsidR="00943237" w:rsidRPr="00BF04DC" w:rsidRDefault="00943237" w:rsidP="00492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1130C" w14:textId="77777777" w:rsidR="00943237" w:rsidRPr="00BF04DC" w:rsidRDefault="00943237" w:rsidP="00492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14:paraId="50E4840E" w14:textId="77777777" w:rsidR="00943237" w:rsidRPr="00BF04DC" w:rsidRDefault="00943237" w:rsidP="00492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AAFEFA" w14:textId="77777777" w:rsidR="00943237" w:rsidRPr="00BF04DC" w:rsidRDefault="00943237" w:rsidP="00920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лица, ответственного за выполнение мероприятия</w:t>
            </w:r>
          </w:p>
        </w:tc>
      </w:tr>
      <w:tr w:rsidR="00763F65" w:rsidRPr="002A0FAF" w14:paraId="4C60162A" w14:textId="77777777" w:rsidTr="004325B8">
        <w:tc>
          <w:tcPr>
            <w:tcW w:w="586" w:type="dxa"/>
          </w:tcPr>
          <w:p w14:paraId="2B9E9CDC" w14:textId="4A513272" w:rsidR="00763F65" w:rsidRPr="00BF04DC" w:rsidRDefault="004325B8" w:rsidP="00763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8" w:type="dxa"/>
          </w:tcPr>
          <w:p w14:paraId="5B2EFC04" w14:textId="30835D50" w:rsidR="00763F65" w:rsidRDefault="00CC6B01" w:rsidP="00763F6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муниципальных </w:t>
            </w:r>
            <w:r w:rsidR="00C76BD0" w:rsidRPr="00BF04DC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нормативных правовых</w:t>
            </w:r>
            <w:r w:rsidRPr="00BF04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 в сфере инвестиционной деятельности</w:t>
            </w:r>
            <w:r w:rsidR="00F162E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DC2BC5D" w14:textId="77777777" w:rsidR="00A50BF3" w:rsidRDefault="00A50BF3" w:rsidP="00763F65">
            <w:pPr>
              <w:pStyle w:val="a3"/>
              <w:jc w:val="both"/>
              <w:rPr>
                <w:rFonts w:ascii="PT Astra Serif" w:eastAsia="Times New Roman" w:hAnsi="PT Astra Serif"/>
                <w:bCs/>
                <w:color w:val="000000"/>
                <w:sz w:val="28"/>
                <w:szCs w:val="28"/>
                <w:lang w:eastAsia="ru-RU"/>
              </w:rPr>
            </w:pPr>
          </w:p>
          <w:p w14:paraId="52E9DF14" w14:textId="005591B0" w:rsidR="00A50BF3" w:rsidRPr="00DC2E6B" w:rsidRDefault="00A50BF3" w:rsidP="00763F6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E6B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1.Проект постановления «Об утверждении карты процесса совершенствование сопровождения внутренних инвесторов в реализации бизнес идеи»</w:t>
            </w:r>
          </w:p>
          <w:p w14:paraId="524AB33D" w14:textId="2A079A64" w:rsidR="00A50BF3" w:rsidRPr="00DC2E6B" w:rsidRDefault="00A50BF3" w:rsidP="00A50BF3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DC2E6B">
              <w:rPr>
                <w:rFonts w:ascii="PT Astra Serif" w:hAnsi="PT Astra Serif" w:cs="Times New Roman"/>
                <w:b w:val="0"/>
                <w:sz w:val="24"/>
                <w:szCs w:val="24"/>
              </w:rPr>
              <w:t>2.Проект постановления «О сопровождении инвестиционных проектов, реализуемых и (или) планируемых к реализации на территории Красноармейского муниципального района Саратовской области, по принципу «Одного окна»</w:t>
            </w:r>
          </w:p>
          <w:p w14:paraId="45E15CA6" w14:textId="25D3056D" w:rsidR="00A50BF3" w:rsidRPr="00DC2E6B" w:rsidRDefault="00A50BF3" w:rsidP="00A50BF3">
            <w:pPr>
              <w:shd w:val="clear" w:color="auto" w:fill="FFFFFF"/>
              <w:jc w:val="both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DC2E6B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 xml:space="preserve">3.Проект постановления «об утверждении административного регламента </w:t>
            </w:r>
            <w:r w:rsidRPr="00DC2E6B">
              <w:rPr>
                <w:rFonts w:ascii="PT Astra Serif" w:eastAsia="Times New Roman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предоставления муниципальной услуги «О</w:t>
            </w:r>
            <w:r w:rsidRPr="00DC2E6B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казание поддержки субъектам инвестиционной деятельности в реализации инвестиционных проектов на территории Красноармейского муниципального района Саратовской области»</w:t>
            </w:r>
          </w:p>
          <w:p w14:paraId="7EF47750" w14:textId="7B6564CC" w:rsidR="00F162E0" w:rsidRPr="00BF04DC" w:rsidRDefault="00824476" w:rsidP="00763F6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4.Внесение изменений в муниципальную программу «Развитие субъектов малого и среднего предпринимательства Красноармейского муниципального </w:t>
            </w:r>
            <w:r w:rsidR="00BA678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района»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мероприятия «Предпринимательский час»)</w:t>
            </w:r>
          </w:p>
        </w:tc>
        <w:tc>
          <w:tcPr>
            <w:tcW w:w="1417" w:type="dxa"/>
          </w:tcPr>
          <w:p w14:paraId="7DDC9DA9" w14:textId="5A663E65" w:rsidR="00DC2E6B" w:rsidRDefault="00DC2E6B" w:rsidP="00763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31.12.2024</w:t>
            </w:r>
          </w:p>
          <w:p w14:paraId="03923EA3" w14:textId="490CFACA" w:rsidR="00DC2E6B" w:rsidRPr="00BF04DC" w:rsidRDefault="00DC2E6B" w:rsidP="00763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79AF62" w14:textId="6C6A8FFD" w:rsidR="00763F65" w:rsidRPr="00BF04DC" w:rsidRDefault="00CC6B01" w:rsidP="00763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Обеспечение последовательности деятельности администрации района по организации инвестиционных процессов на территории района</w:t>
            </w:r>
          </w:p>
        </w:tc>
        <w:tc>
          <w:tcPr>
            <w:tcW w:w="2694" w:type="dxa"/>
          </w:tcPr>
          <w:p w14:paraId="034A16FA" w14:textId="3632286D" w:rsidR="00763F65" w:rsidRPr="00BF04DC" w:rsidRDefault="006C0865" w:rsidP="00763F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A27085" w:rsidRPr="002A0FAF" w14:paraId="41727CAE" w14:textId="77777777" w:rsidTr="004325B8">
        <w:tc>
          <w:tcPr>
            <w:tcW w:w="586" w:type="dxa"/>
          </w:tcPr>
          <w:p w14:paraId="1BEDDA4B" w14:textId="28091BE1" w:rsidR="00A27085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8" w:type="dxa"/>
          </w:tcPr>
          <w:p w14:paraId="0EDC299E" w14:textId="1AC1BD11"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Разработка/актуализация инвестиционного паспорта</w:t>
            </w:r>
          </w:p>
        </w:tc>
        <w:tc>
          <w:tcPr>
            <w:tcW w:w="1417" w:type="dxa"/>
          </w:tcPr>
          <w:p w14:paraId="2F3558FB" w14:textId="1F8B9AD4" w:rsidR="00A27085" w:rsidRPr="00BF04DC" w:rsidRDefault="00B51AEC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1 раз в год (до 1 декабря)</w:t>
            </w:r>
          </w:p>
        </w:tc>
        <w:tc>
          <w:tcPr>
            <w:tcW w:w="3827" w:type="dxa"/>
          </w:tcPr>
          <w:p w14:paraId="2CA37312" w14:textId="4FBBC8B7" w:rsidR="00A27085" w:rsidRPr="00BF04DC" w:rsidRDefault="007C38BA" w:rsidP="00A2708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привлекательного инвестиционного имиджа Красноармейского района</w:t>
            </w:r>
          </w:p>
        </w:tc>
        <w:tc>
          <w:tcPr>
            <w:tcW w:w="2694" w:type="dxa"/>
          </w:tcPr>
          <w:p w14:paraId="158243DF" w14:textId="3D45A588" w:rsidR="00A27085" w:rsidRPr="00BF04DC" w:rsidRDefault="006C086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A27085" w:rsidRPr="002A0FAF" w14:paraId="633BD01C" w14:textId="77777777" w:rsidTr="004325B8">
        <w:tc>
          <w:tcPr>
            <w:tcW w:w="586" w:type="dxa"/>
          </w:tcPr>
          <w:p w14:paraId="7E4F81CC" w14:textId="2CBDD815" w:rsidR="00A27085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8" w:type="dxa"/>
          </w:tcPr>
          <w:p w14:paraId="4B3376CE" w14:textId="6BF44F55"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Заседания Совета по инвестициям при администрации Красноармейского муниципального района Саратовской области</w:t>
            </w:r>
          </w:p>
        </w:tc>
        <w:tc>
          <w:tcPr>
            <w:tcW w:w="1417" w:type="dxa"/>
          </w:tcPr>
          <w:p w14:paraId="106194E1" w14:textId="10AFCF53"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827" w:type="dxa"/>
          </w:tcPr>
          <w:p w14:paraId="0A993FA0" w14:textId="0E393DA1" w:rsidR="00A27085" w:rsidRPr="00BF04DC" w:rsidRDefault="00A27085" w:rsidP="00A27085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инвестиций в экономику района, содействие в реализации инвестиционных </w:t>
            </w: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проектов и решение проблемных вопросов</w:t>
            </w:r>
          </w:p>
        </w:tc>
        <w:tc>
          <w:tcPr>
            <w:tcW w:w="2694" w:type="dxa"/>
          </w:tcPr>
          <w:p w14:paraId="342AA655" w14:textId="3363255E"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отдела налоговой политики финансового </w:t>
            </w:r>
            <w:r w:rsidRPr="00BF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администрации Красноармейского МР – Гусельникова Анастасия Владимировна</w:t>
            </w:r>
          </w:p>
        </w:tc>
      </w:tr>
      <w:tr w:rsidR="00A27085" w:rsidRPr="002A0FAF" w14:paraId="6C2C3996" w14:textId="77777777" w:rsidTr="004325B8">
        <w:tc>
          <w:tcPr>
            <w:tcW w:w="586" w:type="dxa"/>
          </w:tcPr>
          <w:p w14:paraId="3913FA63" w14:textId="0A1778F9" w:rsidR="00A27085" w:rsidRPr="00BF04DC" w:rsidRDefault="004325B8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28" w:type="dxa"/>
          </w:tcPr>
          <w:p w14:paraId="4E797763" w14:textId="78148CF1" w:rsidR="00A27085" w:rsidRPr="00BF04DC" w:rsidRDefault="00A27085" w:rsidP="00C235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Размещение на официальном сайте администрации информации об инвестиционной привлекательности</w:t>
            </w:r>
            <w:r w:rsidR="001D6746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района</w:t>
            </w:r>
          </w:p>
        </w:tc>
        <w:tc>
          <w:tcPr>
            <w:tcW w:w="1417" w:type="dxa"/>
          </w:tcPr>
          <w:p w14:paraId="24E5FF7C" w14:textId="6EB5DA61" w:rsidR="00A27085" w:rsidRPr="00BF04DC" w:rsidRDefault="00746291" w:rsidP="00C235E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Регулярно</w:t>
            </w:r>
          </w:p>
        </w:tc>
        <w:tc>
          <w:tcPr>
            <w:tcW w:w="3827" w:type="dxa"/>
          </w:tcPr>
          <w:p w14:paraId="26870ED1" w14:textId="498A3CE3" w:rsidR="00A27085" w:rsidRPr="00BF04DC" w:rsidRDefault="00A27085" w:rsidP="00C235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Повышение доступности информации в </w:t>
            </w:r>
            <w:r w:rsidR="00B36EDD" w:rsidRPr="00BF04D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соц. сетях</w:t>
            </w:r>
          </w:p>
        </w:tc>
        <w:tc>
          <w:tcPr>
            <w:tcW w:w="2694" w:type="dxa"/>
          </w:tcPr>
          <w:p w14:paraId="26502871" w14:textId="31FD62AD" w:rsidR="00A27085" w:rsidRPr="00BF04DC" w:rsidRDefault="008D605E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A27085" w:rsidRPr="002A0FAF" w14:paraId="5AB558A5" w14:textId="77777777" w:rsidTr="004325B8">
        <w:tc>
          <w:tcPr>
            <w:tcW w:w="586" w:type="dxa"/>
          </w:tcPr>
          <w:p w14:paraId="1D3F1C95" w14:textId="4188912E" w:rsidR="00A27085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8" w:type="dxa"/>
          </w:tcPr>
          <w:p w14:paraId="19384A03" w14:textId="32FFF049"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Инвентаризация недвижимого имущества (свободных нежилых помещений и свободных земельных участков), находящегося в муниципальной собственности </w:t>
            </w:r>
          </w:p>
        </w:tc>
        <w:tc>
          <w:tcPr>
            <w:tcW w:w="1417" w:type="dxa"/>
          </w:tcPr>
          <w:p w14:paraId="3AE351AF" w14:textId="37AA75D6" w:rsidR="00A27085" w:rsidRPr="006C0865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111A44" w:rsidRPr="006C0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 в год до 1 декабря</w:t>
            </w:r>
          </w:p>
          <w:p w14:paraId="1F7C0C50" w14:textId="0576EB8C"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F12DE1" w14:textId="4C637AE3" w:rsidR="00A27085" w:rsidRPr="00BF04DC" w:rsidRDefault="00FE0C00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C00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Получение достоверных данных о недвижимом имуществе</w:t>
            </w: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37A0241" w14:textId="05DC6B61" w:rsidR="00A27085" w:rsidRPr="00BF04DC" w:rsidRDefault="00A2708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имущественным и земельным вопросам администрации КМР - Пацевич Екатерина Сергеевна</w:t>
            </w:r>
          </w:p>
        </w:tc>
      </w:tr>
      <w:tr w:rsidR="000D33FB" w:rsidRPr="002A0FAF" w14:paraId="703D1519" w14:textId="77777777" w:rsidTr="004325B8">
        <w:tc>
          <w:tcPr>
            <w:tcW w:w="586" w:type="dxa"/>
          </w:tcPr>
          <w:p w14:paraId="5E81E3D5" w14:textId="2F36740E" w:rsidR="000D33FB" w:rsidRPr="00BF04DC" w:rsidRDefault="004325B8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8" w:type="dxa"/>
          </w:tcPr>
          <w:p w14:paraId="380E4343" w14:textId="4A36BF40" w:rsidR="000D33FB" w:rsidRPr="00BF04DC" w:rsidRDefault="000D33FB" w:rsidP="00C235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Сопровождение инвестиционных проектов, оказание инвесторам инвестиционных проектов консультационной, информационной, юридической, административной и организационной помощи </w:t>
            </w:r>
          </w:p>
        </w:tc>
        <w:tc>
          <w:tcPr>
            <w:tcW w:w="1417" w:type="dxa"/>
          </w:tcPr>
          <w:p w14:paraId="163735DD" w14:textId="77777777" w:rsidR="000D33FB" w:rsidRPr="00BF04DC" w:rsidRDefault="000D33FB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14:paraId="5F1A0E90" w14:textId="77777777" w:rsidR="000D33FB" w:rsidRPr="00BF04DC" w:rsidRDefault="000D33FB" w:rsidP="00C235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инвесторов оперативной информацией по актуальным вопросам инвестирования и создание благоприятного инвестиционного климата</w:t>
            </w:r>
          </w:p>
        </w:tc>
        <w:tc>
          <w:tcPr>
            <w:tcW w:w="2694" w:type="dxa"/>
          </w:tcPr>
          <w:p w14:paraId="05AD9BC2" w14:textId="5044A80E" w:rsidR="000D33FB" w:rsidRPr="00BF04DC" w:rsidRDefault="006C0865" w:rsidP="00C235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2B54FF" w:rsidRPr="002A0FAF" w14:paraId="6EA954CE" w14:textId="77777777" w:rsidTr="004325B8">
        <w:tc>
          <w:tcPr>
            <w:tcW w:w="586" w:type="dxa"/>
          </w:tcPr>
          <w:p w14:paraId="712AB09F" w14:textId="69DBB02C" w:rsidR="002B54FF" w:rsidRPr="00BF04DC" w:rsidRDefault="004325B8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8" w:type="dxa"/>
          </w:tcPr>
          <w:p w14:paraId="0DC6AE17" w14:textId="2A18A097" w:rsidR="002B54FF" w:rsidRPr="00BF04DC" w:rsidRDefault="007D182A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Ведение </w:t>
            </w:r>
            <w:r w:rsidRPr="008B0055">
              <w:rPr>
                <w:rStyle w:val="FontStyle29"/>
                <w:sz w:val="24"/>
                <w:szCs w:val="24"/>
              </w:rPr>
              <w:t xml:space="preserve">реестра инвестиционных проектов </w:t>
            </w:r>
            <w:r>
              <w:rPr>
                <w:rStyle w:val="FontStyle29"/>
                <w:sz w:val="24"/>
                <w:szCs w:val="24"/>
              </w:rPr>
              <w:t>Красноармейского муниципального района</w:t>
            </w:r>
          </w:p>
        </w:tc>
        <w:tc>
          <w:tcPr>
            <w:tcW w:w="1417" w:type="dxa"/>
          </w:tcPr>
          <w:p w14:paraId="1A11523E" w14:textId="1927D1AD" w:rsidR="002B54FF" w:rsidRPr="00BF04DC" w:rsidRDefault="007D182A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Ежеквартально (4 раза в год)</w:t>
            </w:r>
          </w:p>
        </w:tc>
        <w:tc>
          <w:tcPr>
            <w:tcW w:w="3827" w:type="dxa"/>
          </w:tcPr>
          <w:p w14:paraId="11585B17" w14:textId="77777777" w:rsidR="007D182A" w:rsidRDefault="007D182A" w:rsidP="007D182A">
            <w:pPr>
              <w:rPr>
                <w:rStyle w:val="FontStyle29"/>
                <w:sz w:val="24"/>
                <w:szCs w:val="24"/>
              </w:rPr>
            </w:pPr>
            <w:r w:rsidRPr="000C651A">
              <w:rPr>
                <w:rStyle w:val="FontStyle29"/>
                <w:sz w:val="24"/>
                <w:szCs w:val="24"/>
              </w:rPr>
              <w:t>Обеспечение прозрачности</w:t>
            </w:r>
          </w:p>
          <w:p w14:paraId="258CDC9B" w14:textId="2A635CEC" w:rsidR="002B54FF" w:rsidRPr="00BF04DC" w:rsidRDefault="007D182A" w:rsidP="007D18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A">
              <w:rPr>
                <w:rStyle w:val="FontStyle29"/>
                <w:sz w:val="24"/>
                <w:szCs w:val="24"/>
              </w:rPr>
              <w:t xml:space="preserve">инвестиционного </w:t>
            </w:r>
            <w:proofErr w:type="gramStart"/>
            <w:r w:rsidRPr="000C651A">
              <w:rPr>
                <w:rStyle w:val="FontStyle29"/>
                <w:sz w:val="24"/>
                <w:szCs w:val="24"/>
              </w:rPr>
              <w:t>проекта,  предоставление</w:t>
            </w:r>
            <w:proofErr w:type="gramEnd"/>
            <w:r w:rsidRPr="000C651A">
              <w:rPr>
                <w:rStyle w:val="FontStyle29"/>
                <w:sz w:val="24"/>
                <w:szCs w:val="24"/>
              </w:rPr>
              <w:t xml:space="preserve"> в открытом доступе информации о </w:t>
            </w:r>
            <w:r w:rsidR="00B30EAA">
              <w:rPr>
                <w:rStyle w:val="FontStyle29"/>
                <w:sz w:val="24"/>
                <w:szCs w:val="24"/>
              </w:rPr>
              <w:t>проектах.</w:t>
            </w:r>
          </w:p>
        </w:tc>
        <w:tc>
          <w:tcPr>
            <w:tcW w:w="2694" w:type="dxa"/>
          </w:tcPr>
          <w:p w14:paraId="27F7F61C" w14:textId="5CEA7053" w:rsidR="002B54FF" w:rsidRPr="00BF04DC" w:rsidRDefault="006C0865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B30EAA" w:rsidRPr="002A0FAF" w14:paraId="7F2E0DFF" w14:textId="77777777" w:rsidTr="004325B8">
        <w:tc>
          <w:tcPr>
            <w:tcW w:w="586" w:type="dxa"/>
          </w:tcPr>
          <w:p w14:paraId="1AC82EA3" w14:textId="2C027E4C" w:rsidR="00B30EAA" w:rsidRPr="00BF04DC" w:rsidRDefault="004325B8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928" w:type="dxa"/>
          </w:tcPr>
          <w:p w14:paraId="0CB1E5AE" w14:textId="4689070E" w:rsidR="00B30EAA" w:rsidRDefault="00B30EAA" w:rsidP="00C235E0">
            <w:pPr>
              <w:pStyle w:val="a3"/>
              <w:jc w:val="both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 xml:space="preserve">Ведение </w:t>
            </w:r>
            <w:r w:rsidRPr="008B0055">
              <w:rPr>
                <w:rStyle w:val="FontStyle29"/>
                <w:sz w:val="24"/>
                <w:szCs w:val="24"/>
              </w:rPr>
              <w:t>перечня инвестиционных площадок</w:t>
            </w:r>
            <w:r>
              <w:rPr>
                <w:rStyle w:val="FontStyle29"/>
                <w:sz w:val="24"/>
                <w:szCs w:val="24"/>
              </w:rPr>
              <w:t xml:space="preserve"> Красноармейского муниципального района</w:t>
            </w:r>
          </w:p>
        </w:tc>
        <w:tc>
          <w:tcPr>
            <w:tcW w:w="1417" w:type="dxa"/>
          </w:tcPr>
          <w:p w14:paraId="1FC4FC1C" w14:textId="385B4D15" w:rsidR="00B30EAA" w:rsidRPr="00BF04DC" w:rsidRDefault="00B30EAA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AA">
              <w:rPr>
                <w:rFonts w:ascii="Times New Roman" w:hAnsi="Times New Roman" w:cs="Times New Roman"/>
                <w:sz w:val="24"/>
                <w:szCs w:val="24"/>
              </w:rPr>
              <w:t>Ежеквартально (4 раза в год)</w:t>
            </w:r>
          </w:p>
        </w:tc>
        <w:tc>
          <w:tcPr>
            <w:tcW w:w="3827" w:type="dxa"/>
          </w:tcPr>
          <w:p w14:paraId="630884FA" w14:textId="504B166E" w:rsidR="00B30EAA" w:rsidRPr="000C651A" w:rsidRDefault="00B30EAA" w:rsidP="00B30EAA">
            <w:pPr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Для предоставления</w:t>
            </w:r>
            <w:r w:rsidRPr="000C651A">
              <w:rPr>
                <w:rStyle w:val="FontStyle29"/>
                <w:sz w:val="24"/>
                <w:szCs w:val="24"/>
              </w:rPr>
              <w:t xml:space="preserve"> потенциальны</w:t>
            </w:r>
            <w:r>
              <w:rPr>
                <w:rStyle w:val="FontStyle29"/>
                <w:sz w:val="24"/>
                <w:szCs w:val="24"/>
              </w:rPr>
              <w:t>м</w:t>
            </w:r>
            <w:r w:rsidRPr="000C651A">
              <w:rPr>
                <w:rStyle w:val="FontStyle29"/>
                <w:sz w:val="24"/>
                <w:szCs w:val="24"/>
              </w:rPr>
              <w:t xml:space="preserve"> инвестор</w:t>
            </w:r>
            <w:r>
              <w:rPr>
                <w:rStyle w:val="FontStyle29"/>
                <w:sz w:val="24"/>
                <w:szCs w:val="24"/>
              </w:rPr>
              <w:t>ам</w:t>
            </w:r>
          </w:p>
        </w:tc>
        <w:tc>
          <w:tcPr>
            <w:tcW w:w="2694" w:type="dxa"/>
          </w:tcPr>
          <w:p w14:paraId="58E25D9C" w14:textId="163ECADA" w:rsidR="00B30EAA" w:rsidRPr="008D605E" w:rsidRDefault="00433E98" w:rsidP="00C235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0D33FB" w:rsidRPr="002A0FAF" w14:paraId="12D6B363" w14:textId="77777777" w:rsidTr="004325B8">
        <w:tc>
          <w:tcPr>
            <w:tcW w:w="586" w:type="dxa"/>
          </w:tcPr>
          <w:p w14:paraId="788F9FCA" w14:textId="76B3FC2D" w:rsidR="000D33FB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8" w:type="dxa"/>
          </w:tcPr>
          <w:p w14:paraId="38F20A76" w14:textId="3B5B6C42" w:rsidR="000D33FB" w:rsidRPr="00BF04DC" w:rsidRDefault="00111A44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Предоставление информации по свободным инвестиционным площадкам в АО «Корпорация развития Саратовской области»</w:t>
            </w:r>
          </w:p>
        </w:tc>
        <w:tc>
          <w:tcPr>
            <w:tcW w:w="1417" w:type="dxa"/>
          </w:tcPr>
          <w:p w14:paraId="388810EF" w14:textId="5D3FC9C4" w:rsidR="000D33FB" w:rsidRPr="00BF04DC" w:rsidRDefault="00111A44" w:rsidP="00A2708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год (до 1 июля, до 1 декабря)</w:t>
            </w:r>
          </w:p>
        </w:tc>
        <w:tc>
          <w:tcPr>
            <w:tcW w:w="3827" w:type="dxa"/>
          </w:tcPr>
          <w:p w14:paraId="56FE5FEA" w14:textId="7E901628" w:rsidR="000D33FB" w:rsidRPr="00BF04DC" w:rsidRDefault="00111A44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инвестиционной деятельности в Красноармейском районе</w:t>
            </w:r>
          </w:p>
        </w:tc>
        <w:tc>
          <w:tcPr>
            <w:tcW w:w="2694" w:type="dxa"/>
          </w:tcPr>
          <w:p w14:paraId="77B26B99" w14:textId="74F00590" w:rsidR="000D33FB" w:rsidRPr="00BF04DC" w:rsidRDefault="006C086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2B54FF" w:rsidRPr="002A0FAF" w14:paraId="02A56661" w14:textId="77777777" w:rsidTr="004325B8">
        <w:tc>
          <w:tcPr>
            <w:tcW w:w="586" w:type="dxa"/>
          </w:tcPr>
          <w:p w14:paraId="29A7B122" w14:textId="78D609D8" w:rsidR="002B54FF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8" w:type="dxa"/>
          </w:tcPr>
          <w:p w14:paraId="2143227F" w14:textId="638E3740" w:rsidR="002B54FF" w:rsidRPr="00BF04DC" w:rsidRDefault="002B54FF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Разработка технических заданий для привлечения инвестиций по свободным площадкам и направление в АО «Корпорация развития Саратовской области»</w:t>
            </w:r>
          </w:p>
        </w:tc>
        <w:tc>
          <w:tcPr>
            <w:tcW w:w="1417" w:type="dxa"/>
          </w:tcPr>
          <w:p w14:paraId="278F1E02" w14:textId="7A9B8FC8" w:rsidR="002B54FF" w:rsidRPr="00BF04DC" w:rsidRDefault="00B51AEC" w:rsidP="00A2708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827" w:type="dxa"/>
          </w:tcPr>
          <w:p w14:paraId="387EEB39" w14:textId="52F6E785" w:rsidR="002B54FF" w:rsidRPr="00BF04DC" w:rsidRDefault="002B54FF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потенциальных инвесторов на территорию Красноармейского района</w:t>
            </w:r>
          </w:p>
        </w:tc>
        <w:tc>
          <w:tcPr>
            <w:tcW w:w="2694" w:type="dxa"/>
          </w:tcPr>
          <w:p w14:paraId="7812C1E5" w14:textId="37125568" w:rsidR="002B54FF" w:rsidRPr="00BF04DC" w:rsidRDefault="006C0865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налоговой политики финансового управления администрации Красноармейского МР – Гусельникова Анастасия Владимировна</w:t>
            </w:r>
          </w:p>
        </w:tc>
      </w:tr>
      <w:tr w:rsidR="00A27085" w:rsidRPr="002A0FAF" w14:paraId="2F0C764C" w14:textId="77777777" w:rsidTr="004325B8">
        <w:tc>
          <w:tcPr>
            <w:tcW w:w="586" w:type="dxa"/>
          </w:tcPr>
          <w:p w14:paraId="5AA8EE4C" w14:textId="51E613A1" w:rsidR="00A27085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8" w:type="dxa"/>
          </w:tcPr>
          <w:p w14:paraId="1DCAB70C" w14:textId="37D2E41C" w:rsidR="00A27085" w:rsidRPr="00BF04DC" w:rsidRDefault="00F162E0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  <w:r w:rsidR="00A27085" w:rsidRPr="00BF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4DC">
              <w:rPr>
                <w:rFonts w:ascii="Times New Roman" w:hAnsi="Times New Roman" w:cs="Times New Roman"/>
                <w:sz w:val="24"/>
                <w:szCs w:val="24"/>
              </w:rPr>
              <w:t>«Предпринимательский час»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085" w:rsidRPr="00BF04DC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и среднего бизнеса Красноармейского муниципального района</w:t>
            </w:r>
          </w:p>
        </w:tc>
        <w:tc>
          <w:tcPr>
            <w:tcW w:w="1417" w:type="dxa"/>
          </w:tcPr>
          <w:p w14:paraId="04DD0E3F" w14:textId="5542984A" w:rsidR="00A27085" w:rsidRPr="00BF04DC" w:rsidRDefault="002D5CB3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  <w:r w:rsidR="00F16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F162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3827" w:type="dxa"/>
          </w:tcPr>
          <w:p w14:paraId="2F7833EC" w14:textId="7CDBE247" w:rsidR="00A27085" w:rsidRPr="00BF04DC" w:rsidRDefault="000D7E74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администрации с представителями МСП по рассмотрению вопросов о развитии инвестиционной деятельности в районе</w:t>
            </w:r>
            <w:r w:rsidRPr="00BF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16C9E95" w14:textId="013A6A7A" w:rsidR="00A27085" w:rsidRPr="00BF04DC" w:rsidRDefault="007C38BA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Красноармейского МР</w:t>
            </w:r>
            <w:r w:rsidR="002D5CB3">
              <w:rPr>
                <w:rFonts w:ascii="Times New Roman" w:hAnsi="Times New Roman" w:cs="Times New Roman"/>
                <w:sz w:val="24"/>
                <w:szCs w:val="24"/>
              </w:rPr>
              <w:t>- Наумова Елена Валерьевна</w:t>
            </w:r>
          </w:p>
        </w:tc>
      </w:tr>
      <w:tr w:rsidR="002D5CB3" w:rsidRPr="002A0FAF" w14:paraId="20E9233C" w14:textId="77777777" w:rsidTr="004325B8">
        <w:tc>
          <w:tcPr>
            <w:tcW w:w="586" w:type="dxa"/>
          </w:tcPr>
          <w:p w14:paraId="45E9B1DB" w14:textId="4A4A90F5" w:rsidR="002D5CB3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8" w:type="dxa"/>
          </w:tcPr>
          <w:p w14:paraId="3158EA3D" w14:textId="661C39EC" w:rsidR="002D5CB3" w:rsidRPr="00BF04DC" w:rsidRDefault="002D5CB3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на предприятия Красноармейского муниципального района </w:t>
            </w:r>
          </w:p>
        </w:tc>
        <w:tc>
          <w:tcPr>
            <w:tcW w:w="1417" w:type="dxa"/>
          </w:tcPr>
          <w:p w14:paraId="3B1EEB2B" w14:textId="21CC4C52" w:rsidR="002D5CB3" w:rsidRPr="00BF04DC" w:rsidRDefault="002D5CB3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в месяц </w:t>
            </w:r>
          </w:p>
        </w:tc>
        <w:tc>
          <w:tcPr>
            <w:tcW w:w="3827" w:type="dxa"/>
          </w:tcPr>
          <w:p w14:paraId="2C30B5A0" w14:textId="1FD9A995" w:rsidR="002D5CB3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процесса взаимодействия администрации Красноармейского муниципального района с </w:t>
            </w:r>
            <w:r w:rsidR="00433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бизнес-сообществом</w:t>
            </w:r>
          </w:p>
        </w:tc>
        <w:tc>
          <w:tcPr>
            <w:tcW w:w="2694" w:type="dxa"/>
          </w:tcPr>
          <w:p w14:paraId="63B48F45" w14:textId="7F5AA679" w:rsidR="002D5CB3" w:rsidRDefault="002D5CB3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Красноармейского МР- Наумова Елена Валерьевна</w:t>
            </w:r>
          </w:p>
        </w:tc>
      </w:tr>
      <w:tr w:rsidR="00FE0C00" w:rsidRPr="002A0FAF" w14:paraId="4B0319D6" w14:textId="77777777" w:rsidTr="004325B8">
        <w:tc>
          <w:tcPr>
            <w:tcW w:w="586" w:type="dxa"/>
          </w:tcPr>
          <w:p w14:paraId="6299D4E5" w14:textId="270DD6CB" w:rsidR="00FE0C00" w:rsidRPr="00BF04DC" w:rsidRDefault="004325B8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928" w:type="dxa"/>
          </w:tcPr>
          <w:p w14:paraId="4289406A" w14:textId="19F76E71" w:rsidR="00FE0C00" w:rsidRDefault="00FE0C00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сотрудников администрации Красноармейского района </w:t>
            </w:r>
          </w:p>
        </w:tc>
        <w:tc>
          <w:tcPr>
            <w:tcW w:w="1417" w:type="dxa"/>
          </w:tcPr>
          <w:p w14:paraId="2678F994" w14:textId="6F6674BE" w:rsidR="00FE0C00" w:rsidRDefault="00FE0C00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827" w:type="dxa"/>
          </w:tcPr>
          <w:p w14:paraId="0A0B58CB" w14:textId="00D58A67" w:rsidR="00FE0C00" w:rsidRPr="00BF04DC" w:rsidRDefault="00FE0C00" w:rsidP="00A270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знаний и навыков в вопросах инвестиционной деятельности </w:t>
            </w:r>
          </w:p>
        </w:tc>
        <w:tc>
          <w:tcPr>
            <w:tcW w:w="2694" w:type="dxa"/>
          </w:tcPr>
          <w:p w14:paraId="705A15CC" w14:textId="25E47C6E" w:rsidR="00FE0C00" w:rsidRDefault="00D23B6F" w:rsidP="00A270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Красноармейского МР- Наумова Елена Валерьевна</w:t>
            </w:r>
          </w:p>
        </w:tc>
      </w:tr>
    </w:tbl>
    <w:p w14:paraId="029166F8" w14:textId="4C76E94C" w:rsidR="00FD5D2E" w:rsidRPr="00FD5D2E" w:rsidRDefault="00FD5D2E" w:rsidP="0026318C">
      <w:pPr>
        <w:pStyle w:val="a3"/>
        <w:jc w:val="both"/>
        <w:rPr>
          <w:rFonts w:ascii="PT Astra Serif" w:hAnsi="PT Astra Serif" w:hint="eastAsia"/>
          <w:sz w:val="28"/>
          <w:szCs w:val="28"/>
        </w:rPr>
      </w:pPr>
    </w:p>
    <w:sectPr w:rsidR="00FD5D2E" w:rsidRPr="00FD5D2E" w:rsidSect="008607F4">
      <w:pgSz w:w="16838" w:h="11906" w:orient="landscape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01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17CA3"/>
    <w:multiLevelType w:val="hybridMultilevel"/>
    <w:tmpl w:val="B2F622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7263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86"/>
    <w:rsid w:val="00005ACB"/>
    <w:rsid w:val="000150D8"/>
    <w:rsid w:val="00032FD4"/>
    <w:rsid w:val="00037828"/>
    <w:rsid w:val="00041630"/>
    <w:rsid w:val="00043EEE"/>
    <w:rsid w:val="000605E8"/>
    <w:rsid w:val="00062CD0"/>
    <w:rsid w:val="000679FF"/>
    <w:rsid w:val="00082563"/>
    <w:rsid w:val="00093D07"/>
    <w:rsid w:val="000A5051"/>
    <w:rsid w:val="000A508F"/>
    <w:rsid w:val="000A6A77"/>
    <w:rsid w:val="000A6C3A"/>
    <w:rsid w:val="000B0026"/>
    <w:rsid w:val="000C007E"/>
    <w:rsid w:val="000C7837"/>
    <w:rsid w:val="000D158D"/>
    <w:rsid w:val="000D33FB"/>
    <w:rsid w:val="000D4DC5"/>
    <w:rsid w:val="000D7E74"/>
    <w:rsid w:val="000F6FB6"/>
    <w:rsid w:val="0011017A"/>
    <w:rsid w:val="00111A44"/>
    <w:rsid w:val="00113CD4"/>
    <w:rsid w:val="00126DC1"/>
    <w:rsid w:val="00144377"/>
    <w:rsid w:val="00152985"/>
    <w:rsid w:val="00190858"/>
    <w:rsid w:val="001A7053"/>
    <w:rsid w:val="001D2CC4"/>
    <w:rsid w:val="001D6746"/>
    <w:rsid w:val="001D7F86"/>
    <w:rsid w:val="001E200E"/>
    <w:rsid w:val="00211701"/>
    <w:rsid w:val="00214502"/>
    <w:rsid w:val="002147DA"/>
    <w:rsid w:val="00225986"/>
    <w:rsid w:val="00230910"/>
    <w:rsid w:val="00243562"/>
    <w:rsid w:val="0026318C"/>
    <w:rsid w:val="00266D78"/>
    <w:rsid w:val="002717BF"/>
    <w:rsid w:val="002731C7"/>
    <w:rsid w:val="00285B48"/>
    <w:rsid w:val="00292C41"/>
    <w:rsid w:val="002962C8"/>
    <w:rsid w:val="002A0FAF"/>
    <w:rsid w:val="002B54FF"/>
    <w:rsid w:val="002D195A"/>
    <w:rsid w:val="002D3C94"/>
    <w:rsid w:val="002D5CB3"/>
    <w:rsid w:val="002D7541"/>
    <w:rsid w:val="002D7FBF"/>
    <w:rsid w:val="002F2B37"/>
    <w:rsid w:val="00315CCB"/>
    <w:rsid w:val="00317459"/>
    <w:rsid w:val="0032156B"/>
    <w:rsid w:val="003241BD"/>
    <w:rsid w:val="00324F81"/>
    <w:rsid w:val="00330716"/>
    <w:rsid w:val="003360A8"/>
    <w:rsid w:val="0033751D"/>
    <w:rsid w:val="00340A3F"/>
    <w:rsid w:val="00344DDB"/>
    <w:rsid w:val="00346A28"/>
    <w:rsid w:val="00347A58"/>
    <w:rsid w:val="003510F6"/>
    <w:rsid w:val="00354F0A"/>
    <w:rsid w:val="0037463C"/>
    <w:rsid w:val="00391177"/>
    <w:rsid w:val="003A5FF7"/>
    <w:rsid w:val="003B2A3A"/>
    <w:rsid w:val="003B5E9B"/>
    <w:rsid w:val="003C53E0"/>
    <w:rsid w:val="003E1D29"/>
    <w:rsid w:val="003E78A2"/>
    <w:rsid w:val="003F22DC"/>
    <w:rsid w:val="00406551"/>
    <w:rsid w:val="004325B8"/>
    <w:rsid w:val="00433E98"/>
    <w:rsid w:val="004512C9"/>
    <w:rsid w:val="00452255"/>
    <w:rsid w:val="00455838"/>
    <w:rsid w:val="00464A05"/>
    <w:rsid w:val="0048161C"/>
    <w:rsid w:val="00495A63"/>
    <w:rsid w:val="00496F2B"/>
    <w:rsid w:val="004A389A"/>
    <w:rsid w:val="004B2E20"/>
    <w:rsid w:val="004B5323"/>
    <w:rsid w:val="004C7846"/>
    <w:rsid w:val="004E4DAC"/>
    <w:rsid w:val="004E5079"/>
    <w:rsid w:val="004F7AAF"/>
    <w:rsid w:val="00512FB9"/>
    <w:rsid w:val="005512C5"/>
    <w:rsid w:val="00555AF5"/>
    <w:rsid w:val="005936D2"/>
    <w:rsid w:val="0059609E"/>
    <w:rsid w:val="005A39B7"/>
    <w:rsid w:val="005A56F6"/>
    <w:rsid w:val="005D6B2D"/>
    <w:rsid w:val="005E4D2D"/>
    <w:rsid w:val="005F2512"/>
    <w:rsid w:val="006009F6"/>
    <w:rsid w:val="006038C4"/>
    <w:rsid w:val="006051A9"/>
    <w:rsid w:val="00634BEE"/>
    <w:rsid w:val="00643D5E"/>
    <w:rsid w:val="00645235"/>
    <w:rsid w:val="0066457F"/>
    <w:rsid w:val="006842BA"/>
    <w:rsid w:val="00692D1B"/>
    <w:rsid w:val="006B0239"/>
    <w:rsid w:val="006C0865"/>
    <w:rsid w:val="006C4ABE"/>
    <w:rsid w:val="006D3062"/>
    <w:rsid w:val="006E36E1"/>
    <w:rsid w:val="006E441B"/>
    <w:rsid w:val="00721ABE"/>
    <w:rsid w:val="0072776F"/>
    <w:rsid w:val="00733946"/>
    <w:rsid w:val="0074384A"/>
    <w:rsid w:val="00746291"/>
    <w:rsid w:val="00752316"/>
    <w:rsid w:val="00763F65"/>
    <w:rsid w:val="00776366"/>
    <w:rsid w:val="00792468"/>
    <w:rsid w:val="007B7D38"/>
    <w:rsid w:val="007C38BA"/>
    <w:rsid w:val="007D182A"/>
    <w:rsid w:val="007E4BBD"/>
    <w:rsid w:val="007F0E00"/>
    <w:rsid w:val="007F31CE"/>
    <w:rsid w:val="00815A05"/>
    <w:rsid w:val="0081735C"/>
    <w:rsid w:val="00824476"/>
    <w:rsid w:val="00827879"/>
    <w:rsid w:val="0083107D"/>
    <w:rsid w:val="0084150C"/>
    <w:rsid w:val="008607F4"/>
    <w:rsid w:val="00890B96"/>
    <w:rsid w:val="00892546"/>
    <w:rsid w:val="008A348F"/>
    <w:rsid w:val="008A38CA"/>
    <w:rsid w:val="008B3C44"/>
    <w:rsid w:val="008C31A6"/>
    <w:rsid w:val="008C44AD"/>
    <w:rsid w:val="008D605E"/>
    <w:rsid w:val="008E3A60"/>
    <w:rsid w:val="008F0ADA"/>
    <w:rsid w:val="009055C8"/>
    <w:rsid w:val="009202E5"/>
    <w:rsid w:val="00922E4F"/>
    <w:rsid w:val="00943237"/>
    <w:rsid w:val="009514C4"/>
    <w:rsid w:val="0095511C"/>
    <w:rsid w:val="00956713"/>
    <w:rsid w:val="0096690E"/>
    <w:rsid w:val="00984AD3"/>
    <w:rsid w:val="009A5C3D"/>
    <w:rsid w:val="009B333B"/>
    <w:rsid w:val="009C354D"/>
    <w:rsid w:val="009E2659"/>
    <w:rsid w:val="009E6567"/>
    <w:rsid w:val="009F06F1"/>
    <w:rsid w:val="00A012BA"/>
    <w:rsid w:val="00A27085"/>
    <w:rsid w:val="00A327BD"/>
    <w:rsid w:val="00A50BF3"/>
    <w:rsid w:val="00A66EA0"/>
    <w:rsid w:val="00A97AD9"/>
    <w:rsid w:val="00AA1F0F"/>
    <w:rsid w:val="00AC41A9"/>
    <w:rsid w:val="00AC4ADF"/>
    <w:rsid w:val="00AD0BD3"/>
    <w:rsid w:val="00AD5B0C"/>
    <w:rsid w:val="00AD6DDF"/>
    <w:rsid w:val="00AE7D5E"/>
    <w:rsid w:val="00B024C3"/>
    <w:rsid w:val="00B14061"/>
    <w:rsid w:val="00B21E14"/>
    <w:rsid w:val="00B30EAA"/>
    <w:rsid w:val="00B36EDD"/>
    <w:rsid w:val="00B479CF"/>
    <w:rsid w:val="00B51AEC"/>
    <w:rsid w:val="00B67C8D"/>
    <w:rsid w:val="00B80182"/>
    <w:rsid w:val="00B85DD7"/>
    <w:rsid w:val="00B95A89"/>
    <w:rsid w:val="00BA53A2"/>
    <w:rsid w:val="00BA6787"/>
    <w:rsid w:val="00BD7C41"/>
    <w:rsid w:val="00BF04DC"/>
    <w:rsid w:val="00BF3242"/>
    <w:rsid w:val="00BF6A08"/>
    <w:rsid w:val="00BF7CC2"/>
    <w:rsid w:val="00C006B5"/>
    <w:rsid w:val="00C02E85"/>
    <w:rsid w:val="00C14306"/>
    <w:rsid w:val="00C249E2"/>
    <w:rsid w:val="00C25DFC"/>
    <w:rsid w:val="00C36F10"/>
    <w:rsid w:val="00C370F2"/>
    <w:rsid w:val="00C74868"/>
    <w:rsid w:val="00C749EA"/>
    <w:rsid w:val="00C76BD0"/>
    <w:rsid w:val="00C91F8F"/>
    <w:rsid w:val="00CB574C"/>
    <w:rsid w:val="00CC6B01"/>
    <w:rsid w:val="00CD2CCE"/>
    <w:rsid w:val="00CF3F8B"/>
    <w:rsid w:val="00CF4F53"/>
    <w:rsid w:val="00D23B6F"/>
    <w:rsid w:val="00D25133"/>
    <w:rsid w:val="00D409CD"/>
    <w:rsid w:val="00D464B1"/>
    <w:rsid w:val="00D61BC9"/>
    <w:rsid w:val="00D7144C"/>
    <w:rsid w:val="00D729B5"/>
    <w:rsid w:val="00D75E79"/>
    <w:rsid w:val="00D83171"/>
    <w:rsid w:val="00D92D72"/>
    <w:rsid w:val="00DA1985"/>
    <w:rsid w:val="00DA4B47"/>
    <w:rsid w:val="00DA4D66"/>
    <w:rsid w:val="00DB24DB"/>
    <w:rsid w:val="00DB5068"/>
    <w:rsid w:val="00DB7D7E"/>
    <w:rsid w:val="00DC2E6B"/>
    <w:rsid w:val="00DD4C47"/>
    <w:rsid w:val="00E07070"/>
    <w:rsid w:val="00E14FC1"/>
    <w:rsid w:val="00E350B8"/>
    <w:rsid w:val="00E46424"/>
    <w:rsid w:val="00E9292A"/>
    <w:rsid w:val="00EB1043"/>
    <w:rsid w:val="00EB18DA"/>
    <w:rsid w:val="00EB55E0"/>
    <w:rsid w:val="00EB5F0C"/>
    <w:rsid w:val="00EE636C"/>
    <w:rsid w:val="00F06019"/>
    <w:rsid w:val="00F10858"/>
    <w:rsid w:val="00F11FFA"/>
    <w:rsid w:val="00F162E0"/>
    <w:rsid w:val="00F34848"/>
    <w:rsid w:val="00F514CB"/>
    <w:rsid w:val="00F57727"/>
    <w:rsid w:val="00F66D6E"/>
    <w:rsid w:val="00F93A7E"/>
    <w:rsid w:val="00FB531B"/>
    <w:rsid w:val="00FD5D2E"/>
    <w:rsid w:val="00F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8FBB"/>
  <w15:docId w15:val="{1F325D04-5566-45A2-9967-6A90B0E4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41B"/>
  </w:style>
  <w:style w:type="paragraph" w:styleId="2">
    <w:name w:val="heading 2"/>
    <w:basedOn w:val="a"/>
    <w:next w:val="a"/>
    <w:link w:val="20"/>
    <w:qFormat/>
    <w:rsid w:val="008607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F86"/>
    <w:pPr>
      <w:spacing w:after="0" w:line="240" w:lineRule="auto"/>
    </w:pPr>
    <w:rPr>
      <w:rFonts w:eastAsia="SimSun"/>
    </w:rPr>
  </w:style>
  <w:style w:type="paragraph" w:styleId="a4">
    <w:name w:val="List Paragraph"/>
    <w:aliases w:val="Абзац списка1,маркированный,Обычный Перечисление по ГОСТу,Абзац списка2,ПАРАГРАФ,Абзац списка для документа,Нумерация,список 1,Буллит,Выделеный,Текст с номером,Абзац списка4,Абзац списка основной,List Paragraph"/>
    <w:basedOn w:val="a"/>
    <w:link w:val="a5"/>
    <w:qFormat/>
    <w:rsid w:val="006E441B"/>
    <w:pPr>
      <w:ind w:left="720"/>
      <w:contextualSpacing/>
    </w:pPr>
  </w:style>
  <w:style w:type="table" w:styleId="a6">
    <w:name w:val="Table Grid"/>
    <w:basedOn w:val="a1"/>
    <w:uiPriority w:val="59"/>
    <w:rsid w:val="006E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0182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Абзац списка1 Знак,маркированный Знак,Обычный Перечисление по ГОСТу Знак,Абзац списка2 Знак,ПАРАГРАФ Знак,Абзац списка для документа Знак,Нумерация Знак,список 1 Знак,Буллит Знак,Выделеный Знак,Текст с номером Знак,Абзац списка4 Знак"/>
    <w:link w:val="a4"/>
    <w:uiPriority w:val="34"/>
    <w:locked/>
    <w:rsid w:val="00943237"/>
  </w:style>
  <w:style w:type="paragraph" w:styleId="a9">
    <w:name w:val="Body Text Indent"/>
    <w:basedOn w:val="a"/>
    <w:link w:val="aa"/>
    <w:rsid w:val="002B54F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B54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9">
    <w:name w:val="Font Style29"/>
    <w:uiPriority w:val="99"/>
    <w:rsid w:val="007D182A"/>
    <w:rPr>
      <w:rFonts w:ascii="Times New Roman" w:hAnsi="Times New Roman"/>
      <w:sz w:val="26"/>
    </w:rPr>
  </w:style>
  <w:style w:type="paragraph" w:customStyle="1" w:styleId="ConsPlusNormal">
    <w:name w:val="ConsPlusNormal"/>
    <w:rsid w:val="007D18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50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ab">
    <w:name w:val="Цветовое выделение"/>
    <w:uiPriority w:val="99"/>
    <w:rsid w:val="00AD0BD3"/>
    <w:rPr>
      <w:b/>
      <w:bCs/>
      <w:color w:val="26282F"/>
    </w:rPr>
  </w:style>
  <w:style w:type="character" w:customStyle="1" w:styleId="20">
    <w:name w:val="Заголовок 2 Знак"/>
    <w:basedOn w:val="a0"/>
    <w:link w:val="2"/>
    <w:rsid w:val="008607F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2FAB1-E114-47D5-9954-3AAED924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12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Guselnikova</cp:lastModifiedBy>
  <cp:revision>457</cp:revision>
  <cp:lastPrinted>2024-10-10T08:37:00Z</cp:lastPrinted>
  <dcterms:created xsi:type="dcterms:W3CDTF">2024-08-21T08:35:00Z</dcterms:created>
  <dcterms:modified xsi:type="dcterms:W3CDTF">2024-12-06T04:33:00Z</dcterms:modified>
</cp:coreProperties>
</file>