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3A" w:rsidRPr="00825CA7" w:rsidRDefault="006E563A" w:rsidP="006E563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825CA7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1066800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3A" w:rsidRPr="00825CA7" w:rsidRDefault="006E563A" w:rsidP="006E563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6E563A" w:rsidRPr="00825CA7" w:rsidRDefault="006E563A" w:rsidP="006E563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25CA7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6E563A" w:rsidRPr="00825CA7" w:rsidRDefault="006E563A" w:rsidP="006E563A">
      <w:pPr>
        <w:pStyle w:val="1"/>
        <w:spacing w:before="0" w:line="240" w:lineRule="auto"/>
        <w:jc w:val="center"/>
        <w:rPr>
          <w:rFonts w:ascii="PT Astra Serif" w:hAnsi="PT Astra Serif" w:cs="Times New Roman"/>
          <w:color w:val="auto"/>
        </w:rPr>
      </w:pPr>
      <w:r w:rsidRPr="00825CA7">
        <w:rPr>
          <w:rFonts w:ascii="PT Astra Serif" w:hAnsi="PT Astra Serif" w:cs="Times New Roman"/>
          <w:color w:val="auto"/>
        </w:rPr>
        <w:t>КРАСНОАРМЕЙСКОГО МУНИЦИПАЛЬНОГО РАЙОНА</w:t>
      </w:r>
    </w:p>
    <w:p w:rsidR="006E563A" w:rsidRPr="00825CA7" w:rsidRDefault="006E563A" w:rsidP="006E563A">
      <w:pPr>
        <w:pStyle w:val="1"/>
        <w:spacing w:before="0" w:line="240" w:lineRule="auto"/>
        <w:jc w:val="center"/>
        <w:rPr>
          <w:rFonts w:ascii="PT Astra Serif" w:hAnsi="PT Astra Serif" w:cs="Times New Roman"/>
          <w:color w:val="auto"/>
        </w:rPr>
      </w:pPr>
      <w:r w:rsidRPr="00825CA7">
        <w:rPr>
          <w:rFonts w:ascii="PT Astra Serif" w:hAnsi="PT Astra Serif" w:cs="Times New Roman"/>
          <w:color w:val="auto"/>
        </w:rPr>
        <w:t>САРАТОВСКОЙ ОБЛАСТИ</w:t>
      </w:r>
    </w:p>
    <w:p w:rsidR="006E563A" w:rsidRPr="00825CA7" w:rsidRDefault="006E563A" w:rsidP="006E563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E563A" w:rsidRPr="00825CA7" w:rsidRDefault="006E563A" w:rsidP="006E563A">
      <w:pPr>
        <w:pStyle w:val="2"/>
        <w:spacing w:before="0" w:line="240" w:lineRule="auto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825CA7">
        <w:rPr>
          <w:rFonts w:ascii="PT Astra Serif" w:hAnsi="PT Astra Serif" w:cs="Times New Roman"/>
          <w:color w:val="auto"/>
          <w:sz w:val="28"/>
          <w:szCs w:val="28"/>
        </w:rPr>
        <w:t>ПОСТАНОВЛЕНИЕ</w:t>
      </w:r>
    </w:p>
    <w:p w:rsidR="006E563A" w:rsidRPr="00825CA7" w:rsidRDefault="006E563A" w:rsidP="006E563A">
      <w:pPr>
        <w:rPr>
          <w:rFonts w:ascii="PT Astra Serif" w:hAnsi="PT Astra Serif"/>
        </w:rPr>
      </w:pPr>
    </w:p>
    <w:tbl>
      <w:tblPr>
        <w:tblW w:w="6206" w:type="dxa"/>
        <w:tblInd w:w="108" w:type="dxa"/>
        <w:tblLook w:val="0000"/>
      </w:tblPr>
      <w:tblGrid>
        <w:gridCol w:w="896"/>
        <w:gridCol w:w="2790"/>
        <w:gridCol w:w="720"/>
        <w:gridCol w:w="1800"/>
      </w:tblGrid>
      <w:tr w:rsidR="006E563A" w:rsidRPr="00825CA7" w:rsidTr="00916063">
        <w:trPr>
          <w:cantSplit/>
          <w:trHeight w:val="491"/>
        </w:trPr>
        <w:tc>
          <w:tcPr>
            <w:tcW w:w="896" w:type="dxa"/>
            <w:vMerge w:val="restart"/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  <w:r w:rsidRPr="00825CA7"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2790" w:type="dxa"/>
            <w:vMerge w:val="restart"/>
            <w:tcBorders>
              <w:bottom w:val="dotted" w:sz="4" w:space="0" w:color="auto"/>
            </w:tcBorders>
            <w:vAlign w:val="bottom"/>
          </w:tcPr>
          <w:p w:rsidR="006E563A" w:rsidRPr="00825CA7" w:rsidRDefault="00F25D64" w:rsidP="0091606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916063">
              <w:rPr>
                <w:rFonts w:ascii="PT Astra Serif" w:hAnsi="PT Astra Serif" w:cs="Times New Roman"/>
                <w:sz w:val="28"/>
                <w:szCs w:val="28"/>
              </w:rPr>
              <w:t xml:space="preserve"> августа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2024г.</w:t>
            </w:r>
          </w:p>
        </w:tc>
        <w:tc>
          <w:tcPr>
            <w:tcW w:w="720" w:type="dxa"/>
            <w:vMerge w:val="restart"/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  <w:r w:rsidRPr="00825CA7">
              <w:rPr>
                <w:rFonts w:ascii="PT Astra Serif" w:hAnsi="PT Astra Serif" w:cs="Times New Roman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6E563A" w:rsidRPr="00825CA7" w:rsidRDefault="00F25D64" w:rsidP="0002377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594</w:t>
            </w:r>
          </w:p>
        </w:tc>
      </w:tr>
      <w:tr w:rsidR="006E563A" w:rsidRPr="00825CA7" w:rsidTr="00916063">
        <w:trPr>
          <w:cantSplit/>
          <w:trHeight w:val="491"/>
        </w:trPr>
        <w:tc>
          <w:tcPr>
            <w:tcW w:w="896" w:type="dxa"/>
            <w:vMerge/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90" w:type="dxa"/>
            <w:vMerge/>
            <w:tcBorders>
              <w:bottom w:val="dotted" w:sz="4" w:space="0" w:color="auto"/>
            </w:tcBorders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dxa"/>
            <w:vMerge/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6E563A" w:rsidRPr="00825CA7" w:rsidRDefault="006E563A" w:rsidP="00023770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B6103" w:rsidRPr="00825CA7" w:rsidRDefault="006E563A" w:rsidP="006E563A">
      <w:pPr>
        <w:jc w:val="both"/>
        <w:rPr>
          <w:rFonts w:ascii="PT Astra Serif" w:hAnsi="PT Astra Serif" w:cs="Times New Roman"/>
          <w:bCs/>
        </w:rPr>
      </w:pPr>
      <w:r w:rsidRPr="00825CA7">
        <w:rPr>
          <w:rFonts w:ascii="PT Astra Serif" w:hAnsi="PT Astra Serif" w:cs="Times New Roman"/>
          <w:b/>
          <w:bCs/>
        </w:rPr>
        <w:t xml:space="preserve">                                                        </w:t>
      </w:r>
      <w:r w:rsidR="00916063">
        <w:rPr>
          <w:rFonts w:ascii="PT Astra Serif" w:hAnsi="PT Astra Serif" w:cs="Times New Roman"/>
          <w:b/>
          <w:bCs/>
        </w:rPr>
        <w:t xml:space="preserve">                  </w:t>
      </w:r>
      <w:r w:rsidRPr="00825CA7">
        <w:rPr>
          <w:rFonts w:ascii="PT Astra Serif" w:hAnsi="PT Astra Serif" w:cs="Times New Roman"/>
          <w:bCs/>
        </w:rPr>
        <w:t>г</w:t>
      </w:r>
      <w:proofErr w:type="gramStart"/>
      <w:r w:rsidRPr="00825CA7">
        <w:rPr>
          <w:rFonts w:ascii="PT Astra Serif" w:hAnsi="PT Astra Serif" w:cs="Times New Roman"/>
          <w:bCs/>
        </w:rPr>
        <w:t>.К</w:t>
      </w:r>
      <w:proofErr w:type="gramEnd"/>
      <w:r w:rsidRPr="00825CA7">
        <w:rPr>
          <w:rFonts w:ascii="PT Astra Serif" w:hAnsi="PT Astra Serif" w:cs="Times New Roman"/>
          <w:bCs/>
        </w:rPr>
        <w:t xml:space="preserve">расноармейск </w:t>
      </w:r>
    </w:p>
    <w:tbl>
      <w:tblPr>
        <w:tblW w:w="5963" w:type="dxa"/>
        <w:tblInd w:w="108" w:type="dxa"/>
        <w:tblLook w:val="0000"/>
      </w:tblPr>
      <w:tblGrid>
        <w:gridCol w:w="5963"/>
      </w:tblGrid>
      <w:tr w:rsidR="006E563A" w:rsidRPr="00825CA7" w:rsidTr="00916063">
        <w:trPr>
          <w:trHeight w:val="1779"/>
        </w:trPr>
        <w:tc>
          <w:tcPr>
            <w:tcW w:w="5963" w:type="dxa"/>
          </w:tcPr>
          <w:p w:rsidR="001B6103" w:rsidRPr="00825CA7" w:rsidRDefault="006E563A" w:rsidP="001B6103">
            <w:pPr>
              <w:shd w:val="clear" w:color="auto" w:fill="FFFFFF"/>
              <w:spacing w:after="15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  <w:shd w:val="clear" w:color="auto" w:fill="FFFFFF"/>
              </w:rPr>
            </w:pPr>
            <w:r w:rsidRPr="00825C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2172">
              <w:rPr>
                <w:rFonts w:ascii="PT Astra Serif" w:hAnsi="PT Astra Serif" w:cs="Times New Roman"/>
                <w:sz w:val="28"/>
                <w:szCs w:val="28"/>
              </w:rPr>
              <w:t xml:space="preserve">О создании комиссии по приемке жилых помещений, приобретаемых в рамках реализации муниципального программы </w:t>
            </w:r>
            <w:r w:rsidR="00862172" w:rsidRPr="00862172">
              <w:rPr>
                <w:rFonts w:ascii="PT Astra Serif" w:hAnsi="PT Astra Serif" w:cs="Times New Roman"/>
                <w:sz w:val="28"/>
                <w:szCs w:val="28"/>
              </w:rPr>
              <w:t>«Переселение граждан из ветхого и аварийного жилищного фонда» на 2022-2026 годы»</w:t>
            </w:r>
          </w:p>
          <w:p w:rsidR="006E563A" w:rsidRPr="00825CA7" w:rsidRDefault="006E563A" w:rsidP="00023770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</w:tc>
      </w:tr>
    </w:tbl>
    <w:p w:rsidR="006E563A" w:rsidRPr="00825CA7" w:rsidRDefault="006E563A" w:rsidP="006E563A">
      <w:pPr>
        <w:rPr>
          <w:rFonts w:ascii="PT Astra Serif" w:hAnsi="PT Astra Serif"/>
        </w:rPr>
      </w:pPr>
    </w:p>
    <w:p w:rsidR="001B6103" w:rsidRPr="00825CA7" w:rsidRDefault="006E563A" w:rsidP="001B6103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25CA7">
        <w:rPr>
          <w:rFonts w:ascii="PT Astra Serif" w:hAnsi="PT Astra Serif"/>
          <w:sz w:val="28"/>
          <w:szCs w:val="28"/>
        </w:rPr>
        <w:t xml:space="preserve">В соответствии с </w:t>
      </w:r>
      <w:r w:rsidR="00862172">
        <w:rPr>
          <w:rFonts w:ascii="PT Astra Serif" w:hAnsi="PT Astra Serif"/>
          <w:sz w:val="28"/>
          <w:szCs w:val="28"/>
        </w:rPr>
        <w:t>Жилищным кодексом Российской Федерации, Градостроительным кодексом Российской Федерации, Федеральным законом Российской Федерации от 29.07.2017г. № 218-ФЗ «О публично-правовой компании «Фонд развития территории» и о внесении изменений в отдельные законодательные акты Российской Федерации», Федеральным законом Российской Федерации от 21.07.2007г. № 185-ФЗ «О Фонде содействия реформированию жилищно-коммунального хозяйства», постановлением Правительства Саратовской области от 26.09.2022г. № 931-П «Об утверждении областной</w:t>
      </w:r>
      <w:proofErr w:type="gramEnd"/>
      <w:r w:rsidR="00862172">
        <w:rPr>
          <w:rFonts w:ascii="PT Astra Serif" w:hAnsi="PT Astra Serif"/>
          <w:sz w:val="28"/>
          <w:szCs w:val="28"/>
        </w:rPr>
        <w:t xml:space="preserve"> адресной программы «Переселение граждан из аварийного жилищного фон</w:t>
      </w:r>
      <w:r w:rsidR="00486204">
        <w:rPr>
          <w:rFonts w:ascii="PT Astra Serif" w:hAnsi="PT Astra Serif"/>
          <w:sz w:val="28"/>
          <w:szCs w:val="28"/>
        </w:rPr>
        <w:t xml:space="preserve">да </w:t>
      </w:r>
      <w:r w:rsidR="00C66397">
        <w:rPr>
          <w:rFonts w:ascii="PT Astra Serif" w:hAnsi="PT Astra Serif"/>
          <w:sz w:val="28"/>
          <w:szCs w:val="28"/>
        </w:rPr>
        <w:t>на 2022-2026 годы», постановлением администрации Красноармейского муниципального района Саратовской области</w:t>
      </w:r>
      <w:r w:rsidR="00862172">
        <w:rPr>
          <w:rFonts w:ascii="PT Astra Serif" w:hAnsi="PT Astra Serif"/>
          <w:sz w:val="28"/>
          <w:szCs w:val="28"/>
        </w:rPr>
        <w:t xml:space="preserve"> </w:t>
      </w:r>
      <w:r w:rsidR="00C66397">
        <w:rPr>
          <w:rFonts w:ascii="PT Astra Serif" w:hAnsi="PT Astra Serif"/>
          <w:sz w:val="28"/>
          <w:szCs w:val="28"/>
        </w:rPr>
        <w:t xml:space="preserve">от 21.10.2022г. № 919 </w:t>
      </w:r>
      <w:r w:rsidR="00C66397" w:rsidRPr="00C66397">
        <w:rPr>
          <w:rFonts w:ascii="PT Astra Serif" w:hAnsi="PT Astra Serif"/>
          <w:sz w:val="28"/>
          <w:szCs w:val="28"/>
        </w:rPr>
        <w:t xml:space="preserve">«Об  утверждении  муниципальной адресной программы </w:t>
      </w:r>
      <w:bookmarkStart w:id="0" w:name="_Hlk173926193"/>
      <w:r w:rsidR="00C66397" w:rsidRPr="00C66397">
        <w:rPr>
          <w:rFonts w:ascii="PT Astra Serif" w:hAnsi="PT Astra Serif"/>
          <w:sz w:val="28"/>
          <w:szCs w:val="28"/>
        </w:rPr>
        <w:t>«Переселение граждан из аварийного жилищного фонда» на 2022-2026 годы</w:t>
      </w:r>
      <w:r w:rsidR="00C66397">
        <w:rPr>
          <w:rFonts w:ascii="PT Astra Serif" w:hAnsi="PT Astra Serif"/>
          <w:sz w:val="28"/>
          <w:szCs w:val="28"/>
        </w:rPr>
        <w:t xml:space="preserve">» </w:t>
      </w:r>
      <w:bookmarkEnd w:id="0"/>
      <w:r w:rsidR="00862172">
        <w:rPr>
          <w:rFonts w:ascii="PT Astra Serif" w:hAnsi="PT Astra Serif"/>
          <w:sz w:val="28"/>
          <w:szCs w:val="28"/>
        </w:rPr>
        <w:t>на</w:t>
      </w:r>
      <w:r w:rsidR="00647B4D" w:rsidRPr="00647B4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="00647B4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основании </w:t>
      </w:r>
      <w:r w:rsidR="00647B4D" w:rsidRPr="00647B4D">
        <w:rPr>
          <w:rFonts w:ascii="PT Astra Serif" w:hAnsi="PT Astra Serif"/>
          <w:sz w:val="28"/>
          <w:szCs w:val="28"/>
        </w:rPr>
        <w:t>Устав</w:t>
      </w:r>
      <w:r w:rsidR="00647B4D">
        <w:rPr>
          <w:rFonts w:ascii="PT Astra Serif" w:hAnsi="PT Astra Serif"/>
          <w:sz w:val="28"/>
          <w:szCs w:val="28"/>
        </w:rPr>
        <w:t>а</w:t>
      </w:r>
      <w:r w:rsidR="00647B4D" w:rsidRPr="00647B4D">
        <w:rPr>
          <w:rFonts w:ascii="PT Astra Serif" w:hAnsi="PT Astra Serif"/>
          <w:sz w:val="28"/>
          <w:szCs w:val="28"/>
        </w:rPr>
        <w:t xml:space="preserve"> Красноармейского муниципального района,</w:t>
      </w:r>
      <w:r w:rsidR="00647B4D">
        <w:rPr>
          <w:rFonts w:ascii="PT Astra Serif" w:hAnsi="PT Astra Serif"/>
          <w:sz w:val="28"/>
          <w:szCs w:val="28"/>
        </w:rPr>
        <w:t xml:space="preserve"> </w:t>
      </w:r>
      <w:r w:rsidRPr="00825CA7">
        <w:rPr>
          <w:rFonts w:ascii="PT Astra Serif" w:hAnsi="PT Astra Serif"/>
          <w:sz w:val="28"/>
          <w:szCs w:val="28"/>
        </w:rPr>
        <w:t>администрация Красноармейского муниципального района  ПОСТАНОВЛЯЕТ:</w:t>
      </w:r>
    </w:p>
    <w:p w:rsidR="006E563A" w:rsidRDefault="00C66397" w:rsidP="0072279F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Создать комиссию </w:t>
      </w:r>
      <w:bookmarkStart w:id="1" w:name="_Hlk173930547"/>
      <w:r>
        <w:rPr>
          <w:rFonts w:ascii="PT Astra Serif" w:hAnsi="PT Astra Serif"/>
          <w:sz w:val="28"/>
          <w:szCs w:val="28"/>
        </w:rPr>
        <w:t xml:space="preserve">по приемке жилых помещений, приобретаемых в рамках реализации муниципальной программы </w:t>
      </w:r>
      <w:r w:rsidRPr="00C66397">
        <w:rPr>
          <w:rFonts w:ascii="PT Astra Serif" w:hAnsi="PT Astra Serif"/>
          <w:sz w:val="28"/>
          <w:szCs w:val="28"/>
        </w:rPr>
        <w:t>«Переселение граждан из аварийного жилищного фонда» на 2022-2026 годы»</w:t>
      </w:r>
      <w:r>
        <w:rPr>
          <w:rFonts w:ascii="PT Astra Serif" w:hAnsi="PT Astra Serif"/>
          <w:sz w:val="28"/>
          <w:szCs w:val="28"/>
        </w:rPr>
        <w:t xml:space="preserve">. </w:t>
      </w:r>
      <w:r w:rsidR="006E563A" w:rsidRPr="00825CA7">
        <w:rPr>
          <w:rFonts w:ascii="PT Astra Serif" w:hAnsi="PT Astra Serif"/>
          <w:sz w:val="28"/>
          <w:szCs w:val="28"/>
        </w:rPr>
        <w:t>согласно приложению</w:t>
      </w:r>
      <w:bookmarkEnd w:id="1"/>
      <w:r w:rsidR="006E563A" w:rsidRPr="00825CA7">
        <w:rPr>
          <w:rFonts w:ascii="PT Astra Serif" w:hAnsi="PT Astra Serif"/>
          <w:sz w:val="28"/>
          <w:szCs w:val="28"/>
        </w:rPr>
        <w:t xml:space="preserve">.  </w:t>
      </w:r>
    </w:p>
    <w:p w:rsidR="0072279F" w:rsidRDefault="0072279F" w:rsidP="0072279F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Утвердить состав комиссии</w:t>
      </w:r>
      <w:r w:rsidR="00CA394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DD2A23">
        <w:rPr>
          <w:rFonts w:ascii="PT Astra Serif" w:hAnsi="PT Astra Serif"/>
          <w:sz w:val="28"/>
          <w:szCs w:val="28"/>
        </w:rPr>
        <w:t xml:space="preserve"> № 1.</w:t>
      </w:r>
    </w:p>
    <w:p w:rsidR="00DD2A23" w:rsidRDefault="00DD2A23" w:rsidP="00DD2A23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Утвердить Положение о комиссии </w:t>
      </w:r>
      <w:r w:rsidRPr="00DD2A23">
        <w:rPr>
          <w:rFonts w:ascii="PT Astra Serif" w:hAnsi="PT Astra Serif"/>
          <w:sz w:val="28"/>
          <w:szCs w:val="28"/>
        </w:rPr>
        <w:t>по приемке жилых помещений, приобретаемых в рамках реализации муниципальной программы «Переселение граждан из аварийного жилищного фонда» на 2022-2026 годы». согласно приложению</w:t>
      </w:r>
      <w:r>
        <w:rPr>
          <w:rFonts w:ascii="PT Astra Serif" w:hAnsi="PT Astra Serif"/>
          <w:sz w:val="28"/>
          <w:szCs w:val="28"/>
        </w:rPr>
        <w:t xml:space="preserve"> № 2.</w:t>
      </w:r>
    </w:p>
    <w:p w:rsidR="00CA394F" w:rsidRPr="00825CA7" w:rsidRDefault="00CA394F" w:rsidP="00DD2A23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Форму акта приемки жилого помещения, согласно приложению</w:t>
      </w:r>
      <w:r w:rsidR="00647B4D">
        <w:rPr>
          <w:rFonts w:ascii="PT Astra Serif" w:hAnsi="PT Astra Serif"/>
          <w:sz w:val="28"/>
          <w:szCs w:val="28"/>
        </w:rPr>
        <w:t xml:space="preserve"> к Положению </w:t>
      </w:r>
      <w:r w:rsidR="00647B4D" w:rsidRPr="00647B4D">
        <w:rPr>
          <w:rFonts w:ascii="PT Astra Serif" w:hAnsi="PT Astra Serif"/>
          <w:sz w:val="28"/>
          <w:szCs w:val="28"/>
        </w:rPr>
        <w:t>о комиссии по приемке жилых помещений, приобретаемых в рамках реализации муниципальной программы «Переселение граждан из аварийного жилищного фонда» на 2022-2026 годы»</w:t>
      </w:r>
      <w:r w:rsidR="00647B4D">
        <w:rPr>
          <w:rFonts w:ascii="PT Astra Serif" w:hAnsi="PT Astra Serif"/>
          <w:sz w:val="28"/>
          <w:szCs w:val="28"/>
        </w:rPr>
        <w:t>.</w:t>
      </w:r>
    </w:p>
    <w:p w:rsidR="006E563A" w:rsidRDefault="006E563A" w:rsidP="0072279F">
      <w:pPr>
        <w:pStyle w:val="ConsPlusTitle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25CA7">
        <w:rPr>
          <w:rFonts w:ascii="PT Astra Serif" w:hAnsi="PT Astra Serif" w:cs="Times New Roman"/>
          <w:b w:val="0"/>
          <w:sz w:val="28"/>
          <w:szCs w:val="28"/>
        </w:rPr>
        <w:t>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«Интернет».</w:t>
      </w:r>
    </w:p>
    <w:p w:rsidR="0072279F" w:rsidRPr="00825CA7" w:rsidRDefault="0072279F" w:rsidP="0072279F">
      <w:pPr>
        <w:pStyle w:val="ConsPlusTitle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Красноармейского муниципального района Норова М.В.</w:t>
      </w:r>
    </w:p>
    <w:p w:rsidR="00A31E2D" w:rsidRPr="00825CA7" w:rsidRDefault="00CA394F" w:rsidP="001B6103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7</w:t>
      </w:r>
      <w:r w:rsidR="00A31E2D" w:rsidRPr="00825CA7">
        <w:rPr>
          <w:rFonts w:ascii="PT Astra Serif" w:hAnsi="PT Astra Serif" w:cs="Times New Roman"/>
          <w:b w:val="0"/>
          <w:sz w:val="28"/>
          <w:szCs w:val="28"/>
        </w:rPr>
        <w:t>. Настоящее постановление вступает в силу со дня его официального опубликования (</w:t>
      </w:r>
      <w:r w:rsidR="00DD2A23" w:rsidRPr="00825CA7">
        <w:rPr>
          <w:rFonts w:ascii="PT Astra Serif" w:hAnsi="PT Astra Serif" w:cs="Times New Roman"/>
          <w:b w:val="0"/>
          <w:sz w:val="28"/>
          <w:szCs w:val="28"/>
        </w:rPr>
        <w:t>обнародования</w:t>
      </w:r>
      <w:r w:rsidR="00A31E2D" w:rsidRPr="00825CA7">
        <w:rPr>
          <w:rFonts w:ascii="PT Astra Serif" w:hAnsi="PT Astra Serif" w:cs="Times New Roman"/>
          <w:b w:val="0"/>
          <w:sz w:val="28"/>
          <w:szCs w:val="28"/>
        </w:rPr>
        <w:t>).</w:t>
      </w:r>
    </w:p>
    <w:p w:rsidR="001B6103" w:rsidRPr="00825CA7" w:rsidRDefault="001B6103" w:rsidP="001B6103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139"/>
        <w:tblW w:w="9988" w:type="dxa"/>
        <w:tblLook w:val="0000"/>
      </w:tblPr>
      <w:tblGrid>
        <w:gridCol w:w="9988"/>
      </w:tblGrid>
      <w:tr w:rsidR="006E563A" w:rsidRPr="00825CA7" w:rsidTr="00023770">
        <w:tc>
          <w:tcPr>
            <w:tcW w:w="9988" w:type="dxa"/>
          </w:tcPr>
          <w:p w:rsidR="00916063" w:rsidRDefault="00916063" w:rsidP="001B6103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</w:rPr>
            </w:pPr>
          </w:p>
          <w:p w:rsidR="00916063" w:rsidRDefault="00916063" w:rsidP="001B6103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</w:rPr>
            </w:pPr>
          </w:p>
          <w:p w:rsidR="00916063" w:rsidRDefault="00916063" w:rsidP="001B6103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</w:rPr>
            </w:pPr>
          </w:p>
          <w:p w:rsidR="00916063" w:rsidRDefault="00916063" w:rsidP="001B6103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</w:rPr>
            </w:pPr>
          </w:p>
          <w:p w:rsidR="006E563A" w:rsidRPr="00825CA7" w:rsidRDefault="006E563A" w:rsidP="001B6103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</w:rPr>
            </w:pPr>
            <w:r w:rsidRPr="00825CA7">
              <w:rPr>
                <w:rFonts w:ascii="PT Astra Serif" w:hAnsi="PT Astra Serif" w:cs="Times New Roman"/>
                <w:bCs/>
                <w:sz w:val="28"/>
              </w:rPr>
              <w:t xml:space="preserve">Глава </w:t>
            </w:r>
            <w:proofErr w:type="gramStart"/>
            <w:r w:rsidRPr="00825CA7">
              <w:rPr>
                <w:rFonts w:ascii="PT Astra Serif" w:hAnsi="PT Astra Serif" w:cs="Times New Roman"/>
                <w:bCs/>
                <w:sz w:val="28"/>
              </w:rPr>
              <w:t>Красноармейского</w:t>
            </w:r>
            <w:proofErr w:type="gramEnd"/>
            <w:r w:rsidRPr="00825CA7">
              <w:rPr>
                <w:rFonts w:ascii="PT Astra Serif" w:hAnsi="PT Astra Serif" w:cs="Times New Roman"/>
                <w:bCs/>
                <w:sz w:val="28"/>
              </w:rPr>
              <w:t xml:space="preserve"> </w:t>
            </w:r>
          </w:p>
          <w:p w:rsidR="006E563A" w:rsidRPr="00825CA7" w:rsidRDefault="006E563A" w:rsidP="001B6103">
            <w:pPr>
              <w:spacing w:after="0" w:line="240" w:lineRule="auto"/>
              <w:ind w:right="-108"/>
              <w:rPr>
                <w:rFonts w:ascii="PT Astra Serif" w:hAnsi="PT Astra Serif" w:cs="Times New Roman"/>
                <w:bCs/>
                <w:sz w:val="28"/>
              </w:rPr>
            </w:pPr>
            <w:r w:rsidRPr="00825CA7">
              <w:rPr>
                <w:rFonts w:ascii="PT Astra Serif" w:hAnsi="PT Astra Serif" w:cs="Times New Roman"/>
                <w:bCs/>
                <w:sz w:val="28"/>
              </w:rPr>
              <w:t xml:space="preserve">муниципального  района                                                                      </w:t>
            </w:r>
            <w:r w:rsidR="0072279F">
              <w:rPr>
                <w:rFonts w:ascii="PT Astra Serif" w:hAnsi="PT Astra Serif" w:cs="Times New Roman"/>
                <w:bCs/>
                <w:sz w:val="28"/>
              </w:rPr>
              <w:t>А.И. Зотов</w:t>
            </w:r>
            <w:r w:rsidRPr="00825CA7">
              <w:rPr>
                <w:rFonts w:ascii="PT Astra Serif" w:hAnsi="PT Astra Serif" w:cs="Times New Roman"/>
                <w:bCs/>
                <w:sz w:val="28"/>
              </w:rPr>
              <w:t xml:space="preserve"> </w:t>
            </w:r>
          </w:p>
        </w:tc>
      </w:tr>
    </w:tbl>
    <w:p w:rsidR="006E563A" w:rsidRPr="00825CA7" w:rsidRDefault="006E563A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6E563A" w:rsidRDefault="006E563A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2B0E3E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72279F" w:rsidRDefault="0072279F" w:rsidP="00DD2A23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647B4D" w:rsidRDefault="00647B4D" w:rsidP="00DD2A23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916063" w:rsidRDefault="00916063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16063" w:rsidRDefault="00916063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0E3E" w:rsidRPr="00825CA7" w:rsidRDefault="00DE08D5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2B0E3E"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риложение </w:t>
      </w:r>
      <w:r w:rsidR="00C04B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2B0E3E" w:rsidRPr="00825CA7" w:rsidRDefault="006E563A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>к п</w:t>
      </w:r>
      <w:r w:rsidR="002B0E3E"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>остановлению администрации</w:t>
      </w:r>
    </w:p>
    <w:p w:rsidR="002B0E3E" w:rsidRPr="00825CA7" w:rsidRDefault="006E563A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>Красноармейского муниципального района</w:t>
      </w:r>
    </w:p>
    <w:p w:rsidR="002B0E3E" w:rsidRPr="00825CA7" w:rsidRDefault="00F25D64" w:rsidP="006E5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6E563A"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28.08.2024 </w:t>
      </w:r>
      <w:r w:rsidR="00C16D01" w:rsidRPr="0082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594</w:t>
      </w:r>
    </w:p>
    <w:p w:rsidR="002B0E3E" w:rsidRDefault="002B0E3E" w:rsidP="002B0E3E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DE08D5" w:rsidRPr="00825CA7" w:rsidRDefault="00DE08D5" w:rsidP="002B0E3E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color w:val="333333"/>
          <w:sz w:val="21"/>
          <w:szCs w:val="21"/>
          <w:lang w:eastAsia="ru-RU"/>
        </w:rPr>
      </w:pPr>
    </w:p>
    <w:p w:rsidR="00694C2A" w:rsidRDefault="00694C2A" w:rsidP="00694C2A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bCs/>
          <w:sz w:val="28"/>
          <w:szCs w:val="28"/>
          <w:shd w:val="clear" w:color="auto" w:fill="FFFFFF"/>
        </w:rPr>
      </w:pPr>
      <w:r w:rsidRPr="00DE08D5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Состав комиссии по приемке жилых помещений, приобретаемых в рамках реализации муниципальной программы «Переселение граждан из аварийного жилищного фонда» на 2022-2026 годы»</w:t>
      </w:r>
    </w:p>
    <w:p w:rsidR="00DE08D5" w:rsidRDefault="00DE08D5" w:rsidP="00694C2A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bCs/>
          <w:sz w:val="28"/>
          <w:szCs w:val="28"/>
          <w:shd w:val="clear" w:color="auto" w:fill="FFFFFF"/>
        </w:rPr>
      </w:pPr>
    </w:p>
    <w:tbl>
      <w:tblPr>
        <w:tblStyle w:val="PlainTable4"/>
        <w:tblW w:w="0" w:type="auto"/>
        <w:tblLook w:val="04A0"/>
      </w:tblPr>
      <w:tblGrid>
        <w:gridCol w:w="3227"/>
        <w:gridCol w:w="6344"/>
      </w:tblGrid>
      <w:tr w:rsidR="00694C2A" w:rsidTr="00DE08D5">
        <w:trPr>
          <w:cnfStyle w:val="100000000000"/>
          <w:trHeight w:val="998"/>
        </w:trPr>
        <w:tc>
          <w:tcPr>
            <w:cnfStyle w:val="001000000000"/>
            <w:tcW w:w="3227" w:type="dxa"/>
            <w:shd w:val="clear" w:color="auto" w:fill="auto"/>
          </w:tcPr>
          <w:p w:rsidR="00694C2A" w:rsidRPr="00DE08D5" w:rsidRDefault="00694C2A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DE08D5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6344" w:type="dxa"/>
            <w:shd w:val="clear" w:color="auto" w:fill="auto"/>
          </w:tcPr>
          <w:p w:rsidR="00694C2A" w:rsidRPr="00DE08D5" w:rsidRDefault="00694C2A" w:rsidP="00DE08D5">
            <w:pPr>
              <w:jc w:val="both"/>
              <w:cnfStyle w:val="10000000000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DE08D5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-заместитель главы администрации Красноармейского муниципального района Саратовской области;</w:t>
            </w:r>
          </w:p>
          <w:p w:rsidR="00DE08D5" w:rsidRPr="00DE08D5" w:rsidRDefault="00DE08D5" w:rsidP="00DE08D5">
            <w:pPr>
              <w:jc w:val="both"/>
              <w:cnfStyle w:val="10000000000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  <w:tr w:rsidR="00694C2A" w:rsidTr="00DE08D5">
        <w:trPr>
          <w:cnfStyle w:val="000000100000"/>
          <w:trHeight w:val="976"/>
        </w:trPr>
        <w:tc>
          <w:tcPr>
            <w:cnfStyle w:val="001000000000"/>
            <w:tcW w:w="3227" w:type="dxa"/>
            <w:shd w:val="clear" w:color="auto" w:fill="auto"/>
          </w:tcPr>
          <w:p w:rsidR="00694C2A" w:rsidRPr="00DE08D5" w:rsidRDefault="00694C2A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DE08D5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Заместитель комиссии</w:t>
            </w:r>
          </w:p>
        </w:tc>
        <w:tc>
          <w:tcPr>
            <w:tcW w:w="6344" w:type="dxa"/>
            <w:shd w:val="clear" w:color="auto" w:fill="auto"/>
          </w:tcPr>
          <w:p w:rsidR="00DE08D5" w:rsidRDefault="00694C2A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начальник управления по строительству</w:t>
            </w:r>
            <w:r w:rsidR="00344740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ЖКХ </w:t>
            </w:r>
            <w:r w:rsidR="00344740">
              <w:rPr>
                <w:rFonts w:ascii="PT Astra Serif" w:hAnsi="PT Astra Serif"/>
                <w:sz w:val="28"/>
                <w:szCs w:val="28"/>
              </w:rPr>
              <w:t>администрации Красноармейского</w:t>
            </w:r>
            <w:r w:rsidR="00DE08D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E08D5" w:rsidRDefault="00344740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района Саратовской области;</w:t>
            </w:r>
          </w:p>
          <w:p w:rsidR="00DE08D5" w:rsidRDefault="00DE08D5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4C2A" w:rsidTr="00DE08D5">
        <w:trPr>
          <w:trHeight w:val="984"/>
        </w:trPr>
        <w:tc>
          <w:tcPr>
            <w:cnfStyle w:val="001000000000"/>
            <w:tcW w:w="3227" w:type="dxa"/>
            <w:shd w:val="clear" w:color="auto" w:fill="auto"/>
          </w:tcPr>
          <w:p w:rsidR="00694C2A" w:rsidRPr="00DE08D5" w:rsidRDefault="00344740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DE08D5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Секретарь комиссии</w:t>
            </w:r>
          </w:p>
        </w:tc>
        <w:tc>
          <w:tcPr>
            <w:tcW w:w="6344" w:type="dxa"/>
            <w:shd w:val="clear" w:color="auto" w:fill="auto"/>
          </w:tcPr>
          <w:p w:rsidR="00694C2A" w:rsidRDefault="00D15681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47B4D" w:rsidRPr="00647B4D">
              <w:rPr>
                <w:rFonts w:ascii="PT Astra Serif" w:hAnsi="PT Astra Serif"/>
                <w:sz w:val="28"/>
                <w:szCs w:val="28"/>
              </w:rPr>
              <w:t>начальник отдела по архитектуре, градостроительству управления по строительству и ЖКХ администрации Красноармейского муниципального района Саратовской области;</w:t>
            </w:r>
          </w:p>
          <w:p w:rsidR="00DE08D5" w:rsidRDefault="00DE08D5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4C2A" w:rsidTr="00DE08D5">
        <w:trPr>
          <w:cnfStyle w:val="000000100000"/>
          <w:trHeight w:val="1272"/>
        </w:trPr>
        <w:tc>
          <w:tcPr>
            <w:cnfStyle w:val="001000000000"/>
            <w:tcW w:w="3227" w:type="dxa"/>
            <w:shd w:val="clear" w:color="auto" w:fill="auto"/>
          </w:tcPr>
          <w:p w:rsidR="00694C2A" w:rsidRPr="00DE08D5" w:rsidRDefault="00344740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DE08D5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Члены комиссии</w:t>
            </w:r>
          </w:p>
        </w:tc>
        <w:tc>
          <w:tcPr>
            <w:tcW w:w="6344" w:type="dxa"/>
            <w:shd w:val="clear" w:color="auto" w:fill="auto"/>
          </w:tcPr>
          <w:p w:rsidR="00DE08D5" w:rsidRDefault="00344740" w:rsidP="00647B4D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47B4D" w:rsidRPr="00647B4D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по строительству и ЖКХ, начальник отдела по ЖКХ и энергетике;</w:t>
            </w:r>
            <w:r w:rsidR="00647B4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E08D5" w:rsidTr="00DE08D5">
        <w:trPr>
          <w:trHeight w:val="1272"/>
        </w:trPr>
        <w:tc>
          <w:tcPr>
            <w:cnfStyle w:val="001000000000"/>
            <w:tcW w:w="3227" w:type="dxa"/>
            <w:shd w:val="clear" w:color="auto" w:fill="auto"/>
          </w:tcPr>
          <w:p w:rsidR="00DE08D5" w:rsidRPr="00DE08D5" w:rsidRDefault="00DE08D5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DE08D5" w:rsidRDefault="00DE08D5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по имущественным, земельным вопросам администрации Красноармейского муниципального района Саратовской  области;</w:t>
            </w:r>
          </w:p>
          <w:p w:rsidR="00DE08D5" w:rsidRDefault="00DE08D5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4C2A" w:rsidTr="00DE08D5">
        <w:trPr>
          <w:cnfStyle w:val="000000100000"/>
          <w:trHeight w:val="973"/>
        </w:trPr>
        <w:tc>
          <w:tcPr>
            <w:cnfStyle w:val="001000000000"/>
            <w:tcW w:w="3227" w:type="dxa"/>
            <w:shd w:val="clear" w:color="auto" w:fill="auto"/>
          </w:tcPr>
          <w:p w:rsidR="00694C2A" w:rsidRDefault="00694C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694C2A" w:rsidRDefault="00344740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bookmarkStart w:id="2" w:name="_Hlk173935148"/>
            <w:r>
              <w:rPr>
                <w:rFonts w:ascii="PT Astra Serif" w:hAnsi="PT Astra Serif"/>
                <w:sz w:val="28"/>
                <w:szCs w:val="28"/>
              </w:rPr>
              <w:t>представитель министерства строительства и жилищно-коммунального хозяйства Саратовской области (по согласованию)</w:t>
            </w:r>
            <w:bookmarkEnd w:id="2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E08D5" w:rsidRDefault="00DE08D5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4C2A" w:rsidTr="00DE08D5">
        <w:tc>
          <w:tcPr>
            <w:cnfStyle w:val="001000000000"/>
            <w:tcW w:w="3227" w:type="dxa"/>
            <w:shd w:val="clear" w:color="auto" w:fill="auto"/>
          </w:tcPr>
          <w:p w:rsidR="00694C2A" w:rsidRDefault="00694C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DE08D5" w:rsidRDefault="00D15681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представитель Центрального территориального отдела Управления Роспотребнадзора по Саратовской области</w:t>
            </w:r>
            <w:r w:rsid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E08D5" w:rsidRDefault="00DE08D5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58C3" w:rsidTr="00DE08D5">
        <w:trPr>
          <w:cnfStyle w:val="000000100000"/>
        </w:trPr>
        <w:tc>
          <w:tcPr>
            <w:cnfStyle w:val="001000000000"/>
            <w:tcW w:w="3227" w:type="dxa"/>
            <w:shd w:val="clear" w:color="auto" w:fill="auto"/>
          </w:tcPr>
          <w:p w:rsidR="00B558C3" w:rsidRDefault="00B558C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B558C3" w:rsidRDefault="00B558C3" w:rsidP="007271E6">
            <w:pPr>
              <w:tabs>
                <w:tab w:val="left" w:pos="36"/>
              </w:tabs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271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</w:t>
            </w:r>
            <w:r w:rsidR="007271E6">
              <w:rPr>
                <w:rFonts w:ascii="PT Astra Serif" w:hAnsi="PT Astra Serif"/>
                <w:sz w:val="28"/>
                <w:szCs w:val="28"/>
              </w:rPr>
              <w:t xml:space="preserve">филиала </w:t>
            </w:r>
            <w:r>
              <w:rPr>
                <w:rFonts w:ascii="PT Astra Serif" w:hAnsi="PT Astra Serif"/>
                <w:sz w:val="28"/>
                <w:szCs w:val="28"/>
              </w:rPr>
              <w:t>ГУП СО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Облводоресурс</w:t>
            </w:r>
            <w:proofErr w:type="spellEnd"/>
            <w:r w:rsidR="007271E6">
              <w:rPr>
                <w:rFonts w:ascii="PT Astra Serif" w:hAnsi="PT Astra Serif"/>
                <w:sz w:val="28"/>
                <w:szCs w:val="28"/>
              </w:rPr>
              <w:t>» - «</w:t>
            </w:r>
            <w:r>
              <w:rPr>
                <w:rFonts w:ascii="PT Astra Serif" w:hAnsi="PT Astra Serif"/>
                <w:sz w:val="28"/>
                <w:szCs w:val="28"/>
              </w:rPr>
              <w:t>Красноармейск»</w:t>
            </w:r>
            <w:r w:rsidR="00C10E90" w:rsidRP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558C3" w:rsidRDefault="00B558C3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58C3" w:rsidTr="00DE08D5">
        <w:tc>
          <w:tcPr>
            <w:cnfStyle w:val="001000000000"/>
            <w:tcW w:w="3227" w:type="dxa"/>
            <w:shd w:val="clear" w:color="auto" w:fill="auto"/>
          </w:tcPr>
          <w:p w:rsidR="00B558C3" w:rsidRDefault="00B558C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B558C3" w:rsidRDefault="00B558C3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представитель филиала ПАО «Газпром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газораспределение Саратовская область» в г. Красноармейске</w:t>
            </w:r>
            <w:r w:rsid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558C3" w:rsidRDefault="00B558C3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42D" w:rsidTr="00DE08D5">
        <w:trPr>
          <w:cnfStyle w:val="000000100000"/>
        </w:trPr>
        <w:tc>
          <w:tcPr>
            <w:cnfStyle w:val="001000000000"/>
            <w:tcW w:w="3227" w:type="dxa"/>
            <w:shd w:val="clear" w:color="auto" w:fill="auto"/>
          </w:tcPr>
          <w:p w:rsidR="0004742D" w:rsidRDefault="000474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4742D" w:rsidRDefault="0004742D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представитель</w:t>
            </w:r>
            <w:r w:rsidR="002776AA">
              <w:rPr>
                <w:rFonts w:ascii="PT Astra Serif" w:hAnsi="PT Astra Serif"/>
                <w:sz w:val="28"/>
                <w:szCs w:val="28"/>
              </w:rPr>
              <w:t xml:space="preserve"> АО «</w:t>
            </w:r>
            <w:proofErr w:type="spellStart"/>
            <w:r w:rsidR="002776AA">
              <w:rPr>
                <w:rFonts w:ascii="PT Astra Serif" w:hAnsi="PT Astra Serif"/>
                <w:sz w:val="28"/>
                <w:szCs w:val="28"/>
              </w:rPr>
              <w:t>Облкоммунэнерго</w:t>
            </w:r>
            <w:proofErr w:type="spellEnd"/>
            <w:r w:rsidR="002776AA">
              <w:rPr>
                <w:rFonts w:ascii="PT Astra Serif" w:hAnsi="PT Astra Serif"/>
                <w:sz w:val="28"/>
                <w:szCs w:val="28"/>
              </w:rPr>
              <w:t>» филиал Красноармейские городские электрические сети</w:t>
            </w:r>
            <w:r w:rsid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2776A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4742D" w:rsidRDefault="0004742D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5681" w:rsidTr="00DE08D5">
        <w:tc>
          <w:tcPr>
            <w:cnfStyle w:val="001000000000"/>
            <w:tcW w:w="3227" w:type="dxa"/>
            <w:shd w:val="clear" w:color="auto" w:fill="auto"/>
          </w:tcPr>
          <w:p w:rsidR="00D15681" w:rsidRDefault="00D156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DE08D5" w:rsidRDefault="00D15681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DE08D5">
              <w:rPr>
                <w:rFonts w:ascii="PT Astra Serif" w:hAnsi="PT Astra Serif"/>
                <w:sz w:val="28"/>
                <w:szCs w:val="28"/>
              </w:rPr>
              <w:t xml:space="preserve"> председатель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Общественного </w:t>
            </w:r>
            <w:r w:rsidR="00DE08D5">
              <w:rPr>
                <w:rFonts w:ascii="PT Astra Serif" w:hAnsi="PT Astra Serif"/>
                <w:sz w:val="28"/>
                <w:szCs w:val="28"/>
              </w:rPr>
              <w:t>Совета</w:t>
            </w:r>
          </w:p>
          <w:p w:rsidR="00D15681" w:rsidRDefault="00DE08D5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Красноармейского муниципального района Саратовской области</w:t>
            </w:r>
            <w:r w:rsid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47B4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7B4D" w:rsidRDefault="00647B4D" w:rsidP="00DE08D5">
            <w:pPr>
              <w:jc w:val="both"/>
              <w:cnfStyle w:val="0000000000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B4D" w:rsidTr="00DE08D5">
        <w:trPr>
          <w:cnfStyle w:val="000000100000"/>
        </w:trPr>
        <w:tc>
          <w:tcPr>
            <w:cnfStyle w:val="001000000000"/>
            <w:tcW w:w="3227" w:type="dxa"/>
            <w:shd w:val="clear" w:color="auto" w:fill="auto"/>
          </w:tcPr>
          <w:p w:rsidR="00647B4D" w:rsidRDefault="00647B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647B4D" w:rsidRDefault="00647B4D" w:rsidP="00DE08D5">
            <w:pPr>
              <w:jc w:val="both"/>
              <w:cnfStyle w:val="0000001000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депутат Совета муниципального образования город Красноармейск Красноармейского муниципального района Саратовской области</w:t>
            </w:r>
            <w:r w:rsidR="00C10E9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9408B" w:rsidRDefault="0069408B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DD2A23" w:rsidRDefault="00DD2A23">
      <w:pPr>
        <w:rPr>
          <w:rFonts w:ascii="PT Astra Serif" w:hAnsi="PT Astra Serif"/>
          <w:sz w:val="28"/>
          <w:szCs w:val="28"/>
        </w:rPr>
      </w:pPr>
    </w:p>
    <w:p w:rsidR="007C1E51" w:rsidRDefault="007C1E51">
      <w:pPr>
        <w:rPr>
          <w:rFonts w:ascii="PT Astra Serif" w:hAnsi="PT Astra Serif"/>
          <w:sz w:val="28"/>
          <w:szCs w:val="28"/>
        </w:rPr>
      </w:pPr>
    </w:p>
    <w:p w:rsidR="00F25D64" w:rsidRDefault="00F25D64">
      <w:pPr>
        <w:rPr>
          <w:rFonts w:ascii="PT Astra Serif" w:hAnsi="PT Astra Serif"/>
          <w:sz w:val="28"/>
          <w:szCs w:val="28"/>
        </w:rPr>
      </w:pPr>
    </w:p>
    <w:p w:rsidR="00916063" w:rsidRDefault="0091606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3" w:name="_Hlk173937588"/>
    </w:p>
    <w:p w:rsidR="00916063" w:rsidRDefault="0091606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D2A23" w:rsidRPr="00DD2A23" w:rsidRDefault="00DD2A2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DD2A23">
        <w:rPr>
          <w:rFonts w:ascii="PT Astra Serif" w:hAnsi="PT Astra Serif"/>
          <w:sz w:val="24"/>
          <w:szCs w:val="24"/>
        </w:rPr>
        <w:t xml:space="preserve">Приложение </w:t>
      </w:r>
      <w:r w:rsidR="00C04B4C">
        <w:rPr>
          <w:rFonts w:ascii="PT Astra Serif" w:hAnsi="PT Astra Serif"/>
          <w:sz w:val="24"/>
          <w:szCs w:val="24"/>
        </w:rPr>
        <w:t>2</w:t>
      </w:r>
    </w:p>
    <w:p w:rsidR="00DD2A23" w:rsidRPr="00DD2A23" w:rsidRDefault="00DD2A2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DD2A2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DD2A23" w:rsidRPr="00DD2A23" w:rsidRDefault="00DD2A2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DD2A23">
        <w:rPr>
          <w:rFonts w:ascii="PT Astra Serif" w:hAnsi="PT Astra Serif"/>
          <w:sz w:val="24"/>
          <w:szCs w:val="24"/>
        </w:rPr>
        <w:t>Красноармейского муниципального района</w:t>
      </w:r>
    </w:p>
    <w:p w:rsidR="00DD2A23" w:rsidRPr="00DD2A23" w:rsidRDefault="00DD2A23" w:rsidP="00DD2A2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DD2A23">
        <w:rPr>
          <w:rFonts w:ascii="PT Astra Serif" w:hAnsi="PT Astra Serif"/>
          <w:sz w:val="24"/>
          <w:szCs w:val="24"/>
        </w:rPr>
        <w:t xml:space="preserve">от </w:t>
      </w:r>
      <w:r w:rsidR="00F25D64">
        <w:rPr>
          <w:rFonts w:ascii="PT Astra Serif" w:hAnsi="PT Astra Serif"/>
          <w:sz w:val="24"/>
          <w:szCs w:val="24"/>
        </w:rPr>
        <w:t>28.08.2024</w:t>
      </w:r>
      <w:r w:rsidRPr="00DD2A23">
        <w:rPr>
          <w:rFonts w:ascii="PT Astra Serif" w:hAnsi="PT Astra Serif"/>
          <w:sz w:val="24"/>
          <w:szCs w:val="24"/>
        </w:rPr>
        <w:t xml:space="preserve">г. № </w:t>
      </w:r>
      <w:r w:rsidR="00F25D64">
        <w:rPr>
          <w:rFonts w:ascii="PT Astra Serif" w:hAnsi="PT Astra Serif"/>
          <w:sz w:val="24"/>
          <w:szCs w:val="24"/>
        </w:rPr>
        <w:t>594</w:t>
      </w:r>
    </w:p>
    <w:bookmarkEnd w:id="3"/>
    <w:p w:rsidR="00DD2A23" w:rsidRDefault="00DD2A23" w:rsidP="00DD2A23">
      <w:pPr>
        <w:jc w:val="right"/>
        <w:rPr>
          <w:rFonts w:ascii="PT Astra Serif" w:hAnsi="PT Astra Serif"/>
          <w:sz w:val="28"/>
          <w:szCs w:val="28"/>
        </w:rPr>
      </w:pPr>
    </w:p>
    <w:p w:rsidR="00DD2A23" w:rsidRPr="00DD2A23" w:rsidRDefault="00DD2A23" w:rsidP="00DD2A23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DD2A23" w:rsidRDefault="00DD2A23" w:rsidP="00DD2A2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D2A23">
        <w:rPr>
          <w:rFonts w:ascii="PT Astra Serif" w:hAnsi="PT Astra Serif"/>
          <w:b/>
          <w:bCs/>
          <w:sz w:val="28"/>
          <w:szCs w:val="28"/>
        </w:rPr>
        <w:t>Положение о комиссии по приемке жилых помещений, приобретаемых в рамках реализации муниципальной программы «Переселение граждан из аварийного жилищного фонда» на 2022-2026 годы»</w:t>
      </w:r>
    </w:p>
    <w:p w:rsidR="00DD2A23" w:rsidRPr="00DD2A23" w:rsidRDefault="00DD2A23" w:rsidP="00DD2A2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D2A23">
        <w:rPr>
          <w:rFonts w:ascii="PT Astra Serif" w:hAnsi="PT Astra Serif"/>
          <w:b/>
          <w:bCs/>
          <w:sz w:val="28"/>
          <w:szCs w:val="28"/>
        </w:rPr>
        <w:t xml:space="preserve">1. </w:t>
      </w:r>
      <w:r>
        <w:rPr>
          <w:rFonts w:ascii="PT Astra Serif" w:hAnsi="PT Astra Serif"/>
          <w:b/>
          <w:bCs/>
          <w:sz w:val="28"/>
          <w:szCs w:val="28"/>
        </w:rPr>
        <w:t>Общее положения</w:t>
      </w:r>
    </w:p>
    <w:p w:rsidR="00DD2A23" w:rsidRDefault="00DD2A23" w:rsidP="00DD2A2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1.1. В соответствии с </w:t>
      </w:r>
      <w:hyperlink r:id="rId9" w:anchor="64U0IK" w:history="1"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Федеральным законом от 05.04.2013 N 44-ФЗ </w:t>
        </w:r>
        <w:r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"</w:t>
        </w:r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 контрактной системе в сфере закупок товаров, работ, услуг для обеспечения государственных и муниципальных нужд"</w:t>
        </w:r>
      </w:hyperlink>
      <w:r w:rsidRPr="00DD2A23">
        <w:rPr>
          <w:rFonts w:ascii="PT Astra Serif" w:hAnsi="PT Astra Serif"/>
          <w:sz w:val="28"/>
          <w:szCs w:val="28"/>
        </w:rPr>
        <w:t xml:space="preserve"> администрации </w:t>
      </w:r>
      <w:r>
        <w:rPr>
          <w:rFonts w:ascii="PT Astra Serif" w:hAnsi="PT Astra Serif"/>
          <w:sz w:val="28"/>
          <w:szCs w:val="28"/>
        </w:rPr>
        <w:t>Красноармейского муниципального района Саратовской области</w:t>
      </w:r>
      <w:r w:rsidRPr="00DD2A23">
        <w:rPr>
          <w:rFonts w:ascii="PT Astra Serif" w:hAnsi="PT Astra Serif"/>
          <w:sz w:val="28"/>
          <w:szCs w:val="28"/>
        </w:rPr>
        <w:t xml:space="preserve"> в ходе исполнения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DD2A23">
        <w:rPr>
          <w:rFonts w:ascii="PT Astra Serif" w:hAnsi="PT Astra Serif"/>
          <w:sz w:val="28"/>
          <w:szCs w:val="28"/>
        </w:rPr>
        <w:t>контракта необходимо обеспечить приемку приобретаемых жилых помещений.</w:t>
      </w:r>
    </w:p>
    <w:p w:rsidR="00295841" w:rsidRP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1.2. Настоящее Положение определяет порядок создания и деятельности комиссии по приемке жилых помещений, </w:t>
      </w:r>
      <w:bookmarkStart w:id="4" w:name="_Hlk173931101"/>
      <w:r w:rsidRPr="00DD2A23">
        <w:rPr>
          <w:rFonts w:ascii="PT Astra Serif" w:hAnsi="PT Astra Serif"/>
          <w:sz w:val="28"/>
          <w:szCs w:val="28"/>
        </w:rPr>
        <w:t>приобретаемых в муниципальную собственность</w:t>
      </w:r>
      <w:r w:rsidR="00295841" w:rsidRPr="0029584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95841" w:rsidRPr="00295841">
        <w:rPr>
          <w:rFonts w:ascii="PT Astra Serif" w:hAnsi="PT Astra Serif"/>
          <w:sz w:val="28"/>
          <w:szCs w:val="28"/>
        </w:rPr>
        <w:t>в рамках реализации муниципальной программы «Переселение граждан из аварийного жилищного фонда» на 2022-2026 годы»</w:t>
      </w:r>
      <w:r w:rsidR="00295841">
        <w:rPr>
          <w:rFonts w:ascii="PT Astra Serif" w:hAnsi="PT Astra Serif"/>
          <w:sz w:val="28"/>
          <w:szCs w:val="28"/>
        </w:rPr>
        <w:t>.</w:t>
      </w:r>
      <w:bookmarkEnd w:id="4"/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 1.3. Комиссия по приемке жилых помещений, приобретаемых в муниципальную собственность </w:t>
      </w:r>
      <w:r w:rsidR="00295841" w:rsidRPr="00295841">
        <w:rPr>
          <w:rFonts w:ascii="PT Astra Serif" w:hAnsi="PT Astra Serif"/>
          <w:sz w:val="28"/>
          <w:szCs w:val="28"/>
        </w:rPr>
        <w:t>в рамках реализации муниципальной программы «Переселение граждан из аварийного жилищного фонда» на 2022-2026 годы»</w:t>
      </w:r>
      <w:r w:rsidR="00295841">
        <w:rPr>
          <w:rFonts w:ascii="PT Astra Serif" w:hAnsi="PT Astra Serif"/>
          <w:sz w:val="28"/>
          <w:szCs w:val="28"/>
        </w:rPr>
        <w:t xml:space="preserve"> </w:t>
      </w:r>
      <w:r w:rsidRPr="00DD2A23">
        <w:rPr>
          <w:rFonts w:ascii="PT Astra Serif" w:hAnsi="PT Astra Serif"/>
          <w:sz w:val="28"/>
          <w:szCs w:val="28"/>
        </w:rPr>
        <w:t xml:space="preserve">(далее - Комиссия) создается администрацией </w:t>
      </w:r>
      <w:r w:rsidR="00295841">
        <w:rPr>
          <w:rFonts w:ascii="PT Astra Serif" w:hAnsi="PT Astra Serif"/>
          <w:sz w:val="28"/>
          <w:szCs w:val="28"/>
        </w:rPr>
        <w:t xml:space="preserve">Красноармейского муниципального района Саратовской области </w:t>
      </w:r>
      <w:r w:rsidRPr="00DD2A23">
        <w:rPr>
          <w:rFonts w:ascii="PT Astra Serif" w:hAnsi="PT Astra Serif"/>
          <w:sz w:val="28"/>
          <w:szCs w:val="28"/>
        </w:rPr>
        <w:t>(далее - Администрация).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1.4. </w:t>
      </w:r>
      <w:r w:rsidR="00002D2F">
        <w:rPr>
          <w:rFonts w:ascii="PT Astra Serif" w:hAnsi="PT Astra Serif"/>
          <w:sz w:val="28"/>
          <w:szCs w:val="28"/>
        </w:rPr>
        <w:t>С</w:t>
      </w:r>
      <w:r w:rsidRPr="00DD2A23">
        <w:rPr>
          <w:rFonts w:ascii="PT Astra Serif" w:hAnsi="PT Astra Serif"/>
          <w:sz w:val="28"/>
          <w:szCs w:val="28"/>
        </w:rPr>
        <w:t>остав Комиссии утверждается и изменяется постановлением Администрации.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1.5. Комиссия является постоянно действующим коллегиальным органом.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1.</w:t>
      </w:r>
      <w:r w:rsidR="00295841">
        <w:rPr>
          <w:rFonts w:ascii="PT Astra Serif" w:hAnsi="PT Astra Serif"/>
          <w:sz w:val="28"/>
          <w:szCs w:val="28"/>
        </w:rPr>
        <w:t>6</w:t>
      </w:r>
      <w:r w:rsidRPr="00DD2A23">
        <w:rPr>
          <w:rFonts w:ascii="PT Astra Serif" w:hAnsi="PT Astra Serif"/>
          <w:sz w:val="28"/>
          <w:szCs w:val="28"/>
        </w:rPr>
        <w:t>. Комиссия в своей деятельности руководствуется </w:t>
      </w:r>
      <w:hyperlink r:id="rId10" w:history="1"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DD2A23">
        <w:rPr>
          <w:rFonts w:ascii="PT Astra Serif" w:hAnsi="PT Astra Serif"/>
          <w:sz w:val="28"/>
          <w:szCs w:val="28"/>
        </w:rPr>
        <w:t>, </w:t>
      </w:r>
      <w:hyperlink r:id="rId11" w:anchor="64U0IK" w:history="1"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D2A23">
        <w:rPr>
          <w:rFonts w:ascii="PT Astra Serif" w:hAnsi="PT Astra Serif"/>
          <w:sz w:val="28"/>
          <w:szCs w:val="28"/>
        </w:rPr>
        <w:t>, </w:t>
      </w:r>
      <w:hyperlink r:id="rId12" w:anchor="64U0IK" w:history="1"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DD2A23">
        <w:rPr>
          <w:rFonts w:ascii="PT Astra Serif" w:hAnsi="PT Astra Serif"/>
          <w:sz w:val="28"/>
          <w:szCs w:val="28"/>
        </w:rPr>
        <w:t>, </w:t>
      </w:r>
      <w:hyperlink r:id="rId13" w:anchor="7D20K3" w:history="1">
        <w:r w:rsidRPr="00DD2A2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Pr="00DD2A23">
        <w:rPr>
          <w:rFonts w:ascii="PT Astra Serif" w:hAnsi="PT Astra Serif"/>
          <w:sz w:val="28"/>
          <w:szCs w:val="28"/>
        </w:rPr>
        <w:t xml:space="preserve">, СНиПами, постановлениями и распоряжениями Правительства </w:t>
      </w:r>
      <w:r w:rsidR="00295841">
        <w:rPr>
          <w:rFonts w:ascii="PT Astra Serif" w:hAnsi="PT Astra Serif"/>
          <w:sz w:val="28"/>
          <w:szCs w:val="28"/>
        </w:rPr>
        <w:t>Саратовской области</w:t>
      </w:r>
      <w:r w:rsidRPr="00DD2A23">
        <w:rPr>
          <w:rFonts w:ascii="PT Astra Serif" w:hAnsi="PT Astra Serif"/>
          <w:sz w:val="28"/>
          <w:szCs w:val="28"/>
        </w:rPr>
        <w:t xml:space="preserve">, нормативными правовыми актами </w:t>
      </w:r>
      <w:r w:rsidR="00295841">
        <w:rPr>
          <w:rFonts w:ascii="PT Astra Serif" w:hAnsi="PT Astra Serif"/>
          <w:sz w:val="28"/>
          <w:szCs w:val="28"/>
        </w:rPr>
        <w:t xml:space="preserve">Красноармейского </w:t>
      </w:r>
      <w:r w:rsidR="00295841">
        <w:rPr>
          <w:rFonts w:ascii="PT Astra Serif" w:hAnsi="PT Astra Serif"/>
          <w:sz w:val="28"/>
          <w:szCs w:val="28"/>
        </w:rPr>
        <w:lastRenderedPageBreak/>
        <w:t>муниципального района Саратовской области</w:t>
      </w:r>
      <w:r w:rsidRPr="00DD2A23">
        <w:rPr>
          <w:rFonts w:ascii="PT Astra Serif" w:hAnsi="PT Astra Serif"/>
          <w:sz w:val="28"/>
          <w:szCs w:val="28"/>
        </w:rPr>
        <w:t>, а также настоящим Положением.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1.6. Решение Комиссии оформляется Актом приемки жилого помещения (далее - Акт) (форма прилагается).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1.7. Комиссия собирается по мере необходимости осуществления приемки жилого помещения.</w:t>
      </w:r>
    </w:p>
    <w:p w:rsidR="00DD2A23" w:rsidRDefault="00DD2A23" w:rsidP="0029584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b/>
          <w:bCs/>
          <w:sz w:val="28"/>
          <w:szCs w:val="28"/>
        </w:rPr>
        <w:br/>
        <w:t xml:space="preserve">2. </w:t>
      </w:r>
      <w:r w:rsidR="00295841">
        <w:rPr>
          <w:rFonts w:ascii="PT Astra Serif" w:hAnsi="PT Astra Serif"/>
          <w:b/>
          <w:bCs/>
          <w:sz w:val="28"/>
          <w:szCs w:val="28"/>
        </w:rPr>
        <w:t>Цели, задачи и функции комиссии</w:t>
      </w:r>
    </w:p>
    <w:p w:rsidR="00295841" w:rsidRPr="00DD2A23" w:rsidRDefault="00295841" w:rsidP="0029584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2.1. Целью Комиссии является обследование и </w:t>
      </w:r>
      <w:r w:rsidR="00295841" w:rsidRPr="00DD2A23">
        <w:rPr>
          <w:rFonts w:ascii="PT Astra Serif" w:hAnsi="PT Astra Serif"/>
          <w:sz w:val="28"/>
          <w:szCs w:val="28"/>
        </w:rPr>
        <w:t>приемка жилых помещений,</w:t>
      </w:r>
      <w:r w:rsidRPr="00DD2A23">
        <w:rPr>
          <w:rFonts w:ascii="PT Astra Serif" w:hAnsi="PT Astra Serif"/>
          <w:sz w:val="28"/>
          <w:szCs w:val="28"/>
        </w:rPr>
        <w:t xml:space="preserve"> </w:t>
      </w:r>
      <w:r w:rsidR="00295841" w:rsidRPr="00DD2A23">
        <w:rPr>
          <w:rFonts w:ascii="PT Astra Serif" w:hAnsi="PT Astra Serif"/>
          <w:sz w:val="28"/>
          <w:szCs w:val="28"/>
        </w:rPr>
        <w:t xml:space="preserve">приобретаемых в муниципальную собственность </w:t>
      </w:r>
      <w:r w:rsidR="00295841" w:rsidRPr="00295841">
        <w:rPr>
          <w:rFonts w:ascii="PT Astra Serif" w:hAnsi="PT Astra Serif"/>
          <w:sz w:val="28"/>
          <w:szCs w:val="28"/>
        </w:rPr>
        <w:t>в рамках реализации муниципальной программы «Переселение граждан из аварийного жилищного фонда» на 2022-2026 годы»</w:t>
      </w:r>
      <w:r w:rsidR="00295841">
        <w:rPr>
          <w:rFonts w:ascii="PT Astra Serif" w:hAnsi="PT Astra Serif"/>
          <w:sz w:val="28"/>
          <w:szCs w:val="28"/>
        </w:rPr>
        <w:t>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2.2. Основной задачей Комиссии является установление соответствия или несоответствия приобретаемого жилого помещения условиям и требованиям заключенного муниципального контракта.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2.3. Для выполнения поставленных задач Комиссия выполняет следующие функции:</w:t>
      </w:r>
    </w:p>
    <w:p w:rsidR="00002D2F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2.3.1. </w:t>
      </w:r>
      <w:r w:rsidR="00295841">
        <w:rPr>
          <w:rFonts w:ascii="PT Astra Serif" w:hAnsi="PT Astra Serif"/>
          <w:sz w:val="28"/>
          <w:szCs w:val="28"/>
        </w:rPr>
        <w:t>П</w:t>
      </w:r>
      <w:r w:rsidRPr="00DD2A23">
        <w:rPr>
          <w:rFonts w:ascii="PT Astra Serif" w:hAnsi="PT Astra Serif"/>
          <w:sz w:val="28"/>
          <w:szCs w:val="28"/>
        </w:rPr>
        <w:t>роводит проверку фактического состояния жилого помещения</w:t>
      </w:r>
      <w:r w:rsidR="00002D2F">
        <w:rPr>
          <w:rFonts w:ascii="PT Astra Serif" w:hAnsi="PT Astra Serif"/>
          <w:sz w:val="28"/>
          <w:szCs w:val="28"/>
        </w:rPr>
        <w:t>: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 на соответствие требованиям, установленным муниципальным контрактом путем осмотра</w:t>
      </w:r>
      <w:r w:rsidR="00002D2F">
        <w:rPr>
          <w:rFonts w:ascii="PT Astra Serif" w:hAnsi="PT Astra Serif"/>
          <w:sz w:val="28"/>
          <w:szCs w:val="28"/>
        </w:rPr>
        <w:t>;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на соответствие правоустанавливающим документам, в том числе сведениям из Единого государственного реестра недвижимости.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2.3.</w:t>
      </w:r>
      <w:r w:rsidR="00002D2F">
        <w:rPr>
          <w:rFonts w:ascii="PT Astra Serif" w:hAnsi="PT Astra Serif"/>
          <w:sz w:val="28"/>
          <w:szCs w:val="28"/>
        </w:rPr>
        <w:t>2</w:t>
      </w:r>
      <w:r w:rsidRPr="00DD2A23">
        <w:rPr>
          <w:rFonts w:ascii="PT Astra Serif" w:hAnsi="PT Astra Serif"/>
          <w:sz w:val="28"/>
          <w:szCs w:val="28"/>
        </w:rPr>
        <w:t>. Готовит предложения по устранению выявленных при осмотре жилых помещений недостатков качества выполненных работ.</w:t>
      </w:r>
    </w:p>
    <w:p w:rsidR="00DD2A23" w:rsidRPr="00DD2A23" w:rsidRDefault="00DD2A23" w:rsidP="00202C7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2.3.</w:t>
      </w:r>
      <w:r w:rsidR="00202C71">
        <w:rPr>
          <w:rFonts w:ascii="PT Astra Serif" w:hAnsi="PT Astra Serif"/>
          <w:sz w:val="28"/>
          <w:szCs w:val="28"/>
        </w:rPr>
        <w:t>3</w:t>
      </w:r>
      <w:r w:rsidRPr="00DD2A23">
        <w:rPr>
          <w:rFonts w:ascii="PT Astra Serif" w:hAnsi="PT Astra Serif"/>
          <w:sz w:val="28"/>
          <w:szCs w:val="28"/>
        </w:rPr>
        <w:t xml:space="preserve">. Выявляет недостатки в жилых помещениях, для дальнейшего устранения лицом, </w:t>
      </w:r>
      <w:r w:rsidR="00295841">
        <w:rPr>
          <w:rFonts w:ascii="PT Astra Serif" w:hAnsi="PT Astra Serif"/>
          <w:sz w:val="28"/>
          <w:szCs w:val="28"/>
        </w:rPr>
        <w:t xml:space="preserve">осуществляющим строительство </w:t>
      </w:r>
      <w:r w:rsidRPr="00DD2A23">
        <w:rPr>
          <w:rFonts w:ascii="PT Astra Serif" w:hAnsi="PT Astra Serif"/>
          <w:sz w:val="28"/>
          <w:szCs w:val="28"/>
        </w:rPr>
        <w:t xml:space="preserve">(далее - </w:t>
      </w:r>
      <w:r w:rsidR="00295841">
        <w:rPr>
          <w:rFonts w:ascii="PT Astra Serif" w:hAnsi="PT Astra Serif"/>
          <w:sz w:val="28"/>
          <w:szCs w:val="28"/>
        </w:rPr>
        <w:t>Застройщик</w:t>
      </w:r>
      <w:r w:rsidRPr="00DD2A23">
        <w:rPr>
          <w:rFonts w:ascii="PT Astra Serif" w:hAnsi="PT Astra Serif"/>
          <w:sz w:val="28"/>
          <w:szCs w:val="28"/>
        </w:rPr>
        <w:t>).</w:t>
      </w:r>
      <w:r w:rsidRPr="00DD2A23">
        <w:rPr>
          <w:rFonts w:ascii="PT Astra Serif" w:hAnsi="PT Astra Serif"/>
          <w:sz w:val="28"/>
          <w:szCs w:val="28"/>
        </w:rPr>
        <w:br/>
      </w:r>
      <w:r w:rsidRPr="00DD2A23">
        <w:rPr>
          <w:rFonts w:ascii="PT Astra Serif" w:hAnsi="PT Astra Serif"/>
          <w:b/>
          <w:bCs/>
          <w:sz w:val="28"/>
          <w:szCs w:val="28"/>
        </w:rPr>
        <w:br/>
        <w:t xml:space="preserve">3. </w:t>
      </w:r>
      <w:r w:rsidR="00295841">
        <w:rPr>
          <w:rFonts w:ascii="PT Astra Serif" w:hAnsi="PT Astra Serif"/>
          <w:b/>
          <w:bCs/>
          <w:sz w:val="28"/>
          <w:szCs w:val="28"/>
        </w:rPr>
        <w:t>Права и обязанности комиссии</w:t>
      </w:r>
    </w:p>
    <w:p w:rsidR="00DD2A23" w:rsidRPr="00DD2A23" w:rsidRDefault="00DD2A23" w:rsidP="00DD2A23">
      <w:pPr>
        <w:jc w:val="both"/>
        <w:rPr>
          <w:rFonts w:ascii="PT Astra Serif" w:hAnsi="PT Astra Serif"/>
          <w:sz w:val="28"/>
          <w:szCs w:val="28"/>
        </w:rPr>
      </w:pP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3.1. При приемке жилых помещений Комиссия вправе требовать от </w:t>
      </w:r>
      <w:r w:rsidR="00295841">
        <w:rPr>
          <w:rFonts w:ascii="PT Astra Serif" w:hAnsi="PT Astra Serif"/>
          <w:sz w:val="28"/>
          <w:szCs w:val="28"/>
        </w:rPr>
        <w:t>Застройщика</w:t>
      </w:r>
      <w:r w:rsidRPr="00DD2A23">
        <w:rPr>
          <w:rFonts w:ascii="PT Astra Serif" w:hAnsi="PT Astra Serif"/>
          <w:sz w:val="28"/>
          <w:szCs w:val="28"/>
        </w:rPr>
        <w:t>: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3.1.1. Предоставление к осмотру жилых помещений для проведения проверки на предмет соответствия условиям муниципального контракта.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3.1.2. Соблюдения сроков сдачи жилых помещений, указанных в муниципальном контракте.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3.1.3. Обеспечения готовности и состояния приобретаемых жилых помещений в соответствии со сроками, предусмотренными муниципальным контрактом.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lastRenderedPageBreak/>
        <w:t>3.1.4. Обеспечения соответствия наличия и состояния инженерной инфраструктуры приобретаемых помещений условиям муниципального контракта.</w:t>
      </w:r>
    </w:p>
    <w:p w:rsidR="00295841" w:rsidRDefault="00DD2A23" w:rsidP="002958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3.1.5. Обеспечения принадлежности приобретаемых жилых помещений </w:t>
      </w:r>
      <w:r w:rsidR="00295841">
        <w:rPr>
          <w:rFonts w:ascii="PT Astra Serif" w:hAnsi="PT Astra Serif"/>
          <w:sz w:val="28"/>
          <w:szCs w:val="28"/>
        </w:rPr>
        <w:t>Застройщику</w:t>
      </w:r>
      <w:r w:rsidRPr="00DD2A23">
        <w:rPr>
          <w:rFonts w:ascii="PT Astra Serif" w:hAnsi="PT Astra Serif"/>
          <w:sz w:val="28"/>
          <w:szCs w:val="28"/>
        </w:rPr>
        <w:t>. Жилые помещения не должны быть: проданы, находиться в залоге, подарены, состоять в споре и под арестом, а также быть свободными от любых прав третьих лиц.</w:t>
      </w:r>
    </w:p>
    <w:p w:rsidR="00AF22EA" w:rsidRDefault="00DD2A23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3.1.6. Предоставления следующих документов:</w:t>
      </w:r>
    </w:p>
    <w:p w:rsidR="00C04B4C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кадастровый паспорт на передаваемое жилое помещение;</w:t>
      </w:r>
    </w:p>
    <w:p w:rsidR="00AF22EA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2A23" w:rsidRPr="00DD2A23">
        <w:rPr>
          <w:rFonts w:ascii="PT Astra Serif" w:hAnsi="PT Astra Serif"/>
          <w:sz w:val="28"/>
          <w:szCs w:val="28"/>
        </w:rPr>
        <w:t xml:space="preserve">) </w:t>
      </w:r>
      <w:r w:rsidR="00AB2F55">
        <w:rPr>
          <w:rFonts w:ascii="PT Astra Serif" w:hAnsi="PT Astra Serif"/>
          <w:sz w:val="28"/>
          <w:szCs w:val="28"/>
        </w:rPr>
        <w:t>выпис</w:t>
      </w:r>
      <w:r w:rsidR="00AF22EA">
        <w:rPr>
          <w:rFonts w:ascii="PT Astra Serif" w:hAnsi="PT Astra Serif"/>
          <w:sz w:val="28"/>
          <w:szCs w:val="28"/>
        </w:rPr>
        <w:t xml:space="preserve">ки из Единого реестра недвижимости, подтверждающих права собственности </w:t>
      </w:r>
      <w:r w:rsidR="00DD2A23" w:rsidRPr="00DD2A23">
        <w:rPr>
          <w:rFonts w:ascii="PT Astra Serif" w:hAnsi="PT Astra Serif"/>
          <w:sz w:val="28"/>
          <w:szCs w:val="28"/>
        </w:rPr>
        <w:t>на приобретаемые жилые помещения</w:t>
      </w:r>
      <w:r>
        <w:rPr>
          <w:rFonts w:ascii="PT Astra Serif" w:hAnsi="PT Astra Serif"/>
          <w:sz w:val="28"/>
          <w:szCs w:val="28"/>
        </w:rPr>
        <w:t>;</w:t>
      </w:r>
    </w:p>
    <w:p w:rsidR="00AF22EA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22EA">
        <w:rPr>
          <w:rFonts w:ascii="PT Astra Serif" w:hAnsi="PT Astra Serif"/>
          <w:sz w:val="28"/>
          <w:szCs w:val="28"/>
        </w:rPr>
        <w:t>) выписки из Единого государственного реестра недвижимости, подтверждающих права на земельный участок, сформированный под каждым жилым помещением</w:t>
      </w:r>
      <w:r w:rsidR="00D24E91">
        <w:rPr>
          <w:rStyle w:val="ab"/>
          <w:rFonts w:ascii="PT Astra Serif" w:hAnsi="PT Astra Serif"/>
          <w:sz w:val="28"/>
          <w:szCs w:val="28"/>
        </w:rPr>
        <w:footnoteReference w:id="1"/>
      </w:r>
      <w:r w:rsidR="00AF22EA">
        <w:rPr>
          <w:rFonts w:ascii="PT Astra Serif" w:hAnsi="PT Astra Serif"/>
          <w:sz w:val="28"/>
          <w:szCs w:val="28"/>
        </w:rPr>
        <w:t>;</w:t>
      </w:r>
    </w:p>
    <w:p w:rsidR="00AF22EA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D2A23" w:rsidRPr="00DD2A23">
        <w:rPr>
          <w:rFonts w:ascii="PT Astra Serif" w:hAnsi="PT Astra Serif"/>
          <w:sz w:val="28"/>
          <w:szCs w:val="28"/>
        </w:rPr>
        <w:t>) копии технических планов на приобретаемые жилые помещения;</w:t>
      </w:r>
    </w:p>
    <w:p w:rsidR="00AF22EA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D2A23" w:rsidRPr="00DD2A23">
        <w:rPr>
          <w:rFonts w:ascii="PT Astra Serif" w:hAnsi="PT Astra Serif"/>
          <w:sz w:val="28"/>
          <w:szCs w:val="28"/>
        </w:rPr>
        <w:t xml:space="preserve">) </w:t>
      </w:r>
      <w:r w:rsidR="00AF22EA">
        <w:rPr>
          <w:rFonts w:ascii="PT Astra Serif" w:hAnsi="PT Astra Serif"/>
          <w:sz w:val="28"/>
          <w:szCs w:val="28"/>
        </w:rPr>
        <w:t>технические паспорта БТИ на приобретаемые жилые помещения</w:t>
      </w:r>
      <w:r w:rsidR="00202C71">
        <w:rPr>
          <w:rFonts w:ascii="PT Astra Serif" w:hAnsi="PT Astra Serif"/>
          <w:sz w:val="28"/>
          <w:szCs w:val="28"/>
        </w:rPr>
        <w:t>;</w:t>
      </w:r>
    </w:p>
    <w:p w:rsidR="00202C71" w:rsidRDefault="00C04B4C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02C71">
        <w:rPr>
          <w:rFonts w:ascii="PT Astra Serif" w:hAnsi="PT Astra Serif"/>
          <w:sz w:val="28"/>
          <w:szCs w:val="28"/>
        </w:rPr>
        <w:t>) паспорта на приборы учета использ</w:t>
      </w:r>
      <w:r>
        <w:rPr>
          <w:rFonts w:ascii="PT Astra Serif" w:hAnsi="PT Astra Serif"/>
          <w:sz w:val="28"/>
          <w:szCs w:val="28"/>
        </w:rPr>
        <w:t>уемых</w:t>
      </w:r>
      <w:r w:rsidR="00202C71">
        <w:rPr>
          <w:rFonts w:ascii="PT Astra Serif" w:hAnsi="PT Astra Serif"/>
          <w:sz w:val="28"/>
          <w:szCs w:val="28"/>
        </w:rPr>
        <w:t xml:space="preserve"> ресурсов</w:t>
      </w:r>
      <w:r>
        <w:rPr>
          <w:rFonts w:ascii="PT Astra Serif" w:hAnsi="PT Astra Serif"/>
          <w:sz w:val="28"/>
          <w:szCs w:val="28"/>
        </w:rPr>
        <w:t>;</w:t>
      </w:r>
    </w:p>
    <w:p w:rsidR="00AF22EA" w:rsidRDefault="00DD2A23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3.2. Комиссия имеет право привлекать к участию в работе компетентных специалистов.</w:t>
      </w:r>
    </w:p>
    <w:p w:rsidR="00AF22EA" w:rsidRDefault="00DD2A23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3.3. Комиссия обязана:</w:t>
      </w:r>
    </w:p>
    <w:p w:rsidR="00AF22EA" w:rsidRDefault="00DD2A23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3.3.1. Осуществлять свою деятельность в соответствии с действующими нормативными правовыми актами, стандартами, инструкциями и настоящим Положением.</w:t>
      </w:r>
    </w:p>
    <w:p w:rsidR="00AF22EA" w:rsidRDefault="00DD2A23" w:rsidP="00AF2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3.3.2. Производить проверку документов (материалов), представленных </w:t>
      </w:r>
      <w:r w:rsidR="00AF22EA">
        <w:rPr>
          <w:rFonts w:ascii="PT Astra Serif" w:hAnsi="PT Astra Serif"/>
          <w:sz w:val="28"/>
          <w:szCs w:val="28"/>
        </w:rPr>
        <w:t>Застройщиком</w:t>
      </w:r>
      <w:r w:rsidR="00C04B4C">
        <w:rPr>
          <w:rFonts w:ascii="PT Astra Serif" w:hAnsi="PT Astra Serif"/>
          <w:sz w:val="28"/>
          <w:szCs w:val="28"/>
        </w:rPr>
        <w:t xml:space="preserve"> </w:t>
      </w:r>
      <w:r w:rsidRPr="00DD2A23">
        <w:rPr>
          <w:rFonts w:ascii="PT Astra Serif" w:hAnsi="PT Astra Serif"/>
          <w:sz w:val="28"/>
          <w:szCs w:val="28"/>
        </w:rPr>
        <w:t>в соответствии с муниципальным контрактом, осмотр жилых помещений, всех помещений и оборудования.</w:t>
      </w:r>
    </w:p>
    <w:p w:rsidR="00D24E91" w:rsidRDefault="00DD2A23" w:rsidP="00D24E9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3.3.3. Не допускать приемку в эксплуатацию жилых помещений в случае несоответствия представленных </w:t>
      </w:r>
      <w:r w:rsidR="00AF22EA">
        <w:rPr>
          <w:rFonts w:ascii="PT Astra Serif" w:hAnsi="PT Astra Serif"/>
          <w:sz w:val="28"/>
          <w:szCs w:val="28"/>
        </w:rPr>
        <w:t>Застройщиком</w:t>
      </w:r>
      <w:r w:rsidRPr="00DD2A23">
        <w:rPr>
          <w:rFonts w:ascii="PT Astra Serif" w:hAnsi="PT Astra Serif"/>
          <w:sz w:val="28"/>
          <w:szCs w:val="28"/>
        </w:rPr>
        <w:t xml:space="preserve"> документов (материалов), технических и иных характеристик жилых помещений требованиям, указанным в муниципальном контракте на приобретение жилых помещений (далее - муниципальный контракт).</w:t>
      </w:r>
    </w:p>
    <w:p w:rsidR="00D24E91" w:rsidRDefault="00DD2A23" w:rsidP="00D24E9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3.3.4. Оформить и подписать решение в виде Актов, в случае отсутствия замечаний.</w:t>
      </w:r>
      <w:r w:rsidR="00D24E91">
        <w:rPr>
          <w:rFonts w:ascii="PT Astra Serif" w:hAnsi="PT Astra Serif"/>
          <w:sz w:val="28"/>
          <w:szCs w:val="28"/>
        </w:rPr>
        <w:t xml:space="preserve"> </w:t>
      </w:r>
    </w:p>
    <w:p w:rsidR="00D24E91" w:rsidRDefault="00DD2A23" w:rsidP="00D24E9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Акты подписываются всеми членами Комиссии.</w:t>
      </w:r>
    </w:p>
    <w:p w:rsidR="00D24E91" w:rsidRDefault="00DD2A23" w:rsidP="00D24E9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Акты хранятся пять лет после предоставления жилого помещения в отделе по </w:t>
      </w:r>
      <w:r w:rsidR="00D24E91">
        <w:rPr>
          <w:rFonts w:ascii="PT Astra Serif" w:hAnsi="PT Astra Serif"/>
          <w:sz w:val="28"/>
          <w:szCs w:val="28"/>
        </w:rPr>
        <w:t>ЖКХ и энергетике администрации Красноармейского муниципального района Саратовской области.</w:t>
      </w:r>
    </w:p>
    <w:p w:rsidR="00D24E91" w:rsidRDefault="00DD2A23" w:rsidP="00D24E91">
      <w:pPr>
        <w:spacing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 xml:space="preserve">3.3.5. В случае принятия Комиссией решение о невозможности приемки жилых помещений, в адрес </w:t>
      </w:r>
      <w:r w:rsidR="00D24E91">
        <w:rPr>
          <w:rFonts w:ascii="PT Astra Serif" w:hAnsi="PT Astra Serif"/>
          <w:sz w:val="28"/>
          <w:szCs w:val="28"/>
        </w:rPr>
        <w:t>Застройщика</w:t>
      </w:r>
      <w:r w:rsidRPr="00DD2A23">
        <w:rPr>
          <w:rFonts w:ascii="PT Astra Serif" w:hAnsi="PT Astra Serif"/>
          <w:sz w:val="28"/>
          <w:szCs w:val="28"/>
        </w:rPr>
        <w:t xml:space="preserve"> направляется Акт с </w:t>
      </w:r>
      <w:r w:rsidRPr="00DD2A23">
        <w:rPr>
          <w:rFonts w:ascii="PT Astra Serif" w:hAnsi="PT Astra Serif"/>
          <w:sz w:val="28"/>
          <w:szCs w:val="28"/>
        </w:rPr>
        <w:lastRenderedPageBreak/>
        <w:t>указанием выявленных недостатков, сроков их устранения и датой повторной Комиссии.</w:t>
      </w:r>
      <w:r w:rsidRPr="00DD2A23">
        <w:rPr>
          <w:rFonts w:ascii="PT Astra Serif" w:hAnsi="PT Astra Serif"/>
          <w:sz w:val="28"/>
          <w:szCs w:val="28"/>
        </w:rPr>
        <w:br/>
      </w:r>
    </w:p>
    <w:p w:rsidR="00DD2A23" w:rsidRPr="00DD2A23" w:rsidRDefault="00DD2A23" w:rsidP="00D24E9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b/>
          <w:bCs/>
          <w:sz w:val="28"/>
          <w:szCs w:val="28"/>
        </w:rPr>
        <w:br/>
        <w:t>4.</w:t>
      </w:r>
      <w:r w:rsidR="00C04B4C">
        <w:rPr>
          <w:rFonts w:ascii="PT Astra Serif" w:hAnsi="PT Astra Serif"/>
          <w:b/>
          <w:bCs/>
          <w:sz w:val="28"/>
          <w:szCs w:val="28"/>
        </w:rPr>
        <w:t xml:space="preserve"> П</w:t>
      </w:r>
      <w:r w:rsidR="00D24E91">
        <w:rPr>
          <w:rFonts w:ascii="PT Astra Serif" w:hAnsi="PT Astra Serif"/>
          <w:b/>
          <w:bCs/>
          <w:sz w:val="28"/>
          <w:szCs w:val="28"/>
        </w:rPr>
        <w:t>орядок работы</w:t>
      </w:r>
      <w:r w:rsidR="00C04B4C">
        <w:rPr>
          <w:rFonts w:ascii="PT Astra Serif" w:hAnsi="PT Astra Serif"/>
          <w:b/>
          <w:bCs/>
          <w:sz w:val="28"/>
          <w:szCs w:val="28"/>
        </w:rPr>
        <w:t xml:space="preserve"> комиссии</w:t>
      </w:r>
    </w:p>
    <w:p w:rsidR="00DD2A23" w:rsidRPr="00DD2A23" w:rsidRDefault="00DD2A23" w:rsidP="00DD2A23">
      <w:pPr>
        <w:jc w:val="both"/>
        <w:rPr>
          <w:rFonts w:ascii="PT Astra Serif" w:hAnsi="PT Astra Serif"/>
          <w:sz w:val="28"/>
          <w:szCs w:val="28"/>
        </w:rPr>
      </w:pP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1</w:t>
      </w:r>
      <w:r w:rsidRPr="00DD2A23">
        <w:rPr>
          <w:rFonts w:ascii="PT Astra Serif" w:hAnsi="PT Astra Serif"/>
          <w:sz w:val="28"/>
          <w:szCs w:val="28"/>
        </w:rPr>
        <w:t>. Председатель Комиссии: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4.2.1. Осуществляет общее руководство деятельностью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4.2.2. Назначает дату, время и место проведения очередного заседания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4.2.3. Утверждает повестку дня заседания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4.2.4. Распределяет обязанности между заместителем и другими членами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4.2.5. Подписывает Акты.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3</w:t>
      </w:r>
      <w:r w:rsidRPr="00DD2A23">
        <w:rPr>
          <w:rFonts w:ascii="PT Astra Serif" w:hAnsi="PT Astra Serif"/>
          <w:sz w:val="28"/>
          <w:szCs w:val="28"/>
        </w:rPr>
        <w:t>. В отсутствие председателя Комиссии его обязанности исполняет заместитель.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>. Секретарь Комиссии: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>.1. Уведомляет членов Комиссии о месте, дате и времени проведения заседания Комиссии и повестке дня не позднее чем за 3 дня до начала приемки жилых помещений.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>.2. Ведет рабочую документацию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>.3. Обеспечивает оформление Актов.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 xml:space="preserve">.4. Направляет </w:t>
      </w:r>
      <w:r w:rsidR="00C04B4C">
        <w:rPr>
          <w:rFonts w:ascii="PT Astra Serif" w:hAnsi="PT Astra Serif"/>
          <w:sz w:val="28"/>
          <w:szCs w:val="28"/>
        </w:rPr>
        <w:t xml:space="preserve">Застройщику </w:t>
      </w:r>
      <w:r w:rsidRPr="00DD2A23">
        <w:rPr>
          <w:rFonts w:ascii="PT Astra Serif" w:hAnsi="PT Astra Serif"/>
          <w:sz w:val="28"/>
          <w:szCs w:val="28"/>
        </w:rPr>
        <w:t>копии Актов и иную необходимую информацию.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4</w:t>
      </w:r>
      <w:r w:rsidRPr="00DD2A23">
        <w:rPr>
          <w:rFonts w:ascii="PT Astra Serif" w:hAnsi="PT Astra Serif"/>
          <w:sz w:val="28"/>
          <w:szCs w:val="28"/>
        </w:rPr>
        <w:t>.5. Выполняет иные обязанности по поручению председателя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5</w:t>
      </w:r>
      <w:r w:rsidRPr="00DD2A23">
        <w:rPr>
          <w:rFonts w:ascii="PT Astra Serif" w:hAnsi="PT Astra Serif"/>
          <w:sz w:val="28"/>
          <w:szCs w:val="28"/>
        </w:rPr>
        <w:t>. Члены Комиссии осуществляют свои полномочия лично. Передача полномочий членов Комиссии другим лицам не допускается.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6</w:t>
      </w:r>
      <w:r w:rsidRPr="00DD2A23">
        <w:rPr>
          <w:rFonts w:ascii="PT Astra Serif" w:hAnsi="PT Astra Serif"/>
          <w:sz w:val="28"/>
          <w:szCs w:val="28"/>
        </w:rPr>
        <w:t>. Решения Комиссии принимаются простым большинством голосов. Комиссия принимает решения путем открытого голосования.</w:t>
      </w:r>
      <w:r w:rsidR="002744EF">
        <w:rPr>
          <w:rFonts w:ascii="PT Astra Serif" w:hAnsi="PT Astra Serif"/>
          <w:sz w:val="28"/>
          <w:szCs w:val="28"/>
        </w:rPr>
        <w:t xml:space="preserve"> </w:t>
      </w:r>
      <w:r w:rsidRPr="00DD2A23">
        <w:rPr>
          <w:rFonts w:ascii="PT Astra Serif" w:hAnsi="PT Astra Serif"/>
          <w:sz w:val="28"/>
          <w:szCs w:val="28"/>
        </w:rPr>
        <w:t>При равенстве голосов членов Комиссии решающим является голос председательствующего.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7</w:t>
      </w:r>
      <w:r w:rsidRPr="00DD2A23">
        <w:rPr>
          <w:rFonts w:ascii="PT Astra Serif" w:hAnsi="PT Astra Serif"/>
          <w:sz w:val="28"/>
          <w:szCs w:val="28"/>
        </w:rPr>
        <w:t>. Комиссия правомочна принимать решения по результатам обследования жилых помещений, если присутствует не менее половины от списочного состава членов Комиссии.</w:t>
      </w:r>
    </w:p>
    <w:p w:rsidR="002744EF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8</w:t>
      </w:r>
      <w:r w:rsidRPr="00DD2A23">
        <w:rPr>
          <w:rFonts w:ascii="PT Astra Serif" w:hAnsi="PT Astra Serif"/>
          <w:sz w:val="28"/>
          <w:szCs w:val="28"/>
        </w:rPr>
        <w:t>. Члены Комиссии обладают равными правами при обсуждении рассматриваемых на заседании Комиссии вопросов.</w:t>
      </w:r>
    </w:p>
    <w:p w:rsidR="00DD2A23" w:rsidRPr="00DD2A23" w:rsidRDefault="00DD2A23" w:rsidP="002744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2A23">
        <w:rPr>
          <w:rFonts w:ascii="PT Astra Serif" w:hAnsi="PT Astra Serif"/>
          <w:sz w:val="28"/>
          <w:szCs w:val="28"/>
        </w:rPr>
        <w:t>4.</w:t>
      </w:r>
      <w:r w:rsidR="00C04B4C">
        <w:rPr>
          <w:rFonts w:ascii="PT Astra Serif" w:hAnsi="PT Astra Serif"/>
          <w:sz w:val="28"/>
          <w:szCs w:val="28"/>
        </w:rPr>
        <w:t>9</w:t>
      </w:r>
      <w:r w:rsidRPr="00DD2A23">
        <w:rPr>
          <w:rFonts w:ascii="PT Astra Serif" w:hAnsi="PT Astra Serif"/>
          <w:sz w:val="28"/>
          <w:szCs w:val="28"/>
        </w:rPr>
        <w:t>. Члены Комиссии обязаны соблюдать и обеспечивать конфиденциальность сведений, ставших им известными в ходе работы Комиссии.</w:t>
      </w:r>
    </w:p>
    <w:p w:rsidR="00DD2A23" w:rsidRDefault="00DD2A23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F511F0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p w:rsidR="00CA394F" w:rsidRDefault="00CA394F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C04B4C" w:rsidRDefault="00C04B4C" w:rsidP="00DD2A23">
      <w:pPr>
        <w:jc w:val="both"/>
        <w:rPr>
          <w:rFonts w:ascii="PT Astra Serif" w:hAnsi="PT Astra Serif"/>
          <w:sz w:val="28"/>
          <w:szCs w:val="28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16063" w:rsidRDefault="00916063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F511F0" w:rsidRPr="00F511F0" w:rsidRDefault="00F511F0" w:rsidP="00F511F0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F511F0">
        <w:rPr>
          <w:rFonts w:ascii="PT Astra Serif" w:hAnsi="PT Astra Serif"/>
          <w:sz w:val="24"/>
          <w:szCs w:val="24"/>
        </w:rPr>
        <w:t xml:space="preserve">Приложение </w:t>
      </w:r>
    </w:p>
    <w:p w:rsidR="00C04B4C" w:rsidRDefault="00C04B4C" w:rsidP="00C04B4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</w:t>
      </w:r>
      <w:r w:rsidRPr="00C04B4C">
        <w:rPr>
          <w:rFonts w:ascii="PT Astra Serif" w:hAnsi="PT Astra Serif"/>
          <w:sz w:val="24"/>
          <w:szCs w:val="24"/>
        </w:rPr>
        <w:t>оложени</w:t>
      </w:r>
      <w:r>
        <w:rPr>
          <w:rFonts w:ascii="PT Astra Serif" w:hAnsi="PT Astra Serif"/>
          <w:sz w:val="24"/>
          <w:szCs w:val="24"/>
        </w:rPr>
        <w:t>ю</w:t>
      </w:r>
      <w:r w:rsidRPr="00C04B4C">
        <w:rPr>
          <w:rFonts w:ascii="PT Astra Serif" w:hAnsi="PT Astra Serif"/>
          <w:sz w:val="24"/>
          <w:szCs w:val="24"/>
        </w:rPr>
        <w:t xml:space="preserve"> о комиссии по приемке жилых помещений, </w:t>
      </w:r>
    </w:p>
    <w:p w:rsidR="00C04B4C" w:rsidRDefault="00C04B4C" w:rsidP="00C04B4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04B4C">
        <w:rPr>
          <w:rFonts w:ascii="PT Astra Serif" w:hAnsi="PT Astra Serif"/>
          <w:sz w:val="24"/>
          <w:szCs w:val="24"/>
        </w:rPr>
        <w:t>приобретаемых в рамках реализации муниципальной</w:t>
      </w:r>
    </w:p>
    <w:p w:rsidR="00C04B4C" w:rsidRDefault="00C04B4C" w:rsidP="00C04B4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04B4C">
        <w:rPr>
          <w:rFonts w:ascii="PT Astra Serif" w:hAnsi="PT Astra Serif"/>
          <w:sz w:val="24"/>
          <w:szCs w:val="24"/>
        </w:rPr>
        <w:t xml:space="preserve"> программы «Переселение граждан из </w:t>
      </w:r>
    </w:p>
    <w:p w:rsidR="00C04B4C" w:rsidRPr="00C04B4C" w:rsidRDefault="00C04B4C" w:rsidP="00C04B4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04B4C">
        <w:rPr>
          <w:rFonts w:ascii="PT Astra Serif" w:hAnsi="PT Astra Serif"/>
          <w:sz w:val="24"/>
          <w:szCs w:val="24"/>
        </w:rPr>
        <w:t>аварийного жилищного фонда» на 2022-2026 годы»</w:t>
      </w:r>
    </w:p>
    <w:p w:rsidR="00F511F0" w:rsidRDefault="00F511F0" w:rsidP="00F511F0">
      <w:pPr>
        <w:jc w:val="right"/>
        <w:rPr>
          <w:rFonts w:ascii="PT Astra Serif" w:hAnsi="PT Astra Serif"/>
          <w:sz w:val="28"/>
          <w:szCs w:val="28"/>
        </w:rPr>
      </w:pPr>
    </w:p>
    <w:p w:rsidR="00F511F0" w:rsidRPr="00F511F0" w:rsidRDefault="00F511F0" w:rsidP="00F511F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511F0">
        <w:rPr>
          <w:rFonts w:ascii="PT Astra Serif" w:hAnsi="PT Astra Serif"/>
          <w:b/>
          <w:bCs/>
          <w:sz w:val="28"/>
          <w:szCs w:val="28"/>
        </w:rPr>
        <w:t>Акт приемки жилого помещения</w:t>
      </w:r>
    </w:p>
    <w:p w:rsidR="00F511F0" w:rsidRPr="00F511F0" w:rsidRDefault="00F511F0" w:rsidP="00F511F0">
      <w:pPr>
        <w:pStyle w:val="ac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 xml:space="preserve">Дата составления: </w:t>
      </w:r>
      <w:r>
        <w:rPr>
          <w:rFonts w:ascii="PT Astra Serif" w:hAnsi="PT Astra Serif"/>
          <w:sz w:val="28"/>
          <w:szCs w:val="28"/>
        </w:rPr>
        <w:t>«_______»________________20____г.</w:t>
      </w:r>
    </w:p>
    <w:p w:rsidR="00F511F0" w:rsidRPr="00F511F0" w:rsidRDefault="00F511F0" w:rsidP="00F511F0">
      <w:pPr>
        <w:pStyle w:val="ac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Место составления: _________________________________________</w:t>
      </w:r>
    </w:p>
    <w:p w:rsidR="00F511F0" w:rsidRDefault="00F511F0" w:rsidP="00F511F0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F511F0" w:rsidRDefault="00F511F0" w:rsidP="00F511F0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Pr="00F511F0">
        <w:rPr>
          <w:rFonts w:ascii="PT Astra Serif" w:hAnsi="PT Astra Serif"/>
          <w:sz w:val="28"/>
          <w:szCs w:val="28"/>
        </w:rPr>
        <w:br/>
        <w:t>3. Муниципальный контракт от _________ N ______________________</w:t>
      </w:r>
      <w:r w:rsidRPr="00F511F0">
        <w:rPr>
          <w:rFonts w:ascii="PT Astra Serif" w:hAnsi="PT Astra Serif"/>
          <w:sz w:val="28"/>
          <w:szCs w:val="28"/>
        </w:rPr>
        <w:br/>
        <w:t>Предмет контракта: ____________________________________________</w:t>
      </w:r>
      <w:r w:rsidRPr="00F511F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Pr="00F511F0">
        <w:rPr>
          <w:rFonts w:ascii="PT Astra Serif" w:hAnsi="PT Astra Serif"/>
          <w:sz w:val="28"/>
          <w:szCs w:val="28"/>
        </w:rPr>
        <w:t xml:space="preserve">4. Акт приемки жилого помещения составлен Комиссией на основании постановления администрации </w:t>
      </w:r>
      <w:r>
        <w:rPr>
          <w:rFonts w:ascii="PT Astra Serif" w:hAnsi="PT Astra Serif"/>
          <w:sz w:val="28"/>
          <w:szCs w:val="28"/>
        </w:rPr>
        <w:t>Красноармейского муниципального района Саратовской области</w:t>
      </w:r>
      <w:r w:rsidRPr="00F511F0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«___»___________ 20____г. </w:t>
      </w:r>
      <w:r w:rsidRPr="00F511F0">
        <w:rPr>
          <w:rFonts w:ascii="PT Astra Serif" w:hAnsi="PT Astra Serif"/>
          <w:sz w:val="28"/>
          <w:szCs w:val="28"/>
        </w:rPr>
        <w:t>N _____.</w:t>
      </w:r>
    </w:p>
    <w:p w:rsidR="00F511F0" w:rsidRPr="00F511F0" w:rsidRDefault="00F511F0" w:rsidP="00F511F0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5. Комиссия в составе: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3114"/>
        <w:gridCol w:w="2314"/>
        <w:gridCol w:w="3209"/>
      </w:tblGrid>
      <w:tr w:rsidR="00F511F0" w:rsidRPr="00F511F0" w:rsidTr="00F511F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Сведения о присутствии/отсутствии</w:t>
            </w:r>
          </w:p>
        </w:tc>
      </w:tr>
      <w:tr w:rsidR="00F511F0" w:rsidRPr="00F511F0" w:rsidTr="00F511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4</w:t>
            </w:r>
            <w:r w:rsidR="007271E6">
              <w:rPr>
                <w:rFonts w:ascii="PT Astra Serif" w:hAnsi="PT Astra Serif"/>
                <w:sz w:val="28"/>
                <w:szCs w:val="28"/>
              </w:rPr>
              <w:t>…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6687E" w:rsidRDefault="00F511F0" w:rsidP="0016687E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Провела проверку жилого помещения (</w:t>
      </w:r>
      <w:r w:rsidR="007C1E51">
        <w:rPr>
          <w:rFonts w:ascii="PT Astra Serif" w:hAnsi="PT Astra Serif"/>
          <w:sz w:val="28"/>
          <w:szCs w:val="28"/>
        </w:rPr>
        <w:t>дома блокированной жилой застройки</w:t>
      </w:r>
      <w:r w:rsidRPr="00F511F0">
        <w:rPr>
          <w:rFonts w:ascii="PT Astra Serif" w:hAnsi="PT Astra Serif"/>
          <w:sz w:val="28"/>
          <w:szCs w:val="28"/>
        </w:rPr>
        <w:t xml:space="preserve">) N _____ в доме ___ по </w:t>
      </w:r>
      <w:r>
        <w:rPr>
          <w:rFonts w:ascii="PT Astra Serif" w:hAnsi="PT Astra Serif"/>
          <w:sz w:val="28"/>
          <w:szCs w:val="28"/>
        </w:rPr>
        <w:t>адресу:_________________________________________________________</w:t>
      </w:r>
      <w:r w:rsidR="0016687E" w:rsidRPr="00F511F0">
        <w:rPr>
          <w:rFonts w:ascii="PT Astra Serif" w:hAnsi="PT Astra Serif"/>
          <w:sz w:val="28"/>
          <w:szCs w:val="28"/>
        </w:rPr>
        <w:t xml:space="preserve"> </w:t>
      </w:r>
      <w:r w:rsidRPr="00F511F0">
        <w:rPr>
          <w:rFonts w:ascii="PT Astra Serif" w:hAnsi="PT Astra Serif"/>
          <w:sz w:val="28"/>
          <w:szCs w:val="28"/>
        </w:rPr>
        <w:t>На приемке жилого помещения (</w:t>
      </w:r>
      <w:r w:rsidR="007C1E51">
        <w:rPr>
          <w:rFonts w:ascii="PT Astra Serif" w:hAnsi="PT Astra Serif"/>
          <w:sz w:val="28"/>
          <w:szCs w:val="28"/>
        </w:rPr>
        <w:t xml:space="preserve">дома блокированной жилой застройки                                                                 </w:t>
      </w:r>
      <w:r w:rsidRPr="00F511F0">
        <w:rPr>
          <w:rFonts w:ascii="PT Astra Serif" w:hAnsi="PT Astra Serif"/>
          <w:sz w:val="28"/>
          <w:szCs w:val="28"/>
        </w:rPr>
        <w:t>) присутствует ____ членов Комиссии. Кворум имеется, Комиссия правомочна осуществлять свои действия.</w:t>
      </w:r>
      <w:r w:rsidRPr="00F511F0">
        <w:rPr>
          <w:rFonts w:ascii="PT Astra Serif" w:hAnsi="PT Astra Serif"/>
          <w:sz w:val="28"/>
          <w:szCs w:val="28"/>
        </w:rPr>
        <w:br/>
        <w:t>6. На приемке жилого помещения присутствует представитель Продавца (застройщика)_______________________________________</w:t>
      </w:r>
      <w:r w:rsidR="0016687E">
        <w:rPr>
          <w:rFonts w:ascii="PT Astra Serif" w:hAnsi="PT Astra Serif"/>
          <w:sz w:val="28"/>
          <w:szCs w:val="28"/>
        </w:rPr>
        <w:t>________</w:t>
      </w:r>
      <w:r w:rsidRPr="00F511F0">
        <w:rPr>
          <w:rFonts w:ascii="PT Astra Serif" w:hAnsi="PT Astra Serif"/>
          <w:sz w:val="28"/>
          <w:szCs w:val="28"/>
        </w:rPr>
        <w:t>___.</w:t>
      </w:r>
      <w:r w:rsidRPr="00F511F0">
        <w:rPr>
          <w:rFonts w:ascii="PT Astra Serif" w:hAnsi="PT Astra Serif"/>
          <w:sz w:val="28"/>
          <w:szCs w:val="28"/>
        </w:rPr>
        <w:br/>
        <w:t xml:space="preserve">7. Цель приемки жилого помещения оценить жилое помещение, предоставленное _____________________ для продажи на предмет </w:t>
      </w:r>
    </w:p>
    <w:p w:rsidR="0016687E" w:rsidRDefault="0016687E" w:rsidP="0016687E">
      <w:pPr>
        <w:spacing w:after="0"/>
        <w:ind w:left="426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(наименование застройщика/продавца) </w:t>
      </w:r>
    </w:p>
    <w:p w:rsidR="0016687E" w:rsidRDefault="00F511F0" w:rsidP="0016687E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lastRenderedPageBreak/>
        <w:t>соответствия условиям и требованиям муниципального контракта о</w:t>
      </w:r>
      <w:r w:rsidR="0016687E">
        <w:rPr>
          <w:rFonts w:ascii="PT Astra Serif" w:hAnsi="PT Astra Serif"/>
          <w:sz w:val="28"/>
          <w:szCs w:val="28"/>
        </w:rPr>
        <w:t>т _____</w:t>
      </w:r>
      <w:r w:rsidRPr="00F511F0">
        <w:rPr>
          <w:rFonts w:ascii="PT Astra Serif" w:hAnsi="PT Astra Serif"/>
          <w:sz w:val="28"/>
          <w:szCs w:val="28"/>
        </w:rPr>
        <w:t xml:space="preserve">N </w:t>
      </w:r>
      <w:r w:rsidR="0016687E">
        <w:rPr>
          <w:rFonts w:ascii="PT Astra Serif" w:hAnsi="PT Astra Serif"/>
          <w:sz w:val="28"/>
          <w:szCs w:val="28"/>
        </w:rPr>
        <w:t xml:space="preserve">  </w:t>
      </w:r>
      <w:r w:rsidRPr="00F511F0">
        <w:rPr>
          <w:rFonts w:ascii="PT Astra Serif" w:hAnsi="PT Astra Serif"/>
          <w:sz w:val="28"/>
          <w:szCs w:val="28"/>
        </w:rPr>
        <w:t>_________________________.</w:t>
      </w:r>
    </w:p>
    <w:p w:rsidR="0016687E" w:rsidRDefault="00F511F0" w:rsidP="0016687E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 xml:space="preserve">8. В жилом помещении N ___, расположенном по адресу: </w:t>
      </w:r>
      <w:r w:rsidR="0017027C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</w:t>
      </w:r>
      <w:r w:rsidRPr="00F511F0">
        <w:rPr>
          <w:rFonts w:ascii="PT Astra Serif" w:hAnsi="PT Astra Serif"/>
          <w:sz w:val="28"/>
          <w:szCs w:val="28"/>
        </w:rPr>
        <w:t>зарегистрированных граждан не имеется. Задолженности по плате за наем жилого помещения и коммунальным услугам не имеется.</w:t>
      </w:r>
    </w:p>
    <w:p w:rsidR="0016687E" w:rsidRDefault="00F511F0" w:rsidP="0016687E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9. Комиссия осуществила визуальный осмотр жилого помещения (квартиры), в результате которого установлено:</w:t>
      </w:r>
      <w:r w:rsidRPr="00F511F0">
        <w:rPr>
          <w:rFonts w:ascii="PT Astra Serif" w:hAnsi="PT Astra Serif"/>
          <w:sz w:val="28"/>
          <w:szCs w:val="28"/>
        </w:rPr>
        <w:br/>
        <w:t xml:space="preserve">9.1. Приобретаемое жилое помещение </w:t>
      </w:r>
      <w:r w:rsidR="0016687E">
        <w:rPr>
          <w:rFonts w:ascii="PT Astra Serif" w:hAnsi="PT Astra Serif"/>
          <w:sz w:val="28"/>
          <w:szCs w:val="28"/>
        </w:rPr>
        <w:t>(</w:t>
      </w:r>
      <w:r w:rsidR="007C1E51">
        <w:rPr>
          <w:rFonts w:ascii="PT Astra Serif" w:hAnsi="PT Astra Serif"/>
          <w:sz w:val="28"/>
          <w:szCs w:val="28"/>
        </w:rPr>
        <w:t>_____________</w:t>
      </w:r>
      <w:r w:rsidR="0016687E">
        <w:rPr>
          <w:rFonts w:ascii="PT Astra Serif" w:hAnsi="PT Astra Serif"/>
          <w:sz w:val="28"/>
          <w:szCs w:val="28"/>
        </w:rPr>
        <w:t>)</w:t>
      </w:r>
    </w:p>
    <w:p w:rsidR="0016687E" w:rsidRPr="0016687E" w:rsidRDefault="0016687E" w:rsidP="0016687E">
      <w:pPr>
        <w:spacing w:after="0"/>
        <w:ind w:left="426"/>
        <w:jc w:val="both"/>
        <w:rPr>
          <w:rFonts w:ascii="PT Astra Serif" w:hAnsi="PT Astra Serif"/>
          <w:sz w:val="20"/>
          <w:szCs w:val="20"/>
        </w:rPr>
      </w:pPr>
      <w:bookmarkStart w:id="5" w:name="_Hlk173939609"/>
      <w:r>
        <w:rPr>
          <w:rFonts w:ascii="PT Astra Serif" w:hAnsi="PT Astra Serif"/>
          <w:sz w:val="20"/>
          <w:szCs w:val="20"/>
        </w:rPr>
        <w:t xml:space="preserve">                    </w:t>
      </w:r>
      <w:r w:rsidR="00794AE4">
        <w:rPr>
          <w:rFonts w:ascii="PT Astra Serif" w:hAnsi="PT Astra Serif"/>
          <w:sz w:val="20"/>
          <w:szCs w:val="20"/>
        </w:rPr>
        <w:t>(у</w:t>
      </w:r>
      <w:r>
        <w:rPr>
          <w:rFonts w:ascii="PT Astra Serif" w:hAnsi="PT Astra Serif"/>
          <w:sz w:val="20"/>
          <w:szCs w:val="20"/>
        </w:rPr>
        <w:t>казывается вид помещения:</w:t>
      </w:r>
      <w:r w:rsidR="00794AE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дом блокированной застройки</w:t>
      </w:r>
      <w:r w:rsidR="00794AE4">
        <w:rPr>
          <w:rFonts w:ascii="PT Astra Serif" w:hAnsi="PT Astra Serif"/>
          <w:sz w:val="20"/>
          <w:szCs w:val="20"/>
        </w:rPr>
        <w:t>/квартира/жилой дом)</w:t>
      </w:r>
    </w:p>
    <w:bookmarkEnd w:id="5"/>
    <w:p w:rsidR="00772C6A" w:rsidRDefault="00F511F0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 xml:space="preserve">соответствует техническим и функциональным характеристикам, установленным в муниципальном контракте N _____________ от </w:t>
      </w:r>
      <w:r w:rsidR="00794AE4">
        <w:rPr>
          <w:rFonts w:ascii="PT Astra Serif" w:hAnsi="PT Astra Serif"/>
          <w:sz w:val="28"/>
          <w:szCs w:val="28"/>
        </w:rPr>
        <w:t>«____» _____________ 20___г</w:t>
      </w:r>
      <w:r w:rsidRPr="00F511F0">
        <w:rPr>
          <w:rFonts w:ascii="PT Astra Serif" w:hAnsi="PT Astra Serif"/>
          <w:sz w:val="28"/>
          <w:szCs w:val="28"/>
        </w:rPr>
        <w:t>. Сведения о функциональных, технических и качественных характеристиках жилого помещения (</w:t>
      </w:r>
      <w:r w:rsidR="00772C6A">
        <w:rPr>
          <w:rFonts w:ascii="PT Astra Serif" w:hAnsi="PT Astra Serif"/>
          <w:sz w:val="28"/>
          <w:szCs w:val="28"/>
        </w:rPr>
        <w:t>_________</w:t>
      </w:r>
      <w:r w:rsidRPr="00F511F0">
        <w:rPr>
          <w:rFonts w:ascii="PT Astra Serif" w:hAnsi="PT Astra Serif"/>
          <w:sz w:val="28"/>
          <w:szCs w:val="28"/>
        </w:rPr>
        <w:t xml:space="preserve">) </w:t>
      </w:r>
    </w:p>
    <w:p w:rsidR="00772C6A" w:rsidRDefault="00772C6A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772C6A">
        <w:rPr>
          <w:noProof/>
          <w:lang w:eastAsia="ru-RU"/>
        </w:rPr>
        <w:drawing>
          <wp:inline distT="0" distB="0" distL="0" distR="0">
            <wp:extent cx="594042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6A" w:rsidRDefault="00F511F0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на _____ листах прилагаются и являются неотъемлемой частью настоящего Акта.</w:t>
      </w:r>
    </w:p>
    <w:p w:rsidR="00772C6A" w:rsidRDefault="00F511F0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9.2. Жилое помещение (</w:t>
      </w:r>
      <w:r w:rsidR="00772C6A">
        <w:rPr>
          <w:rFonts w:ascii="PT Astra Serif" w:hAnsi="PT Astra Serif"/>
          <w:sz w:val="28"/>
          <w:szCs w:val="28"/>
        </w:rPr>
        <w:t>__________</w:t>
      </w:r>
      <w:r w:rsidRPr="00F511F0">
        <w:rPr>
          <w:rFonts w:ascii="PT Astra Serif" w:hAnsi="PT Astra Serif"/>
          <w:sz w:val="28"/>
          <w:szCs w:val="28"/>
        </w:rPr>
        <w:t>) пригодно для проживания.</w:t>
      </w:r>
      <w:r w:rsidRPr="00F511F0">
        <w:rPr>
          <w:rFonts w:ascii="PT Astra Serif" w:hAnsi="PT Astra Serif"/>
          <w:sz w:val="28"/>
          <w:szCs w:val="28"/>
        </w:rPr>
        <w:br/>
      </w:r>
      <w:r w:rsidR="00772C6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937885" cy="170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1F0">
        <w:rPr>
          <w:rFonts w:ascii="PT Astra Serif" w:hAnsi="PT Astra Serif"/>
          <w:sz w:val="28"/>
          <w:szCs w:val="28"/>
        </w:rPr>
        <w:t>9.</w:t>
      </w:r>
      <w:r w:rsidR="00772C6A">
        <w:rPr>
          <w:rFonts w:ascii="PT Astra Serif" w:hAnsi="PT Astra Serif"/>
          <w:sz w:val="28"/>
          <w:szCs w:val="28"/>
        </w:rPr>
        <w:t>4</w:t>
      </w:r>
      <w:r w:rsidRPr="00F511F0">
        <w:rPr>
          <w:rFonts w:ascii="PT Astra Serif" w:hAnsi="PT Astra Serif"/>
          <w:sz w:val="28"/>
          <w:szCs w:val="28"/>
        </w:rPr>
        <w:t>. Жилое помещение (</w:t>
      </w:r>
      <w:r w:rsidR="00772C6A">
        <w:rPr>
          <w:rFonts w:ascii="PT Astra Serif" w:hAnsi="PT Astra Serif"/>
          <w:sz w:val="28"/>
          <w:szCs w:val="28"/>
        </w:rPr>
        <w:t>____________</w:t>
      </w:r>
      <w:r w:rsidRPr="00F511F0">
        <w:rPr>
          <w:rFonts w:ascii="PT Astra Serif" w:hAnsi="PT Astra Serif"/>
          <w:sz w:val="28"/>
          <w:szCs w:val="28"/>
        </w:rPr>
        <w:t xml:space="preserve">) </w:t>
      </w:r>
    </w:p>
    <w:p w:rsidR="00772C6A" w:rsidRDefault="00772C6A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937885" cy="170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C6A" w:rsidRDefault="00772C6A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 xml:space="preserve">соответствует/не соответствует </w:t>
      </w:r>
      <w:r>
        <w:rPr>
          <w:rFonts w:ascii="PT Astra Serif" w:hAnsi="PT Astra Serif"/>
          <w:sz w:val="28"/>
          <w:szCs w:val="28"/>
        </w:rPr>
        <w:t>условиям и требованиям муниципального</w:t>
      </w:r>
    </w:p>
    <w:p w:rsidR="00772C6A" w:rsidRPr="00772C6A" w:rsidRDefault="00772C6A" w:rsidP="00772C6A">
      <w:pPr>
        <w:spacing w:after="0"/>
        <w:ind w:left="426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</w:t>
      </w:r>
      <w:r w:rsidR="00F511F0" w:rsidRPr="00F511F0">
        <w:rPr>
          <w:rFonts w:ascii="PT Astra Serif" w:hAnsi="PT Astra Serif"/>
          <w:sz w:val="20"/>
          <w:szCs w:val="20"/>
        </w:rPr>
        <w:t xml:space="preserve">(нужное подчеркнуть) </w:t>
      </w:r>
    </w:p>
    <w:p w:rsidR="00772C6A" w:rsidRDefault="00F511F0" w:rsidP="00772C6A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контракта от _________ N ________________.</w:t>
      </w:r>
    </w:p>
    <w:p w:rsidR="00772C6A" w:rsidRDefault="00F511F0" w:rsidP="00CA394F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br/>
        <w:t xml:space="preserve">    Причины несоответствия: </w:t>
      </w: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_______________________________________________</w:t>
      </w: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72C6A">
        <w:rPr>
          <w:rFonts w:ascii="PT Astra Serif" w:hAnsi="PT Astra Serif"/>
          <w:sz w:val="28"/>
          <w:szCs w:val="28"/>
        </w:rPr>
        <w:t>____</w:t>
      </w: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10. На момент осмотра жилого помещения зафиксированы следующие показания приборов индивидуального учета: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7"/>
        <w:gridCol w:w="2701"/>
        <w:gridCol w:w="910"/>
        <w:gridCol w:w="1209"/>
        <w:gridCol w:w="2077"/>
        <w:gridCol w:w="1781"/>
      </w:tblGrid>
      <w:tr w:rsidR="00F511F0" w:rsidRPr="00F511F0" w:rsidTr="00772C6A">
        <w:trPr>
          <w:trHeight w:val="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772C6A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N ИПУ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Показания ИПУ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F511F0" w:rsidRPr="00F511F0" w:rsidTr="00772C6A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Индивидуальный прибор учета ХВС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772C6A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772C6A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 xml:space="preserve">Индивидуального прибора учета </w:t>
            </w:r>
            <w:r w:rsidR="00772C6A">
              <w:rPr>
                <w:rFonts w:ascii="PT Astra Serif" w:hAnsi="PT Astra Serif"/>
                <w:sz w:val="28"/>
                <w:szCs w:val="28"/>
              </w:rPr>
              <w:lastRenderedPageBreak/>
              <w:t>природного газа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772C6A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CA394F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Индивидуального прибора учета электроэнергии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11. Решение каждого члена Комиссии: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4"/>
        <w:gridCol w:w="6231"/>
      </w:tblGrid>
      <w:tr w:rsidR="00F511F0" w:rsidRPr="00F511F0" w:rsidTr="00F511F0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F511F0" w:rsidRPr="00F511F0" w:rsidTr="00CA394F">
        <w:trPr>
          <w:trHeight w:val="54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CA394F">
        <w:trPr>
          <w:trHeight w:val="53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</w:p>
    <w:p w:rsidR="00F511F0" w:rsidRPr="00F511F0" w:rsidRDefault="00F511F0" w:rsidP="00F511F0">
      <w:pPr>
        <w:jc w:val="both"/>
        <w:rPr>
          <w:rFonts w:ascii="PT Astra Serif" w:hAnsi="PT Astra Serif"/>
          <w:sz w:val="28"/>
          <w:szCs w:val="28"/>
        </w:rPr>
      </w:pPr>
      <w:r w:rsidRPr="00F511F0">
        <w:rPr>
          <w:rFonts w:ascii="PT Astra Serif" w:hAnsi="PT Astra Serif"/>
          <w:sz w:val="28"/>
          <w:szCs w:val="28"/>
        </w:rPr>
        <w:t>12. Подписи членов Комиссии: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1"/>
        <w:gridCol w:w="2205"/>
        <w:gridCol w:w="4029"/>
      </w:tblGrid>
      <w:tr w:rsidR="00F511F0" w:rsidRPr="00F511F0" w:rsidTr="00F511F0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1F0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CA394F">
        <w:trPr>
          <w:trHeight w:val="68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11F0" w:rsidRPr="00F511F0" w:rsidTr="00F511F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1F0" w:rsidRPr="00F511F0" w:rsidRDefault="00F511F0" w:rsidP="00F511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11F0" w:rsidRPr="00DD2A23" w:rsidRDefault="00F511F0" w:rsidP="00DD2A23">
      <w:pPr>
        <w:jc w:val="both"/>
        <w:rPr>
          <w:rFonts w:ascii="PT Astra Serif" w:hAnsi="PT Astra Serif"/>
          <w:sz w:val="28"/>
          <w:szCs w:val="28"/>
        </w:rPr>
      </w:pPr>
    </w:p>
    <w:sectPr w:rsidR="00F511F0" w:rsidRPr="00DD2A23" w:rsidSect="009160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3C" w:rsidRDefault="00542D3C" w:rsidP="00D24E91">
      <w:pPr>
        <w:spacing w:after="0" w:line="240" w:lineRule="auto"/>
      </w:pPr>
      <w:r>
        <w:separator/>
      </w:r>
    </w:p>
  </w:endnote>
  <w:endnote w:type="continuationSeparator" w:id="0">
    <w:p w:rsidR="00542D3C" w:rsidRDefault="00542D3C" w:rsidP="00D2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3C" w:rsidRDefault="00542D3C" w:rsidP="00D24E91">
      <w:pPr>
        <w:spacing w:after="0" w:line="240" w:lineRule="auto"/>
      </w:pPr>
      <w:r>
        <w:separator/>
      </w:r>
    </w:p>
  </w:footnote>
  <w:footnote w:type="continuationSeparator" w:id="0">
    <w:p w:rsidR="00542D3C" w:rsidRDefault="00542D3C" w:rsidP="00D24E91">
      <w:pPr>
        <w:spacing w:after="0" w:line="240" w:lineRule="auto"/>
      </w:pPr>
      <w:r>
        <w:continuationSeparator/>
      </w:r>
    </w:p>
  </w:footnote>
  <w:footnote w:id="1">
    <w:p w:rsidR="00D24E91" w:rsidRPr="00D24E91" w:rsidRDefault="00D24E91" w:rsidP="00D24E91">
      <w:pPr>
        <w:pStyle w:val="a9"/>
        <w:jc w:val="both"/>
        <w:rPr>
          <w:rFonts w:ascii="PT Astra Serif" w:hAnsi="PT Astra Serif"/>
        </w:rPr>
      </w:pPr>
      <w:r w:rsidRPr="00D24E91">
        <w:rPr>
          <w:rStyle w:val="ab"/>
          <w:rFonts w:ascii="PT Astra Serif" w:hAnsi="PT Astra Serif"/>
        </w:rPr>
        <w:footnoteRef/>
      </w:r>
      <w:r w:rsidRPr="00D24E91">
        <w:rPr>
          <w:rFonts w:ascii="PT Astra Serif" w:hAnsi="PT Astra Serif"/>
        </w:rPr>
        <w:t xml:space="preserve"> Предоставление указанных документов требуется в случае приемки жилых домов блокированной застройки.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4AB6"/>
    <w:multiLevelType w:val="hybridMultilevel"/>
    <w:tmpl w:val="E9EC90CA"/>
    <w:lvl w:ilvl="0" w:tplc="35846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C92B7B"/>
    <w:multiLevelType w:val="hybridMultilevel"/>
    <w:tmpl w:val="3DC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E3E"/>
    <w:rsid w:val="00002D2F"/>
    <w:rsid w:val="000377A8"/>
    <w:rsid w:val="0004742D"/>
    <w:rsid w:val="00065E3A"/>
    <w:rsid w:val="0008478A"/>
    <w:rsid w:val="000C34CF"/>
    <w:rsid w:val="00152EF4"/>
    <w:rsid w:val="0016687E"/>
    <w:rsid w:val="0017027C"/>
    <w:rsid w:val="00197648"/>
    <w:rsid w:val="001B6103"/>
    <w:rsid w:val="001B74BB"/>
    <w:rsid w:val="00202C71"/>
    <w:rsid w:val="002744EF"/>
    <w:rsid w:val="002776AA"/>
    <w:rsid w:val="00295841"/>
    <w:rsid w:val="002B0E3E"/>
    <w:rsid w:val="00344740"/>
    <w:rsid w:val="00395745"/>
    <w:rsid w:val="00486204"/>
    <w:rsid w:val="004F7990"/>
    <w:rsid w:val="0053768D"/>
    <w:rsid w:val="00542D3C"/>
    <w:rsid w:val="005471C3"/>
    <w:rsid w:val="00575A1B"/>
    <w:rsid w:val="00647B4D"/>
    <w:rsid w:val="0069408B"/>
    <w:rsid w:val="00694C2A"/>
    <w:rsid w:val="006E563A"/>
    <w:rsid w:val="0072012D"/>
    <w:rsid w:val="0072279F"/>
    <w:rsid w:val="0072476A"/>
    <w:rsid w:val="007271E6"/>
    <w:rsid w:val="00772C6A"/>
    <w:rsid w:val="00794AE4"/>
    <w:rsid w:val="007C1E51"/>
    <w:rsid w:val="007D0FE4"/>
    <w:rsid w:val="00825CA7"/>
    <w:rsid w:val="00862172"/>
    <w:rsid w:val="008A54C2"/>
    <w:rsid w:val="00916063"/>
    <w:rsid w:val="00997313"/>
    <w:rsid w:val="009D15BB"/>
    <w:rsid w:val="00A31E2D"/>
    <w:rsid w:val="00AB2F55"/>
    <w:rsid w:val="00AF22EA"/>
    <w:rsid w:val="00B20690"/>
    <w:rsid w:val="00B558C3"/>
    <w:rsid w:val="00C04B4C"/>
    <w:rsid w:val="00C10E90"/>
    <w:rsid w:val="00C16D01"/>
    <w:rsid w:val="00C66397"/>
    <w:rsid w:val="00CA394F"/>
    <w:rsid w:val="00D15681"/>
    <w:rsid w:val="00D24E91"/>
    <w:rsid w:val="00D41E66"/>
    <w:rsid w:val="00DD2A23"/>
    <w:rsid w:val="00DE08D5"/>
    <w:rsid w:val="00F15604"/>
    <w:rsid w:val="00F25D64"/>
    <w:rsid w:val="00F511F0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8B"/>
  </w:style>
  <w:style w:type="paragraph" w:styleId="1">
    <w:name w:val="heading 1"/>
    <w:basedOn w:val="a"/>
    <w:next w:val="a"/>
    <w:link w:val="10"/>
    <w:uiPriority w:val="9"/>
    <w:qFormat/>
    <w:rsid w:val="006E5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0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6E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6E5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563A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69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E0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D2A23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D24E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4E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4E91"/>
    <w:rPr>
      <w:vertAlign w:val="superscript"/>
    </w:rPr>
  </w:style>
  <w:style w:type="paragraph" w:styleId="ac">
    <w:name w:val="List Paragraph"/>
    <w:basedOn w:val="a"/>
    <w:uiPriority w:val="34"/>
    <w:qFormat/>
    <w:rsid w:val="00F5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11838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9BC5-D3D0-497D-818D-FB8A7AD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Приёмная</cp:lastModifiedBy>
  <cp:revision>15</cp:revision>
  <cp:lastPrinted>2024-08-28T11:31:00Z</cp:lastPrinted>
  <dcterms:created xsi:type="dcterms:W3CDTF">2022-12-13T12:36:00Z</dcterms:created>
  <dcterms:modified xsi:type="dcterms:W3CDTF">2024-08-28T11:31:00Z</dcterms:modified>
</cp:coreProperties>
</file>