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60" w:rsidRPr="003973BA" w:rsidRDefault="00963660" w:rsidP="00963660">
      <w:pPr>
        <w:jc w:val="center"/>
        <w:rPr>
          <w:rFonts w:ascii="PT Astra Serif" w:hAnsi="PT Astra Serif"/>
        </w:rPr>
      </w:pPr>
      <w:bookmarkStart w:id="0" w:name="_GoBack"/>
      <w:bookmarkEnd w:id="0"/>
    </w:p>
    <w:p w:rsidR="00963660" w:rsidRPr="003973BA" w:rsidRDefault="00963660" w:rsidP="00963660">
      <w:pPr>
        <w:jc w:val="center"/>
        <w:rPr>
          <w:rFonts w:ascii="PT Astra Serif" w:hAnsi="PT Astra Serif"/>
        </w:rPr>
      </w:pPr>
    </w:p>
    <w:p w:rsidR="00963660" w:rsidRPr="003973BA" w:rsidRDefault="00963660" w:rsidP="00963660">
      <w:pPr>
        <w:jc w:val="center"/>
        <w:rPr>
          <w:rFonts w:ascii="PT Astra Serif" w:hAnsi="PT Astra Serif"/>
          <w:b/>
          <w:bCs/>
        </w:rPr>
      </w:pPr>
      <w:r w:rsidRPr="003973BA">
        <w:rPr>
          <w:rFonts w:ascii="PT Astra Serif" w:hAnsi="PT Astra Serif"/>
          <w:b/>
          <w:bCs/>
        </w:rPr>
        <w:t>АДМИНИСТРАЦИЯ</w:t>
      </w:r>
    </w:p>
    <w:p w:rsidR="00963660" w:rsidRPr="003973BA" w:rsidRDefault="00963660" w:rsidP="00963660">
      <w:pPr>
        <w:pStyle w:val="1"/>
        <w:rPr>
          <w:rFonts w:ascii="PT Astra Serif" w:hAnsi="PT Astra Serif"/>
          <w:sz w:val="24"/>
          <w:szCs w:val="24"/>
        </w:rPr>
      </w:pPr>
      <w:r w:rsidRPr="003973BA">
        <w:rPr>
          <w:rFonts w:ascii="PT Astra Serif" w:hAnsi="PT Astra Serif"/>
          <w:sz w:val="24"/>
          <w:szCs w:val="24"/>
        </w:rPr>
        <w:t xml:space="preserve">КРАСНОАРМЕЙСКОГО МУНИЦИПАЛЬНОГО РАЙОНА </w:t>
      </w:r>
    </w:p>
    <w:p w:rsidR="00963660" w:rsidRPr="003973BA" w:rsidRDefault="00963660" w:rsidP="00963660">
      <w:pPr>
        <w:pStyle w:val="1"/>
        <w:rPr>
          <w:rFonts w:ascii="PT Astra Serif" w:hAnsi="PT Astra Serif"/>
          <w:sz w:val="24"/>
          <w:szCs w:val="24"/>
        </w:rPr>
      </w:pPr>
      <w:r w:rsidRPr="003973BA">
        <w:rPr>
          <w:rFonts w:ascii="PT Astra Serif" w:hAnsi="PT Astra Serif"/>
          <w:sz w:val="24"/>
          <w:szCs w:val="24"/>
        </w:rPr>
        <w:t>САРАТОВСКОЙ ОБЛАСТИ</w:t>
      </w:r>
    </w:p>
    <w:p w:rsidR="00963660" w:rsidRPr="003973BA" w:rsidRDefault="00963660" w:rsidP="00963660">
      <w:pPr>
        <w:jc w:val="center"/>
        <w:rPr>
          <w:rFonts w:ascii="PT Astra Serif" w:hAnsi="PT Astra Serif"/>
          <w:b/>
          <w:bCs/>
        </w:rPr>
      </w:pPr>
    </w:p>
    <w:p w:rsidR="00963660" w:rsidRPr="003973BA" w:rsidRDefault="00963660" w:rsidP="00963660">
      <w:pPr>
        <w:pStyle w:val="2"/>
        <w:rPr>
          <w:rFonts w:ascii="PT Astra Serif" w:hAnsi="PT Astra Serif"/>
          <w:sz w:val="24"/>
          <w:szCs w:val="24"/>
        </w:rPr>
      </w:pPr>
      <w:r w:rsidRPr="003973BA">
        <w:rPr>
          <w:rFonts w:ascii="PT Astra Serif" w:hAnsi="PT Astra Serif"/>
          <w:sz w:val="24"/>
          <w:szCs w:val="24"/>
        </w:rPr>
        <w:t>ПОСТАНОВЛЕНИЕ</w:t>
      </w:r>
    </w:p>
    <w:p w:rsidR="00963660" w:rsidRPr="003973BA" w:rsidRDefault="00963660" w:rsidP="00963660">
      <w:pPr>
        <w:rPr>
          <w:rFonts w:ascii="PT Astra Serif" w:hAnsi="PT Astra Serif"/>
        </w:rPr>
      </w:pPr>
    </w:p>
    <w:tbl>
      <w:tblPr>
        <w:tblW w:w="5704" w:type="dxa"/>
        <w:tblInd w:w="468" w:type="dxa"/>
        <w:tblLook w:val="0000" w:firstRow="0" w:lastRow="0" w:firstColumn="0" w:lastColumn="0" w:noHBand="0" w:noVBand="0"/>
      </w:tblPr>
      <w:tblGrid>
        <w:gridCol w:w="536"/>
        <w:gridCol w:w="2648"/>
        <w:gridCol w:w="720"/>
        <w:gridCol w:w="1800"/>
      </w:tblGrid>
      <w:tr w:rsidR="00963660" w:rsidRPr="003973BA" w:rsidTr="008B45FC"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963660" w:rsidRPr="003973BA" w:rsidRDefault="00A42B72" w:rsidP="0041001D">
            <w:pPr>
              <w:jc w:val="center"/>
              <w:rPr>
                <w:rFonts w:ascii="PT Astra Serif" w:hAnsi="PT Astra Serif"/>
              </w:rPr>
            </w:pPr>
            <w:r w:rsidRPr="003973BA">
              <w:rPr>
                <w:rFonts w:ascii="PT Astra Serif" w:hAnsi="PT Astra Serif"/>
              </w:rPr>
              <w:t>о</w:t>
            </w:r>
            <w:r w:rsidR="00963660" w:rsidRPr="003973BA">
              <w:rPr>
                <w:rFonts w:ascii="PT Astra Serif" w:hAnsi="PT Astra Serif"/>
              </w:rPr>
              <w:t>т</w:t>
            </w:r>
          </w:p>
        </w:tc>
        <w:tc>
          <w:tcPr>
            <w:tcW w:w="2648" w:type="dxa"/>
            <w:vMerge w:val="restart"/>
            <w:tcBorders>
              <w:bottom w:val="dotted" w:sz="4" w:space="0" w:color="auto"/>
            </w:tcBorders>
            <w:vAlign w:val="bottom"/>
          </w:tcPr>
          <w:p w:rsidR="00963660" w:rsidRPr="003973BA" w:rsidRDefault="008B45FC" w:rsidP="003973BA">
            <w:pPr>
              <w:ind w:hanging="11"/>
              <w:rPr>
                <w:rFonts w:ascii="PT Astra Serif" w:hAnsi="PT Astra Serif"/>
              </w:rPr>
            </w:pPr>
            <w:r w:rsidRPr="003973BA">
              <w:rPr>
                <w:rFonts w:ascii="PT Astra Serif" w:hAnsi="PT Astra Serif"/>
              </w:rPr>
              <w:t>27 сентября 2021г.</w:t>
            </w:r>
          </w:p>
        </w:tc>
        <w:tc>
          <w:tcPr>
            <w:tcW w:w="720" w:type="dxa"/>
            <w:vMerge w:val="restart"/>
            <w:vAlign w:val="bottom"/>
          </w:tcPr>
          <w:p w:rsidR="00963660" w:rsidRPr="003973BA" w:rsidRDefault="00963660" w:rsidP="003973BA">
            <w:pPr>
              <w:ind w:hanging="11"/>
              <w:jc w:val="center"/>
              <w:rPr>
                <w:rFonts w:ascii="PT Astra Serif" w:hAnsi="PT Astra Serif"/>
              </w:rPr>
            </w:pPr>
            <w:r w:rsidRPr="003973BA">
              <w:rPr>
                <w:rFonts w:ascii="PT Astra Serif" w:hAnsi="PT Astra Serif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963660" w:rsidRPr="003973BA" w:rsidRDefault="008B45FC" w:rsidP="0041001D">
            <w:pPr>
              <w:jc w:val="center"/>
              <w:rPr>
                <w:rFonts w:ascii="PT Astra Serif" w:hAnsi="PT Astra Serif"/>
              </w:rPr>
            </w:pPr>
            <w:r w:rsidRPr="003973BA">
              <w:rPr>
                <w:rFonts w:ascii="PT Astra Serif" w:hAnsi="PT Astra Serif"/>
              </w:rPr>
              <w:t>634</w:t>
            </w:r>
          </w:p>
        </w:tc>
      </w:tr>
      <w:tr w:rsidR="00963660" w:rsidRPr="003973BA" w:rsidTr="008B45FC">
        <w:trPr>
          <w:cantSplit/>
          <w:trHeight w:val="276"/>
        </w:trPr>
        <w:tc>
          <w:tcPr>
            <w:tcW w:w="536" w:type="dxa"/>
            <w:vMerge/>
            <w:vAlign w:val="bottom"/>
          </w:tcPr>
          <w:p w:rsidR="00963660" w:rsidRPr="003973BA" w:rsidRDefault="00963660" w:rsidP="004100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48" w:type="dxa"/>
            <w:vMerge/>
            <w:tcBorders>
              <w:bottom w:val="dotted" w:sz="4" w:space="0" w:color="auto"/>
            </w:tcBorders>
            <w:vAlign w:val="bottom"/>
          </w:tcPr>
          <w:p w:rsidR="00963660" w:rsidRPr="003973BA" w:rsidRDefault="00963660" w:rsidP="004100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0" w:type="dxa"/>
            <w:vMerge/>
            <w:vAlign w:val="bottom"/>
          </w:tcPr>
          <w:p w:rsidR="00963660" w:rsidRPr="003973BA" w:rsidRDefault="00963660" w:rsidP="004100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963660" w:rsidRPr="003973BA" w:rsidRDefault="00963660" w:rsidP="0041001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963660" w:rsidRPr="003973BA" w:rsidRDefault="00F67F3E" w:rsidP="00963660">
      <w:pPr>
        <w:rPr>
          <w:rFonts w:ascii="PT Astra Serif" w:hAnsi="PT Astra Serif"/>
          <w:b/>
          <w:bCs/>
        </w:rPr>
      </w:pPr>
      <w:r w:rsidRPr="003973BA">
        <w:rPr>
          <w:rFonts w:ascii="PT Astra Serif" w:hAnsi="PT Astra Serif"/>
          <w:b/>
          <w:bCs/>
        </w:rPr>
        <w:t xml:space="preserve">(от </w:t>
      </w:r>
      <w:hyperlink r:id="rId8" w:history="1">
        <w:r w:rsidRPr="003973BA">
          <w:rPr>
            <w:rStyle w:val="a3"/>
            <w:rFonts w:ascii="PT Astra Serif" w:hAnsi="PT Astra Serif"/>
            <w:b/>
            <w:bCs/>
          </w:rPr>
          <w:t>11.05.2022г.№406</w:t>
        </w:r>
      </w:hyperlink>
      <w:r w:rsidRPr="003973BA">
        <w:rPr>
          <w:rFonts w:ascii="PT Astra Serif" w:hAnsi="PT Astra Serif"/>
          <w:b/>
          <w:bCs/>
        </w:rPr>
        <w:t>)</w:t>
      </w:r>
    </w:p>
    <w:tbl>
      <w:tblPr>
        <w:tblW w:w="9988" w:type="dxa"/>
        <w:tblInd w:w="468" w:type="dxa"/>
        <w:tblLook w:val="0000" w:firstRow="0" w:lastRow="0" w:firstColumn="0" w:lastColumn="0" w:noHBand="0" w:noVBand="0"/>
      </w:tblPr>
      <w:tblGrid>
        <w:gridCol w:w="9988"/>
      </w:tblGrid>
      <w:tr w:rsidR="00963660" w:rsidRPr="003973BA" w:rsidTr="000F5861">
        <w:trPr>
          <w:trHeight w:val="696"/>
        </w:trPr>
        <w:tc>
          <w:tcPr>
            <w:tcW w:w="9988" w:type="dxa"/>
          </w:tcPr>
          <w:p w:rsidR="00F67F3E" w:rsidRPr="003973BA" w:rsidRDefault="00F67F3E" w:rsidP="00466F35">
            <w:pPr>
              <w:shd w:val="clear" w:color="auto" w:fill="FFFFFF"/>
              <w:ind w:right="1984"/>
              <w:rPr>
                <w:rFonts w:ascii="PT Astra Serif" w:hAnsi="PT Astra Serif"/>
                <w:bCs/>
                <w:color w:val="000000"/>
              </w:rPr>
            </w:pPr>
          </w:p>
          <w:p w:rsidR="00D66090" w:rsidRPr="003973BA" w:rsidRDefault="00466F35" w:rsidP="00466F35">
            <w:pPr>
              <w:shd w:val="clear" w:color="auto" w:fill="FFFFFF"/>
              <w:ind w:right="1984"/>
              <w:rPr>
                <w:rFonts w:ascii="PT Astra Serif" w:hAnsi="PT Astra Serif"/>
                <w:color w:val="000000"/>
              </w:rPr>
            </w:pPr>
            <w:r w:rsidRPr="003973BA">
              <w:rPr>
                <w:rFonts w:ascii="PT Astra Serif" w:hAnsi="PT Astra Serif"/>
                <w:bCs/>
                <w:color w:val="000000"/>
              </w:rPr>
              <w:t>Об утверждении Положения о порядке принятия </w:t>
            </w:r>
            <w:r w:rsidRPr="003973BA">
              <w:rPr>
                <w:rFonts w:ascii="PT Astra Serif" w:hAnsi="PT Astra Serif"/>
                <w:bCs/>
                <w:color w:val="000000"/>
                <w:spacing w:val="-8"/>
              </w:rPr>
              <w:t>почетных и специальных званий (кроме научных), наград</w:t>
            </w:r>
            <w:r w:rsidRPr="003973BA">
              <w:rPr>
                <w:rFonts w:ascii="PT Astra Serif" w:hAnsi="PT Astra Serif"/>
                <w:bCs/>
                <w:color w:val="000000"/>
              </w:rPr>
              <w:t> 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</w:tc>
      </w:tr>
    </w:tbl>
    <w:p w:rsidR="00963660" w:rsidRPr="003973BA" w:rsidRDefault="00963660" w:rsidP="00727F79">
      <w:pPr>
        <w:rPr>
          <w:rFonts w:ascii="PT Astra Serif" w:hAnsi="PT Astra Serif"/>
        </w:rPr>
      </w:pPr>
    </w:p>
    <w:tbl>
      <w:tblPr>
        <w:tblW w:w="1088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9988"/>
      </w:tblGrid>
      <w:tr w:rsidR="00963660" w:rsidRPr="003973BA" w:rsidTr="000F5861">
        <w:trPr>
          <w:cantSplit/>
          <w:trHeight w:val="1098"/>
        </w:trPr>
        <w:tc>
          <w:tcPr>
            <w:tcW w:w="900" w:type="dxa"/>
          </w:tcPr>
          <w:p w:rsidR="00963660" w:rsidRPr="003973BA" w:rsidRDefault="00963660" w:rsidP="0041001D">
            <w:pPr>
              <w:ind w:firstLine="720"/>
              <w:rPr>
                <w:rFonts w:ascii="PT Astra Serif" w:hAnsi="PT Astra Serif"/>
                <w:b/>
                <w:bCs/>
              </w:rPr>
            </w:pPr>
          </w:p>
          <w:p w:rsidR="00963660" w:rsidRPr="003973BA" w:rsidRDefault="00963660" w:rsidP="0041001D">
            <w:pPr>
              <w:ind w:firstLine="720"/>
              <w:rPr>
                <w:rFonts w:ascii="PT Astra Serif" w:hAnsi="PT Astra Serif"/>
                <w:b/>
                <w:bCs/>
              </w:rPr>
            </w:pPr>
          </w:p>
          <w:p w:rsidR="00963660" w:rsidRPr="003973BA" w:rsidRDefault="00963660" w:rsidP="0041001D">
            <w:pPr>
              <w:ind w:firstLine="720"/>
              <w:rPr>
                <w:rFonts w:ascii="PT Astra Serif" w:hAnsi="PT Astra Serif"/>
                <w:b/>
                <w:bCs/>
              </w:rPr>
            </w:pPr>
          </w:p>
          <w:p w:rsidR="00963660" w:rsidRPr="003973BA" w:rsidRDefault="00963660" w:rsidP="0041001D">
            <w:pPr>
              <w:ind w:firstLine="720"/>
              <w:rPr>
                <w:rFonts w:ascii="PT Astra Serif" w:hAnsi="PT Astra Serif"/>
                <w:b/>
                <w:bCs/>
              </w:rPr>
            </w:pPr>
          </w:p>
          <w:p w:rsidR="00963660" w:rsidRPr="003973BA" w:rsidRDefault="00963660" w:rsidP="0041001D">
            <w:pPr>
              <w:ind w:firstLine="720"/>
              <w:rPr>
                <w:rFonts w:ascii="PT Astra Serif" w:hAnsi="PT Astra Serif"/>
                <w:b/>
                <w:bCs/>
              </w:rPr>
            </w:pPr>
          </w:p>
          <w:p w:rsidR="00963660" w:rsidRPr="003973BA" w:rsidRDefault="00963660" w:rsidP="0041001D">
            <w:pPr>
              <w:ind w:firstLine="720"/>
              <w:rPr>
                <w:rFonts w:ascii="PT Astra Serif" w:hAnsi="PT Astra Serif"/>
                <w:b/>
                <w:bCs/>
              </w:rPr>
            </w:pPr>
          </w:p>
          <w:p w:rsidR="00963660" w:rsidRPr="003973BA" w:rsidRDefault="00963660" w:rsidP="0041001D">
            <w:pPr>
              <w:ind w:firstLine="72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88" w:type="dxa"/>
          </w:tcPr>
          <w:p w:rsidR="000626F5" w:rsidRPr="003973BA" w:rsidRDefault="00096A47" w:rsidP="000626F5">
            <w:pPr>
              <w:rPr>
                <w:rFonts w:ascii="PT Astra Serif" w:hAnsi="PT Astra Serif"/>
              </w:rPr>
            </w:pPr>
            <w:r w:rsidRPr="003973BA">
              <w:rPr>
                <w:rFonts w:ascii="PT Astra Serif" w:hAnsi="PT Astra Serif"/>
              </w:rPr>
              <w:t xml:space="preserve">      В соответствии с </w:t>
            </w:r>
            <w:hyperlink r:id="rId9" w:history="1">
              <w:r w:rsidRPr="003973BA">
                <w:rPr>
                  <w:rFonts w:ascii="PT Astra Serif" w:hAnsi="PT Astra Serif"/>
                </w:rPr>
                <w:t>Федеральным законом</w:t>
              </w:r>
            </w:hyperlink>
            <w:r w:rsidRPr="003973BA">
              <w:rPr>
                <w:rFonts w:ascii="PT Astra Serif" w:hAnsi="PT Astra Serif"/>
              </w:rPr>
              <w:t xml:space="preserve"> от 25.12.2008 г. N 273-ФЗ "О противодействии коррупции", </w:t>
            </w:r>
            <w:r w:rsidR="00F53000" w:rsidRPr="003973BA">
              <w:rPr>
                <w:rFonts w:ascii="PT Astra Serif" w:hAnsi="PT Astra Serif"/>
                <w:color w:val="000000"/>
              </w:rPr>
              <w:t>Указом</w:t>
            </w:r>
            <w:r w:rsidR="00466F35" w:rsidRPr="003973BA">
              <w:rPr>
                <w:rFonts w:ascii="PT Astra Serif" w:hAnsi="PT Astra Serif"/>
                <w:color w:val="000000"/>
              </w:rPr>
              <w:t xml:space="preserve"> Президента Российской Федерации от 10 октября 2015 года N 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организаций",</w:t>
            </w:r>
            <w:r w:rsidR="00F53000" w:rsidRPr="003973BA">
              <w:rPr>
                <w:rFonts w:ascii="PT Astra Serif" w:hAnsi="PT Astra Serif"/>
                <w:color w:val="000000"/>
              </w:rPr>
              <w:t xml:space="preserve"> Постановлением Правительства Саратовской области от 19.01.2016 г. № 10-П «</w:t>
            </w:r>
            <w:r w:rsidR="00F53000" w:rsidRPr="003973BA">
              <w:rPr>
                <w:rFonts w:ascii="PT Astra Serif" w:hAnsi="PT Astra Serif"/>
                <w:bCs/>
                <w:color w:val="000000"/>
              </w:rPr>
              <w:t>Об утверждении Положения о порядке принятия </w:t>
            </w:r>
            <w:r w:rsidR="00F53000" w:rsidRPr="003973BA">
              <w:rPr>
                <w:rFonts w:ascii="PT Astra Serif" w:hAnsi="PT Astra Serif"/>
                <w:bCs/>
                <w:color w:val="000000"/>
                <w:spacing w:val="-8"/>
              </w:rPr>
              <w:t>почетных и специальных званий (кроме научных), наград</w:t>
            </w:r>
            <w:r w:rsidR="00F53000" w:rsidRPr="003973BA">
              <w:rPr>
                <w:rFonts w:ascii="PT Astra Serif" w:hAnsi="PT Astra Serif"/>
                <w:bCs/>
                <w:color w:val="000000"/>
              </w:rPr>
              <w:t> иностранных государств, международных организаций, политических партий, иных общественных объединений, в том числе религиозных, и других организаций»,</w:t>
            </w:r>
            <w:r w:rsidR="00466F35" w:rsidRPr="003973BA">
              <w:rPr>
                <w:rFonts w:ascii="PT Astra Serif" w:hAnsi="PT Astra Serif"/>
                <w:color w:val="000000"/>
              </w:rPr>
              <w:t xml:space="preserve"> </w:t>
            </w:r>
            <w:r w:rsidR="003235B5" w:rsidRPr="003973BA">
              <w:rPr>
                <w:rFonts w:ascii="PT Astra Serif" w:hAnsi="PT Astra Serif"/>
              </w:rPr>
              <w:t xml:space="preserve">руководствуясь </w:t>
            </w:r>
            <w:hyperlink r:id="rId10" w:history="1">
              <w:r w:rsidR="004A5FA9" w:rsidRPr="003973BA">
                <w:rPr>
                  <w:rStyle w:val="a3"/>
                  <w:rFonts w:ascii="PT Astra Serif" w:hAnsi="PT Astra Serif"/>
                </w:rPr>
                <w:t>Уставом Красноармейского  муниципального района</w:t>
              </w:r>
            </w:hyperlink>
            <w:r w:rsidR="003235B5" w:rsidRPr="003973BA">
              <w:rPr>
                <w:rFonts w:ascii="PT Astra Serif" w:hAnsi="PT Astra Serif"/>
              </w:rPr>
              <w:t xml:space="preserve"> Саратовской области</w:t>
            </w:r>
            <w:r w:rsidR="00F24A3F" w:rsidRPr="003973BA">
              <w:rPr>
                <w:rFonts w:ascii="PT Astra Serif" w:hAnsi="PT Astra Serif"/>
              </w:rPr>
              <w:t>,</w:t>
            </w:r>
            <w:r w:rsidR="003235B5" w:rsidRPr="003973BA">
              <w:rPr>
                <w:rFonts w:ascii="PT Astra Serif" w:hAnsi="PT Astra Serif"/>
              </w:rPr>
              <w:t xml:space="preserve"> администрация Красноармейского муниципального района ПОСТАНОВЛЯЕТ</w:t>
            </w:r>
            <w:r w:rsidR="000626F5" w:rsidRPr="003973BA">
              <w:rPr>
                <w:rFonts w:ascii="PT Astra Serif" w:hAnsi="PT Astra Serif"/>
              </w:rPr>
              <w:t>:</w:t>
            </w:r>
          </w:p>
          <w:p w:rsidR="00096A47" w:rsidRPr="003973BA" w:rsidRDefault="00F53000" w:rsidP="00F53000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3973BA">
              <w:rPr>
                <w:rFonts w:ascii="PT Astra Serif" w:hAnsi="PT Astra Serif"/>
                <w:color w:val="000000"/>
              </w:rPr>
              <w:t xml:space="preserve">     1. Утвердить Положение о порядке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согласно приложению</w:t>
            </w:r>
            <w:r w:rsidR="00096A47" w:rsidRPr="003973BA">
              <w:rPr>
                <w:rFonts w:ascii="PT Astra Serif" w:hAnsi="PT Astra Serif"/>
              </w:rPr>
              <w:t xml:space="preserve"> № 1.</w:t>
            </w:r>
          </w:p>
          <w:p w:rsidR="009F5CA5" w:rsidRPr="003973BA" w:rsidRDefault="009F5CA5" w:rsidP="009F5CA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973BA">
              <w:rPr>
                <w:rFonts w:ascii="PT Astra Serif" w:hAnsi="PT Astra Serif"/>
              </w:rPr>
              <w:t xml:space="preserve">     2. Настоящее постановление вступает в силу со дня его </w:t>
            </w:r>
            <w:hyperlink r:id="rId11" w:history="1">
              <w:r w:rsidRPr="003973BA">
                <w:rPr>
                  <w:rFonts w:ascii="PT Astra Serif" w:hAnsi="PT Astra Serif"/>
                </w:rPr>
                <w:t>официального опубликования</w:t>
              </w:r>
            </w:hyperlink>
            <w:r w:rsidRPr="003973BA">
              <w:rPr>
                <w:rFonts w:ascii="PT Astra Serif" w:hAnsi="PT Astra Serif"/>
              </w:rPr>
              <w:t>.</w:t>
            </w:r>
          </w:p>
          <w:p w:rsidR="003235B5" w:rsidRPr="003973BA" w:rsidRDefault="00096A47" w:rsidP="00F53000">
            <w:pPr>
              <w:tabs>
                <w:tab w:val="left" w:pos="0"/>
              </w:tabs>
              <w:rPr>
                <w:rFonts w:ascii="PT Astra Serif" w:hAnsi="PT Astra Serif"/>
                <w:b/>
              </w:rPr>
            </w:pPr>
            <w:r w:rsidRPr="003973BA">
              <w:rPr>
                <w:rFonts w:ascii="PT Astra Serif" w:hAnsi="PT Astra Serif"/>
              </w:rPr>
              <w:t xml:space="preserve">     </w:t>
            </w:r>
            <w:r w:rsidR="009F5CA5" w:rsidRPr="003973BA">
              <w:rPr>
                <w:rFonts w:ascii="PT Astra Serif" w:hAnsi="PT Astra Serif"/>
              </w:rPr>
              <w:t>3</w:t>
            </w:r>
            <w:r w:rsidRPr="003973BA">
              <w:rPr>
                <w:rFonts w:ascii="PT Astra Serif" w:hAnsi="PT Astra Serif"/>
              </w:rPr>
              <w:t>. Организационно-контрольному отделу администрации Красноармейского муниципального района опубликовать настоящее постановление путем размещения на официальном сайте администрации Красноармейского муниципального района в сети «Интернет</w:t>
            </w:r>
            <w:proofErr w:type="gramStart"/>
            <w:r w:rsidRPr="003973BA">
              <w:rPr>
                <w:rFonts w:ascii="PT Astra Serif" w:hAnsi="PT Astra Serif"/>
              </w:rPr>
              <w:t xml:space="preserve">».   </w:t>
            </w:r>
            <w:proofErr w:type="gramEnd"/>
          </w:p>
        </w:tc>
      </w:tr>
    </w:tbl>
    <w:p w:rsidR="004523A7" w:rsidRPr="003973BA" w:rsidRDefault="004523A7" w:rsidP="00963660">
      <w:pPr>
        <w:rPr>
          <w:rFonts w:ascii="PT Astra Serif" w:hAnsi="PT Astra Serif"/>
          <w:b/>
          <w:bCs/>
        </w:rPr>
      </w:pPr>
    </w:p>
    <w:tbl>
      <w:tblPr>
        <w:tblW w:w="9988" w:type="dxa"/>
        <w:tblInd w:w="468" w:type="dxa"/>
        <w:tblLook w:val="0000" w:firstRow="0" w:lastRow="0" w:firstColumn="0" w:lastColumn="0" w:noHBand="0" w:noVBand="0"/>
      </w:tblPr>
      <w:tblGrid>
        <w:gridCol w:w="9988"/>
      </w:tblGrid>
      <w:tr w:rsidR="00963660" w:rsidRPr="003973BA" w:rsidTr="004B7222">
        <w:tc>
          <w:tcPr>
            <w:tcW w:w="9988" w:type="dxa"/>
          </w:tcPr>
          <w:p w:rsidR="00555397" w:rsidRPr="003973BA" w:rsidRDefault="008419CF" w:rsidP="001B4EBA">
            <w:pPr>
              <w:rPr>
                <w:rFonts w:ascii="PT Astra Serif" w:hAnsi="PT Astra Serif"/>
                <w:bCs/>
              </w:rPr>
            </w:pPr>
            <w:proofErr w:type="gramStart"/>
            <w:r w:rsidRPr="003973BA">
              <w:rPr>
                <w:rFonts w:ascii="PT Astra Serif" w:hAnsi="PT Astra Serif"/>
                <w:bCs/>
              </w:rPr>
              <w:t>Глава</w:t>
            </w:r>
            <w:r w:rsidR="00D2571C" w:rsidRPr="003973BA">
              <w:rPr>
                <w:rFonts w:ascii="PT Astra Serif" w:hAnsi="PT Astra Serif"/>
                <w:bCs/>
              </w:rPr>
              <w:t xml:space="preserve">  </w:t>
            </w:r>
            <w:r w:rsidR="00927940" w:rsidRPr="003973BA">
              <w:rPr>
                <w:rFonts w:ascii="PT Astra Serif" w:hAnsi="PT Astra Serif"/>
                <w:bCs/>
              </w:rPr>
              <w:t>Красноармейского</w:t>
            </w:r>
            <w:proofErr w:type="gramEnd"/>
            <w:r w:rsidR="00927940" w:rsidRPr="003973BA">
              <w:rPr>
                <w:rFonts w:ascii="PT Astra Serif" w:hAnsi="PT Astra Serif"/>
                <w:bCs/>
              </w:rPr>
              <w:t xml:space="preserve"> </w:t>
            </w:r>
          </w:p>
          <w:p w:rsidR="00963660" w:rsidRPr="003973BA" w:rsidRDefault="00927940" w:rsidP="00096A47">
            <w:pPr>
              <w:ind w:right="-108"/>
              <w:rPr>
                <w:rFonts w:ascii="PT Astra Serif" w:hAnsi="PT Astra Serif"/>
                <w:bCs/>
              </w:rPr>
            </w:pPr>
            <w:r w:rsidRPr="003973BA">
              <w:rPr>
                <w:rFonts w:ascii="PT Astra Serif" w:hAnsi="PT Astra Serif"/>
                <w:bCs/>
              </w:rPr>
              <w:t>муниципального</w:t>
            </w:r>
            <w:r w:rsidR="00555397" w:rsidRPr="003973BA">
              <w:rPr>
                <w:rFonts w:ascii="PT Astra Serif" w:hAnsi="PT Astra Serif"/>
                <w:bCs/>
              </w:rPr>
              <w:t xml:space="preserve"> </w:t>
            </w:r>
            <w:r w:rsidRPr="003973BA">
              <w:rPr>
                <w:rFonts w:ascii="PT Astra Serif" w:hAnsi="PT Astra Serif"/>
                <w:bCs/>
              </w:rPr>
              <w:t xml:space="preserve"> </w:t>
            </w:r>
            <w:r w:rsidR="00E479C6" w:rsidRPr="003973BA">
              <w:rPr>
                <w:rFonts w:ascii="PT Astra Serif" w:hAnsi="PT Astra Serif"/>
                <w:bCs/>
              </w:rPr>
              <w:t xml:space="preserve">  </w:t>
            </w:r>
            <w:r w:rsidRPr="003973BA">
              <w:rPr>
                <w:rFonts w:ascii="PT Astra Serif" w:hAnsi="PT Astra Serif"/>
                <w:bCs/>
              </w:rPr>
              <w:t xml:space="preserve">района                       </w:t>
            </w:r>
            <w:r w:rsidR="00555397" w:rsidRPr="003973BA">
              <w:rPr>
                <w:rFonts w:ascii="PT Astra Serif" w:hAnsi="PT Astra Serif"/>
                <w:bCs/>
              </w:rPr>
              <w:t xml:space="preserve">                             </w:t>
            </w:r>
            <w:r w:rsidR="008419CF" w:rsidRPr="003973BA">
              <w:rPr>
                <w:rFonts w:ascii="PT Astra Serif" w:hAnsi="PT Astra Serif"/>
                <w:bCs/>
              </w:rPr>
              <w:t xml:space="preserve">                    </w:t>
            </w:r>
            <w:r w:rsidR="00D2571C" w:rsidRPr="003973BA">
              <w:rPr>
                <w:rFonts w:ascii="PT Astra Serif" w:hAnsi="PT Astra Serif"/>
                <w:bCs/>
              </w:rPr>
              <w:t xml:space="preserve">   А.</w:t>
            </w:r>
            <w:r w:rsidR="00096A47" w:rsidRPr="003973BA">
              <w:rPr>
                <w:rFonts w:ascii="PT Astra Serif" w:hAnsi="PT Astra Serif"/>
                <w:bCs/>
              </w:rPr>
              <w:t>И</w:t>
            </w:r>
            <w:r w:rsidR="008419CF" w:rsidRPr="003973BA">
              <w:rPr>
                <w:rFonts w:ascii="PT Astra Serif" w:hAnsi="PT Astra Serif"/>
                <w:bCs/>
              </w:rPr>
              <w:t xml:space="preserve">. </w:t>
            </w:r>
            <w:r w:rsidR="00096A47" w:rsidRPr="003973BA">
              <w:rPr>
                <w:rFonts w:ascii="PT Astra Serif" w:hAnsi="PT Astra Serif"/>
                <w:bCs/>
              </w:rPr>
              <w:t xml:space="preserve">Зотов </w:t>
            </w:r>
          </w:p>
        </w:tc>
      </w:tr>
    </w:tbl>
    <w:p w:rsidR="008419CF" w:rsidRPr="003973BA" w:rsidRDefault="00E479C6" w:rsidP="00E479C6">
      <w:pPr>
        <w:rPr>
          <w:rFonts w:ascii="PT Astra Serif" w:hAnsi="PT Astra Serif"/>
        </w:rPr>
      </w:pPr>
      <w:r w:rsidRPr="003973BA">
        <w:rPr>
          <w:rFonts w:ascii="PT Astra Serif" w:hAnsi="PT Astra Serif"/>
        </w:rPr>
        <w:t xml:space="preserve">                                                                                  </w:t>
      </w:r>
    </w:p>
    <w:p w:rsidR="003973BA" w:rsidRDefault="008419CF" w:rsidP="003973BA">
      <w:pPr>
        <w:jc w:val="right"/>
        <w:rPr>
          <w:rFonts w:ascii="PT Astra Serif" w:hAnsi="PT Astra Serif"/>
        </w:rPr>
      </w:pPr>
      <w:r w:rsidRPr="003973BA">
        <w:rPr>
          <w:rFonts w:ascii="PT Astra Serif" w:hAnsi="PT Astra Serif"/>
        </w:rPr>
        <w:t xml:space="preserve">                                                                             </w:t>
      </w:r>
      <w:r w:rsidR="009F5CA5" w:rsidRPr="003973BA">
        <w:rPr>
          <w:rFonts w:ascii="PT Astra Serif" w:hAnsi="PT Astra Serif"/>
        </w:rPr>
        <w:t xml:space="preserve"> </w:t>
      </w:r>
      <w:r w:rsidRPr="003973BA">
        <w:rPr>
          <w:rFonts w:ascii="PT Astra Serif" w:hAnsi="PT Astra Serif"/>
        </w:rPr>
        <w:t xml:space="preserve">      </w:t>
      </w:r>
      <w:r w:rsidR="0007614C" w:rsidRPr="003973BA">
        <w:rPr>
          <w:rFonts w:ascii="PT Astra Serif" w:hAnsi="PT Astra Serif"/>
        </w:rPr>
        <w:t xml:space="preserve"> </w:t>
      </w:r>
    </w:p>
    <w:p w:rsidR="00E479C6" w:rsidRPr="003973BA" w:rsidRDefault="003973BA" w:rsidP="003973B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br w:type="column"/>
      </w:r>
      <w:r w:rsidR="0007614C" w:rsidRPr="003973BA">
        <w:rPr>
          <w:rFonts w:ascii="PT Astra Serif" w:hAnsi="PT Astra Serif"/>
        </w:rPr>
        <w:lastRenderedPageBreak/>
        <w:t xml:space="preserve"> </w:t>
      </w:r>
      <w:r w:rsidR="008419CF" w:rsidRPr="003973BA">
        <w:rPr>
          <w:rFonts w:ascii="PT Astra Serif" w:hAnsi="PT Astra Serif"/>
        </w:rPr>
        <w:t xml:space="preserve"> </w:t>
      </w:r>
      <w:r w:rsidR="00E479C6" w:rsidRPr="003973BA">
        <w:rPr>
          <w:rFonts w:ascii="PT Astra Serif" w:hAnsi="PT Astra Serif"/>
        </w:rPr>
        <w:t xml:space="preserve">Приложение № </w:t>
      </w:r>
      <w:r w:rsidR="007C5B1B" w:rsidRPr="003973BA">
        <w:rPr>
          <w:rFonts w:ascii="PT Astra Serif" w:hAnsi="PT Astra Serif"/>
        </w:rPr>
        <w:t>1</w:t>
      </w:r>
      <w:r w:rsidR="00E479C6" w:rsidRPr="003973BA">
        <w:rPr>
          <w:rFonts w:ascii="PT Astra Serif" w:hAnsi="PT Astra Serif"/>
        </w:rPr>
        <w:t xml:space="preserve"> к постановлению</w:t>
      </w:r>
    </w:p>
    <w:p w:rsidR="00E479C6" w:rsidRPr="003973BA" w:rsidRDefault="00E479C6" w:rsidP="003973BA">
      <w:pPr>
        <w:jc w:val="right"/>
        <w:rPr>
          <w:rFonts w:ascii="PT Astra Serif" w:hAnsi="PT Astra Serif"/>
        </w:rPr>
      </w:pPr>
      <w:r w:rsidRPr="003973BA">
        <w:rPr>
          <w:rFonts w:ascii="PT Astra Serif" w:hAnsi="PT Astra Serif"/>
        </w:rPr>
        <w:t xml:space="preserve">                                                                                       администрации района</w:t>
      </w:r>
    </w:p>
    <w:p w:rsidR="00F67F3E" w:rsidRPr="003973BA" w:rsidRDefault="003E73F2" w:rsidP="003973BA">
      <w:pPr>
        <w:jc w:val="right"/>
        <w:rPr>
          <w:rFonts w:ascii="PT Astra Serif" w:hAnsi="PT Astra Serif"/>
        </w:rPr>
      </w:pPr>
      <w:r w:rsidRPr="003973BA">
        <w:rPr>
          <w:rFonts w:ascii="PT Astra Serif" w:hAnsi="PT Astra Serif"/>
        </w:rPr>
        <w:t xml:space="preserve">                                                                                       </w:t>
      </w:r>
      <w:proofErr w:type="gramStart"/>
      <w:r w:rsidRPr="003973BA">
        <w:rPr>
          <w:rFonts w:ascii="PT Astra Serif" w:hAnsi="PT Astra Serif"/>
        </w:rPr>
        <w:t xml:space="preserve">от  </w:t>
      </w:r>
      <w:r w:rsidR="008B45FC" w:rsidRPr="003973BA">
        <w:rPr>
          <w:rFonts w:ascii="PT Astra Serif" w:hAnsi="PT Astra Serif"/>
        </w:rPr>
        <w:t>27.09.2021г.</w:t>
      </w:r>
      <w:proofErr w:type="gramEnd"/>
      <w:r w:rsidR="00B43BA2" w:rsidRPr="003973BA">
        <w:rPr>
          <w:rFonts w:ascii="PT Astra Serif" w:hAnsi="PT Astra Serif"/>
        </w:rPr>
        <w:t xml:space="preserve"> №</w:t>
      </w:r>
      <w:r w:rsidR="008B45FC" w:rsidRPr="003973BA">
        <w:rPr>
          <w:rFonts w:ascii="PT Astra Serif" w:hAnsi="PT Astra Serif"/>
        </w:rPr>
        <w:t>634</w:t>
      </w:r>
    </w:p>
    <w:p w:rsidR="003E73F2" w:rsidRPr="003973BA" w:rsidRDefault="00F67F3E" w:rsidP="003973BA">
      <w:pPr>
        <w:jc w:val="right"/>
        <w:rPr>
          <w:rFonts w:ascii="PT Astra Serif" w:hAnsi="PT Astra Serif"/>
        </w:rPr>
      </w:pPr>
      <w:r w:rsidRPr="003973BA">
        <w:rPr>
          <w:rFonts w:ascii="PT Astra Serif" w:hAnsi="PT Astra Serif"/>
        </w:rPr>
        <w:t xml:space="preserve">(от </w:t>
      </w:r>
      <w:hyperlink r:id="rId12" w:history="1">
        <w:r w:rsidRPr="003973BA">
          <w:rPr>
            <w:rStyle w:val="a3"/>
            <w:rFonts w:ascii="PT Astra Serif" w:hAnsi="PT Astra Serif"/>
          </w:rPr>
          <w:t>11.05.2022г.№406</w:t>
        </w:r>
      </w:hyperlink>
      <w:r w:rsidRPr="003973BA">
        <w:rPr>
          <w:rFonts w:ascii="PT Astra Serif" w:hAnsi="PT Astra Serif"/>
        </w:rPr>
        <w:t>)</w:t>
      </w:r>
    </w:p>
    <w:p w:rsidR="003E73F2" w:rsidRPr="003973BA" w:rsidRDefault="00E479C6" w:rsidP="003973BA">
      <w:pPr>
        <w:jc w:val="right"/>
        <w:rPr>
          <w:rFonts w:ascii="PT Astra Serif" w:hAnsi="PT Astra Serif"/>
        </w:rPr>
      </w:pPr>
      <w:r w:rsidRPr="003973BA">
        <w:rPr>
          <w:rFonts w:ascii="PT Astra Serif" w:hAnsi="PT Astra Serif"/>
        </w:rPr>
        <w:t xml:space="preserve">                                                          </w:t>
      </w:r>
      <w:r w:rsidR="003E73F2" w:rsidRPr="003973BA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</w:t>
      </w: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F67F3E" w:rsidRPr="003973BA" w:rsidRDefault="0031473D" w:rsidP="00F67F3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Cs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  <w:r w:rsidR="00F67F3E" w:rsidRPr="003973BA">
        <w:rPr>
          <w:rFonts w:ascii="PT Astra Serif" w:hAnsi="PT Astra Serif"/>
          <w:bCs/>
          <w:color w:val="000000"/>
        </w:rPr>
        <w:t xml:space="preserve">Положение </w:t>
      </w:r>
    </w:p>
    <w:p w:rsidR="00F67F3E" w:rsidRPr="003973BA" w:rsidRDefault="00F67F3E" w:rsidP="00F67F3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Cs/>
        </w:rPr>
      </w:pPr>
      <w:r w:rsidRPr="003973BA">
        <w:rPr>
          <w:rFonts w:ascii="PT Astra Serif" w:hAnsi="PT Astra Serif"/>
          <w:bCs/>
          <w:color w:val="000000"/>
        </w:rPr>
        <w:t>о порядке принятия </w:t>
      </w:r>
      <w:r w:rsidRPr="003973BA">
        <w:rPr>
          <w:rFonts w:ascii="PT Astra Serif" w:hAnsi="PT Astra Serif"/>
          <w:bCs/>
          <w:color w:val="000000"/>
          <w:spacing w:val="-8"/>
        </w:rPr>
        <w:t>почетных и специальных званий (кроме научных), наград</w:t>
      </w:r>
      <w:r w:rsidRPr="003973BA">
        <w:rPr>
          <w:rFonts w:ascii="PT Astra Serif" w:hAnsi="PT Astra Serif"/>
          <w:bCs/>
          <w:color w:val="000000"/>
        </w:rPr>
        <w:t> 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F67F3E" w:rsidRPr="003973BA" w:rsidRDefault="00F67F3E" w:rsidP="00F67F3E">
      <w:pPr>
        <w:rPr>
          <w:rFonts w:ascii="PT Astra Serif" w:hAnsi="PT Astra Serif"/>
        </w:rPr>
      </w:pPr>
    </w:p>
    <w:p w:rsidR="00F67F3E" w:rsidRPr="003973BA" w:rsidRDefault="00F67F3E" w:rsidP="00F67F3E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1. Настоящим Положением устанавливается порядок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– звания, награды).</w:t>
      </w:r>
    </w:p>
    <w:p w:rsidR="00F67F3E" w:rsidRPr="003973BA" w:rsidRDefault="00F67F3E" w:rsidP="00F67F3E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 xml:space="preserve">2. Положение распространяет свое действие на муниципальных служащих администрации Красноармейского муниципального района. </w:t>
      </w:r>
    </w:p>
    <w:p w:rsidR="00F67F3E" w:rsidRPr="003973BA" w:rsidRDefault="00F67F3E" w:rsidP="00F67F3E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3. Должностное лицо, указанное в пункте 2 настоящего Положения, получившее звание, награду,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Главе Красноармейского муниципального района через кадровую службу администрации ходатайство 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– ходатайство), составленное по форме согласно приложению к Положению N 1.</w:t>
      </w:r>
    </w:p>
    <w:p w:rsidR="00F67F3E" w:rsidRPr="003973BA" w:rsidRDefault="00F67F3E" w:rsidP="00F67F3E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Ответственное должностное лицо кадровой службы администрации в течение одного месяца направляет ходатайство Главе Красноармейского муниципального района.</w:t>
      </w:r>
    </w:p>
    <w:p w:rsidR="00F67F3E" w:rsidRPr="003973BA" w:rsidRDefault="00F67F3E" w:rsidP="00F67F3E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4. Должностное лицо, отказавшееся от звания, награды, в течение трех рабочих дней представляет Главе Красноармейского муниципального района уведомление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– уведомление), составленное по форме согласно приложению к Положению N 2, через кадровую службу администрации.</w:t>
      </w:r>
    </w:p>
    <w:p w:rsidR="00F67F3E" w:rsidRPr="003973BA" w:rsidRDefault="00F67F3E" w:rsidP="00F67F3E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Ответственное должностное лицо кадровой службы администрации в течение одного месяца направляет уведомление Главе Красноармейского муниципального района.</w:t>
      </w:r>
    </w:p>
    <w:p w:rsidR="00F67F3E" w:rsidRPr="003973BA" w:rsidRDefault="00F67F3E" w:rsidP="00F67F3E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5. Должностное лицо, получившее звание, награду до принятия Главой Красноармейского муниципального района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кадровую службу в течение трех рабочих дней со дня их получения.</w:t>
      </w:r>
    </w:p>
    <w:p w:rsidR="00F67F3E" w:rsidRPr="003973BA" w:rsidRDefault="00F67F3E" w:rsidP="00F67F3E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6. В случае, если во время служебной командировки должностное лицо получило звание, награду или отказалось от них, срок представления ходатайства либо уведомления исчисляется со дня возвращения должностного лица из служебной командировки.</w:t>
      </w:r>
    </w:p>
    <w:p w:rsidR="00F67F3E" w:rsidRPr="003973BA" w:rsidRDefault="00F67F3E" w:rsidP="00F67F3E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 xml:space="preserve">7. В случае,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</w:t>
      </w:r>
      <w:r w:rsidRPr="003973BA">
        <w:rPr>
          <w:rFonts w:ascii="PT Astra Serif" w:hAnsi="PT Astra Serif"/>
          <w:color w:val="FF0000"/>
        </w:rPr>
        <w:t>в пунктах 3-5</w:t>
      </w:r>
      <w:r w:rsidRPr="003973BA">
        <w:rPr>
          <w:rFonts w:ascii="PT Astra Serif" w:hAnsi="PT Astra Serif"/>
          <w:color w:val="000000"/>
        </w:rPr>
        <w:t xml:space="preserve"> настоящего Положения, такое должностное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F67F3E" w:rsidRPr="003973BA" w:rsidRDefault="00F67F3E" w:rsidP="00F67F3E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 xml:space="preserve">8. Обеспечение рассмотрения Главой Красноармейского муниципального района ходатайств, информирование лица, представившего (направившего) ходатайство Главе Красноармейского муниципального района, о решении, принятом Главой Красноармейского муниципального района </w:t>
      </w:r>
      <w:r w:rsidRPr="003973BA">
        <w:rPr>
          <w:rFonts w:ascii="PT Astra Serif" w:hAnsi="PT Astra Serif"/>
          <w:color w:val="000000"/>
        </w:rPr>
        <w:lastRenderedPageBreak/>
        <w:t xml:space="preserve">по результатам рассмотрения ходатайств, а также учет уведомлений осуществляются кадровой службой в определенном порядке. </w:t>
      </w:r>
    </w:p>
    <w:p w:rsidR="00F67F3E" w:rsidRPr="003973BA" w:rsidRDefault="00F67F3E" w:rsidP="00F67F3E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 xml:space="preserve">9. В случае удовлетворения Главой Красноармейского муниципального района ходатайства должностного лица, указанного </w:t>
      </w:r>
      <w:r w:rsidRPr="003973BA">
        <w:rPr>
          <w:rFonts w:ascii="PT Astra Serif" w:hAnsi="PT Astra Serif"/>
          <w:color w:val="FF0000"/>
        </w:rPr>
        <w:t>в пункте 5</w:t>
      </w:r>
      <w:r w:rsidRPr="003973BA">
        <w:rPr>
          <w:rFonts w:ascii="PT Astra Serif" w:hAnsi="PT Astra Serif"/>
          <w:color w:val="000000"/>
        </w:rPr>
        <w:t xml:space="preserve"> настоящего Положения, кадровая служба в течение 10 рабочих дней передает такому должностному лицу оригиналы документов к званию, награду и оригиналы документов к ней.</w:t>
      </w:r>
    </w:p>
    <w:p w:rsidR="00F67F3E" w:rsidRPr="003973BA" w:rsidRDefault="00F67F3E" w:rsidP="00F67F3E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 xml:space="preserve">10. В случае отказа Главы Красноармейского муниципального района в удовлетворении ходатайства должностного лица, указанного </w:t>
      </w:r>
      <w:r w:rsidRPr="003973BA">
        <w:rPr>
          <w:rFonts w:ascii="PT Astra Serif" w:hAnsi="PT Astra Serif"/>
          <w:color w:val="FF0000"/>
        </w:rPr>
        <w:t xml:space="preserve">в пункте </w:t>
      </w:r>
      <w:proofErr w:type="gramStart"/>
      <w:r w:rsidRPr="003973BA">
        <w:rPr>
          <w:rFonts w:ascii="PT Astra Serif" w:hAnsi="PT Astra Serif"/>
          <w:color w:val="FF0000"/>
        </w:rPr>
        <w:t xml:space="preserve">5 </w:t>
      </w:r>
      <w:r w:rsidRPr="003973BA">
        <w:rPr>
          <w:rFonts w:ascii="PT Astra Serif" w:hAnsi="PT Astra Serif"/>
          <w:color w:val="000000"/>
        </w:rPr>
        <w:t xml:space="preserve"> настоящего</w:t>
      </w:r>
      <w:proofErr w:type="gramEnd"/>
      <w:r w:rsidRPr="003973BA">
        <w:rPr>
          <w:rFonts w:ascii="PT Astra Serif" w:hAnsi="PT Astra Serif"/>
          <w:color w:val="000000"/>
        </w:rPr>
        <w:t xml:space="preserve"> Положения, кадровая служба в течение 10 рабочих дней сообщает такому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F67F3E" w:rsidRPr="003973BA" w:rsidRDefault="00F67F3E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rPr>
          <w:rFonts w:ascii="PT Astra Serif" w:hAnsi="PT Astra Serif"/>
        </w:rPr>
      </w:pPr>
    </w:p>
    <w:p w:rsidR="0031473D" w:rsidRPr="003973BA" w:rsidRDefault="0031473D" w:rsidP="0031473D">
      <w:pPr>
        <w:shd w:val="clear" w:color="auto" w:fill="FFFFFF"/>
        <w:ind w:left="4395"/>
        <w:jc w:val="center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Приложение N 1</w:t>
      </w:r>
    </w:p>
    <w:p w:rsidR="0031473D" w:rsidRPr="003973BA" w:rsidRDefault="0031473D" w:rsidP="0031473D">
      <w:pPr>
        <w:shd w:val="clear" w:color="auto" w:fill="FFFFFF"/>
        <w:ind w:left="4395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к Положению о порядке принятия почетных и специальных званий (кроме </w:t>
      </w:r>
      <w:r w:rsidRPr="003973BA">
        <w:rPr>
          <w:rFonts w:ascii="PT Astra Serif" w:hAnsi="PT Astra Serif"/>
          <w:color w:val="000000"/>
          <w:spacing w:val="-8"/>
        </w:rPr>
        <w:t>научных), наград иностранных государств, </w:t>
      </w:r>
      <w:r w:rsidRPr="003973BA">
        <w:rPr>
          <w:rFonts w:ascii="PT Astra Serif" w:hAnsi="PT Astra Serif"/>
          <w:color w:val="000000"/>
          <w:spacing w:val="-10"/>
        </w:rPr>
        <w:t>международных организаций, политических</w:t>
      </w:r>
      <w:r w:rsidRPr="003973BA">
        <w:rPr>
          <w:rFonts w:ascii="PT Astra Serif" w:hAnsi="PT Astra Serif"/>
          <w:color w:val="000000"/>
        </w:rPr>
        <w:t> </w:t>
      </w:r>
      <w:r w:rsidRPr="003973BA">
        <w:rPr>
          <w:rFonts w:ascii="PT Astra Serif" w:hAnsi="PT Astra Serif"/>
          <w:color w:val="000000"/>
          <w:spacing w:val="-8"/>
        </w:rPr>
        <w:t>партий, иных общественных объединений,</w:t>
      </w:r>
      <w:r w:rsidRPr="003973BA">
        <w:rPr>
          <w:rFonts w:ascii="PT Astra Serif" w:hAnsi="PT Astra Serif"/>
          <w:color w:val="000000"/>
        </w:rPr>
        <w:t> в том числе религиозных, и других организаций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C4171B" w:rsidRPr="003973BA" w:rsidRDefault="00C4171B" w:rsidP="0031473D">
      <w:pPr>
        <w:shd w:val="clear" w:color="auto" w:fill="FFFFFF"/>
        <w:ind w:left="4536"/>
        <w:rPr>
          <w:rFonts w:ascii="PT Astra Serif" w:hAnsi="PT Astra Serif"/>
          <w:b/>
          <w:bCs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 xml:space="preserve">Главе Красноармейского </w:t>
      </w:r>
    </w:p>
    <w:p w:rsidR="0031473D" w:rsidRPr="003973BA" w:rsidRDefault="00C4171B" w:rsidP="0031473D">
      <w:pPr>
        <w:shd w:val="clear" w:color="auto" w:fill="FFFFFF"/>
        <w:ind w:left="4536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 xml:space="preserve">муниципального района </w:t>
      </w:r>
    </w:p>
    <w:p w:rsidR="0031473D" w:rsidRPr="003973BA" w:rsidRDefault="0031473D" w:rsidP="0031473D">
      <w:pPr>
        <w:shd w:val="clear" w:color="auto" w:fill="FFFFFF"/>
        <w:ind w:left="4536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>от</w:t>
      </w:r>
      <w:r w:rsidRPr="003973BA">
        <w:rPr>
          <w:rFonts w:ascii="PT Astra Serif" w:hAnsi="PT Astra Serif"/>
          <w:color w:val="000000"/>
        </w:rPr>
        <w:t> __________________________________</w:t>
      </w:r>
    </w:p>
    <w:p w:rsidR="0031473D" w:rsidRPr="003973BA" w:rsidRDefault="0031473D" w:rsidP="0031473D">
      <w:pPr>
        <w:shd w:val="clear" w:color="auto" w:fill="FFFFFF"/>
        <w:ind w:left="4536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__________________________________</w:t>
      </w:r>
    </w:p>
    <w:p w:rsidR="0031473D" w:rsidRPr="003973BA" w:rsidRDefault="0031473D" w:rsidP="0031473D">
      <w:pPr>
        <w:shd w:val="clear" w:color="auto" w:fill="FFFFFF"/>
        <w:ind w:left="4536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(Ф.И.О., замещаемая должность)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>Ходатайство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 w:cs="Courier New"/>
          <w:b/>
          <w:bCs/>
          <w:color w:val="000000"/>
          <w:spacing w:val="-8"/>
        </w:rPr>
        <w:t>о разрешении принять почетное или специальное звание (кроме научного),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>награду иностранного государства, международной организации,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>политической партии, иного общественного объединения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>или другой организации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  <w:spacing w:val="-8"/>
        </w:rPr>
        <w:t>Прошу разрешить мне принять ______________________________________</w:t>
      </w:r>
    </w:p>
    <w:p w:rsidR="0031473D" w:rsidRPr="003973BA" w:rsidRDefault="0031473D" w:rsidP="0031473D">
      <w:pPr>
        <w:shd w:val="clear" w:color="auto" w:fill="FFFFFF"/>
        <w:ind w:firstLine="4253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  <w:spacing w:val="-4"/>
        </w:rPr>
        <w:t>(наименование почетного или специального звания, награды)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lastRenderedPageBreak/>
        <w:t>__________________________________________________________________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(за какие заслуги присвоено и кем, за какие заслуги награжден(а) и кем)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__________________________________________________________________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(дата и место вручения документов к почетному или специальному званию, награды)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__________________________________________________________________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  <w:spacing w:val="-4"/>
        </w:rPr>
        <w:t>Документы к почетному или специальному званию, награда и документы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к ней, (нужное подчеркнуть)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__________________________________________________________________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(наименование почетного или специального звания, награды)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__________________________________________________________________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(наименование документов к почетному или специальному званию, награде)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__________________________________________________________________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сданы по акту приема-передачи N _______ от "__" _____________ 20__года в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__________________________________________________________________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(наименование кадрового подразделения)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"__" ____________ 20__ года       ______________ _____________________</w:t>
      </w:r>
    </w:p>
    <w:p w:rsidR="0031473D" w:rsidRPr="003973BA" w:rsidRDefault="0031473D" w:rsidP="0031473D">
      <w:pPr>
        <w:shd w:val="clear" w:color="auto" w:fill="FFFFFF"/>
        <w:ind w:left="3540" w:firstLine="708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          (</w:t>
      </w:r>
      <w:proofErr w:type="gramStart"/>
      <w:r w:rsidRPr="003973BA">
        <w:rPr>
          <w:rFonts w:ascii="PT Astra Serif" w:hAnsi="PT Astra Serif"/>
          <w:color w:val="000000"/>
        </w:rPr>
        <w:t>подпись)   </w:t>
      </w:r>
      <w:proofErr w:type="gramEnd"/>
      <w:r w:rsidRPr="003973BA">
        <w:rPr>
          <w:rFonts w:ascii="PT Astra Serif" w:hAnsi="PT Astra Serif"/>
          <w:color w:val="000000"/>
        </w:rPr>
        <w:t>                         (расшифровка подписи)</w:t>
      </w:r>
    </w:p>
    <w:p w:rsidR="0031473D" w:rsidRPr="003973BA" w:rsidRDefault="0031473D" w:rsidP="0031473D">
      <w:pPr>
        <w:shd w:val="clear" w:color="auto" w:fill="FFFFFF"/>
        <w:ind w:firstLine="540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ind w:firstLine="540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ind w:firstLine="540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C4171B" w:rsidRPr="003973BA" w:rsidRDefault="00C4171B" w:rsidP="0031473D">
      <w:pPr>
        <w:shd w:val="clear" w:color="auto" w:fill="FFFFFF"/>
        <w:ind w:firstLine="540"/>
        <w:rPr>
          <w:rFonts w:ascii="PT Astra Serif" w:hAnsi="PT Astra Serif"/>
          <w:color w:val="000000"/>
        </w:rPr>
      </w:pPr>
    </w:p>
    <w:p w:rsidR="00C4171B" w:rsidRPr="003973BA" w:rsidRDefault="00C4171B" w:rsidP="0031473D">
      <w:pPr>
        <w:shd w:val="clear" w:color="auto" w:fill="FFFFFF"/>
        <w:ind w:firstLine="540"/>
        <w:rPr>
          <w:rFonts w:ascii="PT Astra Serif" w:hAnsi="PT Astra Serif"/>
          <w:color w:val="000000"/>
        </w:rPr>
      </w:pPr>
    </w:p>
    <w:p w:rsidR="00C4171B" w:rsidRPr="003973BA" w:rsidRDefault="00C4171B" w:rsidP="0031473D">
      <w:pPr>
        <w:shd w:val="clear" w:color="auto" w:fill="FFFFFF"/>
        <w:ind w:firstLine="540"/>
        <w:rPr>
          <w:rFonts w:ascii="PT Astra Serif" w:hAnsi="PT Astra Serif"/>
          <w:color w:val="000000"/>
        </w:rPr>
      </w:pPr>
    </w:p>
    <w:p w:rsidR="0031473D" w:rsidRPr="003973BA" w:rsidRDefault="0031473D" w:rsidP="0031473D">
      <w:pPr>
        <w:shd w:val="clear" w:color="auto" w:fill="FFFFFF"/>
        <w:ind w:firstLine="540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ind w:left="4395"/>
        <w:jc w:val="center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Приложение N 2</w:t>
      </w:r>
    </w:p>
    <w:p w:rsidR="0031473D" w:rsidRPr="003973BA" w:rsidRDefault="0031473D" w:rsidP="0031473D">
      <w:pPr>
        <w:shd w:val="clear" w:color="auto" w:fill="FFFFFF"/>
        <w:ind w:left="4395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к Положению о порядке принятия почетных и специальных званий (кроме </w:t>
      </w:r>
      <w:r w:rsidRPr="003973BA">
        <w:rPr>
          <w:rFonts w:ascii="PT Astra Serif" w:hAnsi="PT Astra Serif"/>
          <w:color w:val="000000"/>
          <w:spacing w:val="-8"/>
        </w:rPr>
        <w:t>научных), наград иностранных государств, </w:t>
      </w:r>
      <w:r w:rsidRPr="003973BA">
        <w:rPr>
          <w:rFonts w:ascii="PT Astra Serif" w:hAnsi="PT Astra Serif"/>
          <w:color w:val="000000"/>
          <w:spacing w:val="-10"/>
        </w:rPr>
        <w:t>международных организаций, политических</w:t>
      </w:r>
      <w:r w:rsidRPr="003973BA">
        <w:rPr>
          <w:rFonts w:ascii="PT Astra Serif" w:hAnsi="PT Astra Serif"/>
          <w:color w:val="000000"/>
        </w:rPr>
        <w:t> </w:t>
      </w:r>
      <w:r w:rsidRPr="003973BA">
        <w:rPr>
          <w:rFonts w:ascii="PT Astra Serif" w:hAnsi="PT Astra Serif"/>
          <w:color w:val="000000"/>
          <w:spacing w:val="-8"/>
        </w:rPr>
        <w:t>партий, иных общественных объединений,</w:t>
      </w:r>
      <w:r w:rsidRPr="003973BA">
        <w:rPr>
          <w:rFonts w:ascii="PT Astra Serif" w:hAnsi="PT Astra Serif"/>
          <w:color w:val="000000"/>
        </w:rPr>
        <w:t> в том числе религиозных, и других организаций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C4171B" w:rsidRPr="003973BA" w:rsidRDefault="00C4171B" w:rsidP="00C4171B">
      <w:pPr>
        <w:shd w:val="clear" w:color="auto" w:fill="FFFFFF"/>
        <w:ind w:left="4536"/>
        <w:rPr>
          <w:rFonts w:ascii="PT Astra Serif" w:hAnsi="PT Astra Serif"/>
          <w:b/>
          <w:bCs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 xml:space="preserve">Главе Красноармейского </w:t>
      </w:r>
    </w:p>
    <w:p w:rsidR="00C4171B" w:rsidRPr="003973BA" w:rsidRDefault="00C4171B" w:rsidP="00C4171B">
      <w:pPr>
        <w:shd w:val="clear" w:color="auto" w:fill="FFFFFF"/>
        <w:ind w:left="4536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 xml:space="preserve">муниципального района </w:t>
      </w:r>
    </w:p>
    <w:p w:rsidR="0031473D" w:rsidRPr="003973BA" w:rsidRDefault="0031473D" w:rsidP="0031473D">
      <w:pPr>
        <w:shd w:val="clear" w:color="auto" w:fill="FFFFFF"/>
        <w:ind w:left="4536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>от</w:t>
      </w:r>
      <w:r w:rsidRPr="003973BA">
        <w:rPr>
          <w:rFonts w:ascii="PT Astra Serif" w:hAnsi="PT Astra Serif"/>
          <w:color w:val="000000"/>
        </w:rPr>
        <w:t> _______________________________</w:t>
      </w:r>
    </w:p>
    <w:p w:rsidR="0031473D" w:rsidRPr="003973BA" w:rsidRDefault="0031473D" w:rsidP="0031473D">
      <w:pPr>
        <w:shd w:val="clear" w:color="auto" w:fill="FFFFFF"/>
        <w:ind w:left="4536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__________________________________</w:t>
      </w:r>
    </w:p>
    <w:p w:rsidR="0031473D" w:rsidRPr="003973BA" w:rsidRDefault="0031473D" w:rsidP="0031473D">
      <w:pPr>
        <w:shd w:val="clear" w:color="auto" w:fill="FFFFFF"/>
        <w:ind w:left="4536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(Ф.И.О., замещаемая должность)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>Уведомление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>об отказе в получении почетного или специального звания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>(кроме научного), награды иностранного государства, международной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>организации, политической партии, иного общественного объединения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b/>
          <w:bCs/>
          <w:color w:val="000000"/>
        </w:rPr>
        <w:t>или другой организации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ind w:firstLine="709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Уведомляю о принятом мною решении отказаться от получения __________________________________________________________________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__________________________________________________________________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(наименование почетного или специального звания, награды)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_____________________________________________________________________________________________</w:t>
      </w:r>
    </w:p>
    <w:p w:rsidR="0031473D" w:rsidRPr="003973BA" w:rsidRDefault="0031473D" w:rsidP="0031473D">
      <w:pPr>
        <w:shd w:val="clear" w:color="auto" w:fill="FFFFFF"/>
        <w:jc w:val="center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lastRenderedPageBreak/>
        <w:t>(за какие заслуги присвоено и кем, за какие заслуги награжден(а) и кем)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"__" ____________ 20__ года       ______________ _____________________</w:t>
      </w:r>
    </w:p>
    <w:p w:rsidR="0031473D" w:rsidRPr="003973BA" w:rsidRDefault="0031473D" w:rsidP="0031473D">
      <w:pPr>
        <w:shd w:val="clear" w:color="auto" w:fill="FFFFFF"/>
        <w:ind w:left="3540" w:firstLine="708"/>
        <w:rPr>
          <w:rFonts w:ascii="PT Astra Serif" w:hAnsi="PT Astra Serif" w:cs="Courier New"/>
          <w:color w:val="000000"/>
        </w:rPr>
      </w:pPr>
      <w:r w:rsidRPr="003973BA">
        <w:rPr>
          <w:rFonts w:ascii="PT Astra Serif" w:hAnsi="PT Astra Serif"/>
          <w:color w:val="000000"/>
        </w:rPr>
        <w:t>          (</w:t>
      </w:r>
      <w:proofErr w:type="gramStart"/>
      <w:r w:rsidRPr="003973BA">
        <w:rPr>
          <w:rFonts w:ascii="PT Astra Serif" w:hAnsi="PT Astra Serif"/>
          <w:color w:val="000000"/>
        </w:rPr>
        <w:t>подпись)   </w:t>
      </w:r>
      <w:proofErr w:type="gramEnd"/>
      <w:r w:rsidRPr="003973BA">
        <w:rPr>
          <w:rFonts w:ascii="PT Astra Serif" w:hAnsi="PT Astra Serif"/>
          <w:color w:val="000000"/>
        </w:rPr>
        <w:t>                         (расшифровка подписи)</w:t>
      </w:r>
    </w:p>
    <w:p w:rsidR="0031473D" w:rsidRPr="003973BA" w:rsidRDefault="0031473D" w:rsidP="0031473D">
      <w:pPr>
        <w:shd w:val="clear" w:color="auto" w:fill="FFFFFF"/>
        <w:rPr>
          <w:rFonts w:ascii="PT Astra Serif" w:hAnsi="PT Astra Serif"/>
          <w:color w:val="000000"/>
        </w:rPr>
      </w:pPr>
      <w:r w:rsidRPr="003973BA">
        <w:rPr>
          <w:rFonts w:ascii="PT Astra Serif" w:hAnsi="PT Astra Serif"/>
          <w:color w:val="000000"/>
        </w:rPr>
        <w:t> </w:t>
      </w:r>
    </w:p>
    <w:p w:rsidR="0031473D" w:rsidRPr="003973BA" w:rsidRDefault="0031473D" w:rsidP="0031473D">
      <w:pPr>
        <w:rPr>
          <w:rFonts w:ascii="PT Astra Serif" w:hAnsi="PT Astra Serif"/>
        </w:rPr>
      </w:pPr>
    </w:p>
    <w:p w:rsidR="00E479C6" w:rsidRPr="003973BA" w:rsidRDefault="00E479C6" w:rsidP="0031473D">
      <w:pPr>
        <w:autoSpaceDE w:val="0"/>
        <w:autoSpaceDN w:val="0"/>
        <w:adjustRightInd w:val="0"/>
        <w:rPr>
          <w:rFonts w:ascii="PT Astra Serif" w:hAnsi="PT Astra Serif"/>
        </w:rPr>
      </w:pPr>
    </w:p>
    <w:sectPr w:rsidR="00E479C6" w:rsidRPr="003973BA" w:rsidSect="00AE0B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567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EA" w:rsidRDefault="00AC15EA" w:rsidP="004A5FA9">
      <w:r>
        <w:separator/>
      </w:r>
    </w:p>
  </w:endnote>
  <w:endnote w:type="continuationSeparator" w:id="0">
    <w:p w:rsidR="00AC15EA" w:rsidRDefault="00AC15EA" w:rsidP="004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A9" w:rsidRDefault="004A5FA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A9" w:rsidRDefault="004A5FA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A9" w:rsidRDefault="004A5F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EA" w:rsidRDefault="00AC15EA" w:rsidP="004A5FA9">
      <w:r>
        <w:separator/>
      </w:r>
    </w:p>
  </w:footnote>
  <w:footnote w:type="continuationSeparator" w:id="0">
    <w:p w:rsidR="00AC15EA" w:rsidRDefault="00AC15EA" w:rsidP="004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A9" w:rsidRDefault="004A5F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A9" w:rsidRDefault="004A5FA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A9" w:rsidRDefault="004A5F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4C3074"/>
    <w:multiLevelType w:val="hybridMultilevel"/>
    <w:tmpl w:val="1B24BBB4"/>
    <w:lvl w:ilvl="0" w:tplc="74960480">
      <w:start w:val="1"/>
      <w:numFmt w:val="decimal"/>
      <w:lvlText w:val="%1."/>
      <w:lvlJc w:val="left"/>
      <w:pPr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DBB3922"/>
    <w:multiLevelType w:val="hybridMultilevel"/>
    <w:tmpl w:val="5CFE0992"/>
    <w:lvl w:ilvl="0" w:tplc="D1CACB42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8F"/>
    <w:rsid w:val="00002E63"/>
    <w:rsid w:val="0001115B"/>
    <w:rsid w:val="000118DD"/>
    <w:rsid w:val="00015034"/>
    <w:rsid w:val="00020FF7"/>
    <w:rsid w:val="00023AE3"/>
    <w:rsid w:val="00025391"/>
    <w:rsid w:val="00025F87"/>
    <w:rsid w:val="0003314A"/>
    <w:rsid w:val="000379CF"/>
    <w:rsid w:val="00046241"/>
    <w:rsid w:val="00052297"/>
    <w:rsid w:val="000626F5"/>
    <w:rsid w:val="0007282D"/>
    <w:rsid w:val="000759B0"/>
    <w:rsid w:val="0007614C"/>
    <w:rsid w:val="00077D16"/>
    <w:rsid w:val="00083FC1"/>
    <w:rsid w:val="00096A47"/>
    <w:rsid w:val="000A009C"/>
    <w:rsid w:val="000A0F95"/>
    <w:rsid w:val="000A2E4C"/>
    <w:rsid w:val="000B17AA"/>
    <w:rsid w:val="000B1957"/>
    <w:rsid w:val="000B3B96"/>
    <w:rsid w:val="000B43F6"/>
    <w:rsid w:val="000B6A93"/>
    <w:rsid w:val="000B74EF"/>
    <w:rsid w:val="000C12EF"/>
    <w:rsid w:val="000C3613"/>
    <w:rsid w:val="000C5F78"/>
    <w:rsid w:val="000D285B"/>
    <w:rsid w:val="000D3868"/>
    <w:rsid w:val="000F5861"/>
    <w:rsid w:val="0011156C"/>
    <w:rsid w:val="001129EE"/>
    <w:rsid w:val="00114FFA"/>
    <w:rsid w:val="00121035"/>
    <w:rsid w:val="0012689D"/>
    <w:rsid w:val="00133D81"/>
    <w:rsid w:val="00134A22"/>
    <w:rsid w:val="00134EA5"/>
    <w:rsid w:val="00147540"/>
    <w:rsid w:val="00152287"/>
    <w:rsid w:val="00153362"/>
    <w:rsid w:val="0016246C"/>
    <w:rsid w:val="00166CA9"/>
    <w:rsid w:val="00167883"/>
    <w:rsid w:val="00170048"/>
    <w:rsid w:val="0017325D"/>
    <w:rsid w:val="001778D8"/>
    <w:rsid w:val="001825C9"/>
    <w:rsid w:val="00184BEA"/>
    <w:rsid w:val="00191049"/>
    <w:rsid w:val="0019458C"/>
    <w:rsid w:val="00195B1C"/>
    <w:rsid w:val="001A558C"/>
    <w:rsid w:val="001B4EBA"/>
    <w:rsid w:val="001C113F"/>
    <w:rsid w:val="001D00A3"/>
    <w:rsid w:val="001D3489"/>
    <w:rsid w:val="001E26B7"/>
    <w:rsid w:val="001E2855"/>
    <w:rsid w:val="001E5E97"/>
    <w:rsid w:val="001E7A94"/>
    <w:rsid w:val="001F1D3C"/>
    <w:rsid w:val="0020111E"/>
    <w:rsid w:val="00204550"/>
    <w:rsid w:val="002068D1"/>
    <w:rsid w:val="002105D1"/>
    <w:rsid w:val="002135CE"/>
    <w:rsid w:val="00213DC2"/>
    <w:rsid w:val="00220731"/>
    <w:rsid w:val="00234540"/>
    <w:rsid w:val="00236E15"/>
    <w:rsid w:val="00241AAA"/>
    <w:rsid w:val="00243B86"/>
    <w:rsid w:val="0025015D"/>
    <w:rsid w:val="0026325A"/>
    <w:rsid w:val="00270436"/>
    <w:rsid w:val="00285E73"/>
    <w:rsid w:val="00293447"/>
    <w:rsid w:val="00295A55"/>
    <w:rsid w:val="002A3186"/>
    <w:rsid w:val="002A3685"/>
    <w:rsid w:val="002A6102"/>
    <w:rsid w:val="002C037D"/>
    <w:rsid w:val="002F1891"/>
    <w:rsid w:val="00301931"/>
    <w:rsid w:val="003061A4"/>
    <w:rsid w:val="00312856"/>
    <w:rsid w:val="0031473D"/>
    <w:rsid w:val="00317D67"/>
    <w:rsid w:val="003226FD"/>
    <w:rsid w:val="003235B5"/>
    <w:rsid w:val="00326372"/>
    <w:rsid w:val="00332287"/>
    <w:rsid w:val="0033291F"/>
    <w:rsid w:val="003377BB"/>
    <w:rsid w:val="0036138F"/>
    <w:rsid w:val="003621AC"/>
    <w:rsid w:val="00367BFB"/>
    <w:rsid w:val="00381854"/>
    <w:rsid w:val="003907C8"/>
    <w:rsid w:val="00390978"/>
    <w:rsid w:val="00392E3A"/>
    <w:rsid w:val="003930F3"/>
    <w:rsid w:val="00394D8A"/>
    <w:rsid w:val="003973BA"/>
    <w:rsid w:val="003A69D8"/>
    <w:rsid w:val="003C60C5"/>
    <w:rsid w:val="003C6BA7"/>
    <w:rsid w:val="003D7589"/>
    <w:rsid w:val="003E60E7"/>
    <w:rsid w:val="003E73F2"/>
    <w:rsid w:val="003F0708"/>
    <w:rsid w:val="003F2EAE"/>
    <w:rsid w:val="003F5590"/>
    <w:rsid w:val="00404D4B"/>
    <w:rsid w:val="00405318"/>
    <w:rsid w:val="004075DF"/>
    <w:rsid w:val="0041001D"/>
    <w:rsid w:val="0041014E"/>
    <w:rsid w:val="00413F38"/>
    <w:rsid w:val="00424877"/>
    <w:rsid w:val="00424D5A"/>
    <w:rsid w:val="00425C68"/>
    <w:rsid w:val="00430136"/>
    <w:rsid w:val="00436922"/>
    <w:rsid w:val="00437C9E"/>
    <w:rsid w:val="0044069B"/>
    <w:rsid w:val="004421F4"/>
    <w:rsid w:val="00444C1E"/>
    <w:rsid w:val="004523A7"/>
    <w:rsid w:val="00452633"/>
    <w:rsid w:val="00462170"/>
    <w:rsid w:val="004634A6"/>
    <w:rsid w:val="00466F35"/>
    <w:rsid w:val="0048161B"/>
    <w:rsid w:val="0048599D"/>
    <w:rsid w:val="00496D20"/>
    <w:rsid w:val="00497AA3"/>
    <w:rsid w:val="004A30DF"/>
    <w:rsid w:val="004A5D68"/>
    <w:rsid w:val="004A5FA9"/>
    <w:rsid w:val="004A7217"/>
    <w:rsid w:val="004B3B5B"/>
    <w:rsid w:val="004B7222"/>
    <w:rsid w:val="004B7C25"/>
    <w:rsid w:val="004C3D5D"/>
    <w:rsid w:val="004C7717"/>
    <w:rsid w:val="004D5E75"/>
    <w:rsid w:val="004D724C"/>
    <w:rsid w:val="004D739C"/>
    <w:rsid w:val="004F28A4"/>
    <w:rsid w:val="005076E9"/>
    <w:rsid w:val="005122FF"/>
    <w:rsid w:val="005132E3"/>
    <w:rsid w:val="00515527"/>
    <w:rsid w:val="00534ABA"/>
    <w:rsid w:val="005439B2"/>
    <w:rsid w:val="00552EC9"/>
    <w:rsid w:val="00555397"/>
    <w:rsid w:val="00556AB0"/>
    <w:rsid w:val="005617C3"/>
    <w:rsid w:val="00565EF9"/>
    <w:rsid w:val="00570A22"/>
    <w:rsid w:val="0057446E"/>
    <w:rsid w:val="00574975"/>
    <w:rsid w:val="00582ECC"/>
    <w:rsid w:val="0058678B"/>
    <w:rsid w:val="00587371"/>
    <w:rsid w:val="005A7E9B"/>
    <w:rsid w:val="005B2E73"/>
    <w:rsid w:val="005B60E2"/>
    <w:rsid w:val="005B7F1C"/>
    <w:rsid w:val="005C7D82"/>
    <w:rsid w:val="005D11A1"/>
    <w:rsid w:val="005D3323"/>
    <w:rsid w:val="005D68E9"/>
    <w:rsid w:val="005E4137"/>
    <w:rsid w:val="005E5F36"/>
    <w:rsid w:val="005F1C50"/>
    <w:rsid w:val="005F333F"/>
    <w:rsid w:val="006023A0"/>
    <w:rsid w:val="00615BDB"/>
    <w:rsid w:val="00616237"/>
    <w:rsid w:val="006171C8"/>
    <w:rsid w:val="00632FDB"/>
    <w:rsid w:val="006330FE"/>
    <w:rsid w:val="006345EE"/>
    <w:rsid w:val="00644648"/>
    <w:rsid w:val="00646B29"/>
    <w:rsid w:val="00661380"/>
    <w:rsid w:val="00667042"/>
    <w:rsid w:val="00675E58"/>
    <w:rsid w:val="00683F82"/>
    <w:rsid w:val="00692397"/>
    <w:rsid w:val="006966F7"/>
    <w:rsid w:val="006978E1"/>
    <w:rsid w:val="006B1237"/>
    <w:rsid w:val="006B4211"/>
    <w:rsid w:val="006B75E8"/>
    <w:rsid w:val="006C2E92"/>
    <w:rsid w:val="006D00B2"/>
    <w:rsid w:val="006D135B"/>
    <w:rsid w:val="006D14D4"/>
    <w:rsid w:val="006D3989"/>
    <w:rsid w:val="006D52DA"/>
    <w:rsid w:val="006F2B85"/>
    <w:rsid w:val="00703064"/>
    <w:rsid w:val="00703655"/>
    <w:rsid w:val="007042D0"/>
    <w:rsid w:val="007047B6"/>
    <w:rsid w:val="00704917"/>
    <w:rsid w:val="00717753"/>
    <w:rsid w:val="00722CA7"/>
    <w:rsid w:val="00727F79"/>
    <w:rsid w:val="0073521C"/>
    <w:rsid w:val="00742BFA"/>
    <w:rsid w:val="007440D3"/>
    <w:rsid w:val="00745E3B"/>
    <w:rsid w:val="00752991"/>
    <w:rsid w:val="00764016"/>
    <w:rsid w:val="007739C5"/>
    <w:rsid w:val="00773EC7"/>
    <w:rsid w:val="00782731"/>
    <w:rsid w:val="00784436"/>
    <w:rsid w:val="007A02D5"/>
    <w:rsid w:val="007A5165"/>
    <w:rsid w:val="007B23BC"/>
    <w:rsid w:val="007B288D"/>
    <w:rsid w:val="007B7466"/>
    <w:rsid w:val="007B7A65"/>
    <w:rsid w:val="007C05CC"/>
    <w:rsid w:val="007C27A3"/>
    <w:rsid w:val="007C5B1B"/>
    <w:rsid w:val="007C6F4E"/>
    <w:rsid w:val="007F2E2D"/>
    <w:rsid w:val="007F7E10"/>
    <w:rsid w:val="00807CD4"/>
    <w:rsid w:val="00810332"/>
    <w:rsid w:val="008143D9"/>
    <w:rsid w:val="0081505D"/>
    <w:rsid w:val="0081708C"/>
    <w:rsid w:val="00817A1A"/>
    <w:rsid w:val="0082358E"/>
    <w:rsid w:val="00825A66"/>
    <w:rsid w:val="00832791"/>
    <w:rsid w:val="00834C49"/>
    <w:rsid w:val="008419CF"/>
    <w:rsid w:val="008476F7"/>
    <w:rsid w:val="008665BA"/>
    <w:rsid w:val="00867CF8"/>
    <w:rsid w:val="00872997"/>
    <w:rsid w:val="008823DD"/>
    <w:rsid w:val="00887A14"/>
    <w:rsid w:val="008B45FC"/>
    <w:rsid w:val="008B69AD"/>
    <w:rsid w:val="008C1602"/>
    <w:rsid w:val="008E2D38"/>
    <w:rsid w:val="008E3B1E"/>
    <w:rsid w:val="008F45D0"/>
    <w:rsid w:val="00902EE4"/>
    <w:rsid w:val="00906368"/>
    <w:rsid w:val="009151D4"/>
    <w:rsid w:val="00921EF2"/>
    <w:rsid w:val="009262D0"/>
    <w:rsid w:val="00927940"/>
    <w:rsid w:val="009517B9"/>
    <w:rsid w:val="009538CF"/>
    <w:rsid w:val="00955EA8"/>
    <w:rsid w:val="00962056"/>
    <w:rsid w:val="00963660"/>
    <w:rsid w:val="00971095"/>
    <w:rsid w:val="00971E6C"/>
    <w:rsid w:val="009748FB"/>
    <w:rsid w:val="00976414"/>
    <w:rsid w:val="00976BB0"/>
    <w:rsid w:val="009808BB"/>
    <w:rsid w:val="00981B90"/>
    <w:rsid w:val="00983C88"/>
    <w:rsid w:val="009853A0"/>
    <w:rsid w:val="009B24CA"/>
    <w:rsid w:val="009B293C"/>
    <w:rsid w:val="009B60B1"/>
    <w:rsid w:val="009B7969"/>
    <w:rsid w:val="009C0A20"/>
    <w:rsid w:val="009C1554"/>
    <w:rsid w:val="009C15BB"/>
    <w:rsid w:val="009C4C01"/>
    <w:rsid w:val="009C4DF9"/>
    <w:rsid w:val="009E1461"/>
    <w:rsid w:val="009F3263"/>
    <w:rsid w:val="009F3FCB"/>
    <w:rsid w:val="009F5CA5"/>
    <w:rsid w:val="00A034C4"/>
    <w:rsid w:val="00A06F95"/>
    <w:rsid w:val="00A1504B"/>
    <w:rsid w:val="00A15B3A"/>
    <w:rsid w:val="00A216D2"/>
    <w:rsid w:val="00A22A53"/>
    <w:rsid w:val="00A3709B"/>
    <w:rsid w:val="00A42B72"/>
    <w:rsid w:val="00A4501A"/>
    <w:rsid w:val="00A513D0"/>
    <w:rsid w:val="00A514CC"/>
    <w:rsid w:val="00A63F6F"/>
    <w:rsid w:val="00A65FFC"/>
    <w:rsid w:val="00A6618C"/>
    <w:rsid w:val="00A74304"/>
    <w:rsid w:val="00A827D1"/>
    <w:rsid w:val="00A8507D"/>
    <w:rsid w:val="00A9500A"/>
    <w:rsid w:val="00AA17CA"/>
    <w:rsid w:val="00AA2C43"/>
    <w:rsid w:val="00AA2CC6"/>
    <w:rsid w:val="00AB34E4"/>
    <w:rsid w:val="00AC15EA"/>
    <w:rsid w:val="00AD1D12"/>
    <w:rsid w:val="00AD6778"/>
    <w:rsid w:val="00AE0BCA"/>
    <w:rsid w:val="00AE1F00"/>
    <w:rsid w:val="00AE6F28"/>
    <w:rsid w:val="00B04747"/>
    <w:rsid w:val="00B105A5"/>
    <w:rsid w:val="00B23288"/>
    <w:rsid w:val="00B30E40"/>
    <w:rsid w:val="00B37CB5"/>
    <w:rsid w:val="00B42231"/>
    <w:rsid w:val="00B43BA2"/>
    <w:rsid w:val="00B635CB"/>
    <w:rsid w:val="00B91F35"/>
    <w:rsid w:val="00BA42AF"/>
    <w:rsid w:val="00BA4B0A"/>
    <w:rsid w:val="00BA530E"/>
    <w:rsid w:val="00BA7F59"/>
    <w:rsid w:val="00BB1A0E"/>
    <w:rsid w:val="00BC0231"/>
    <w:rsid w:val="00BC61C4"/>
    <w:rsid w:val="00BE3151"/>
    <w:rsid w:val="00BE5F17"/>
    <w:rsid w:val="00BE744F"/>
    <w:rsid w:val="00BE77EE"/>
    <w:rsid w:val="00BF3635"/>
    <w:rsid w:val="00BF6057"/>
    <w:rsid w:val="00BF6FBC"/>
    <w:rsid w:val="00BF77E8"/>
    <w:rsid w:val="00BF7C7E"/>
    <w:rsid w:val="00C01989"/>
    <w:rsid w:val="00C03D4A"/>
    <w:rsid w:val="00C0545B"/>
    <w:rsid w:val="00C117C5"/>
    <w:rsid w:val="00C13D52"/>
    <w:rsid w:val="00C23E6A"/>
    <w:rsid w:val="00C251B7"/>
    <w:rsid w:val="00C27780"/>
    <w:rsid w:val="00C4171B"/>
    <w:rsid w:val="00C44E71"/>
    <w:rsid w:val="00C45C56"/>
    <w:rsid w:val="00C50EAE"/>
    <w:rsid w:val="00C5392F"/>
    <w:rsid w:val="00C54E72"/>
    <w:rsid w:val="00C55169"/>
    <w:rsid w:val="00C56D96"/>
    <w:rsid w:val="00C65FE1"/>
    <w:rsid w:val="00C6724F"/>
    <w:rsid w:val="00C712A9"/>
    <w:rsid w:val="00C7285E"/>
    <w:rsid w:val="00C72F8C"/>
    <w:rsid w:val="00C730FF"/>
    <w:rsid w:val="00C83149"/>
    <w:rsid w:val="00C92D3E"/>
    <w:rsid w:val="00C93B65"/>
    <w:rsid w:val="00C9432F"/>
    <w:rsid w:val="00C94621"/>
    <w:rsid w:val="00C96654"/>
    <w:rsid w:val="00CB4D41"/>
    <w:rsid w:val="00CC692D"/>
    <w:rsid w:val="00CD251C"/>
    <w:rsid w:val="00CE15B4"/>
    <w:rsid w:val="00CE324F"/>
    <w:rsid w:val="00CE6A42"/>
    <w:rsid w:val="00CF23EB"/>
    <w:rsid w:val="00CF7B36"/>
    <w:rsid w:val="00D04F43"/>
    <w:rsid w:val="00D0730F"/>
    <w:rsid w:val="00D0793D"/>
    <w:rsid w:val="00D149D3"/>
    <w:rsid w:val="00D21A10"/>
    <w:rsid w:val="00D2571C"/>
    <w:rsid w:val="00D31A89"/>
    <w:rsid w:val="00D3248F"/>
    <w:rsid w:val="00D44526"/>
    <w:rsid w:val="00D457FE"/>
    <w:rsid w:val="00D537F3"/>
    <w:rsid w:val="00D64CE4"/>
    <w:rsid w:val="00D65680"/>
    <w:rsid w:val="00D65D3C"/>
    <w:rsid w:val="00D66090"/>
    <w:rsid w:val="00D72FA5"/>
    <w:rsid w:val="00D80CA2"/>
    <w:rsid w:val="00D85F08"/>
    <w:rsid w:val="00D9379F"/>
    <w:rsid w:val="00D943B5"/>
    <w:rsid w:val="00DA1B9D"/>
    <w:rsid w:val="00DA5D6C"/>
    <w:rsid w:val="00DB2985"/>
    <w:rsid w:val="00DD0860"/>
    <w:rsid w:val="00DD18FE"/>
    <w:rsid w:val="00DD2BBB"/>
    <w:rsid w:val="00DE6242"/>
    <w:rsid w:val="00DE6464"/>
    <w:rsid w:val="00DF5B80"/>
    <w:rsid w:val="00E155D6"/>
    <w:rsid w:val="00E2303E"/>
    <w:rsid w:val="00E250EB"/>
    <w:rsid w:val="00E3414C"/>
    <w:rsid w:val="00E351CA"/>
    <w:rsid w:val="00E479C6"/>
    <w:rsid w:val="00E50A57"/>
    <w:rsid w:val="00E60FFA"/>
    <w:rsid w:val="00E66A01"/>
    <w:rsid w:val="00E67B42"/>
    <w:rsid w:val="00E67C89"/>
    <w:rsid w:val="00E70905"/>
    <w:rsid w:val="00E75034"/>
    <w:rsid w:val="00E76D9F"/>
    <w:rsid w:val="00E80597"/>
    <w:rsid w:val="00E87468"/>
    <w:rsid w:val="00E90F24"/>
    <w:rsid w:val="00E91CEE"/>
    <w:rsid w:val="00EA49F0"/>
    <w:rsid w:val="00EA717C"/>
    <w:rsid w:val="00EA736C"/>
    <w:rsid w:val="00EB15F1"/>
    <w:rsid w:val="00EC7DC5"/>
    <w:rsid w:val="00ED1080"/>
    <w:rsid w:val="00EE2915"/>
    <w:rsid w:val="00EE408F"/>
    <w:rsid w:val="00EE57C5"/>
    <w:rsid w:val="00EF492C"/>
    <w:rsid w:val="00F069F1"/>
    <w:rsid w:val="00F137DE"/>
    <w:rsid w:val="00F24A3F"/>
    <w:rsid w:val="00F40964"/>
    <w:rsid w:val="00F43BC4"/>
    <w:rsid w:val="00F469BC"/>
    <w:rsid w:val="00F53000"/>
    <w:rsid w:val="00F53953"/>
    <w:rsid w:val="00F5452C"/>
    <w:rsid w:val="00F61624"/>
    <w:rsid w:val="00F676E5"/>
    <w:rsid w:val="00F67F3E"/>
    <w:rsid w:val="00F71A70"/>
    <w:rsid w:val="00F71FFA"/>
    <w:rsid w:val="00F72038"/>
    <w:rsid w:val="00F749A9"/>
    <w:rsid w:val="00F77C81"/>
    <w:rsid w:val="00F8167F"/>
    <w:rsid w:val="00F85365"/>
    <w:rsid w:val="00F8565B"/>
    <w:rsid w:val="00F8626D"/>
    <w:rsid w:val="00F86E8B"/>
    <w:rsid w:val="00F97093"/>
    <w:rsid w:val="00FA0824"/>
    <w:rsid w:val="00FA3553"/>
    <w:rsid w:val="00FB4F0A"/>
    <w:rsid w:val="00FC0967"/>
    <w:rsid w:val="00FD5B0D"/>
    <w:rsid w:val="00FE616B"/>
    <w:rsid w:val="00FF3567"/>
    <w:rsid w:val="00FF4175"/>
    <w:rsid w:val="00FF43B7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32C39B-0D41-4463-B83C-0A010F11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377BB"/>
    <w:pPr>
      <w:ind w:firstLine="567"/>
      <w:jc w:val="both"/>
    </w:pPr>
    <w:rPr>
      <w:rFonts w:ascii="Astra Serif" w:hAnsi="Astra Serif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377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77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77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77BB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BE77E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BE77EE"/>
    <w:rPr>
      <w:rFonts w:ascii="Astra Serif" w:hAnsi="Astra Serif" w:cs="Arial"/>
      <w:b/>
      <w:bCs/>
      <w:iCs/>
      <w:sz w:val="30"/>
      <w:szCs w:val="28"/>
    </w:rPr>
  </w:style>
  <w:style w:type="character" w:customStyle="1" w:styleId="80">
    <w:name w:val="Заголовок 8 Знак"/>
    <w:basedOn w:val="a0"/>
    <w:link w:val="8"/>
    <w:semiHidden/>
    <w:rsid w:val="00BE77EE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rsid w:val="003377BB"/>
    <w:rPr>
      <w:color w:val="0000FF"/>
      <w:u w:val="none"/>
    </w:rPr>
  </w:style>
  <w:style w:type="paragraph" w:customStyle="1" w:styleId="a4">
    <w:name w:val="Таблицы (моноширинный)"/>
    <w:basedOn w:val="a"/>
    <w:next w:val="a"/>
    <w:rsid w:val="004A30D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Нумерованный список 21"/>
    <w:basedOn w:val="a"/>
    <w:rsid w:val="004A30DF"/>
    <w:pPr>
      <w:tabs>
        <w:tab w:val="left" w:pos="360"/>
      </w:tabs>
      <w:spacing w:after="60"/>
    </w:pPr>
    <w:rPr>
      <w:szCs w:val="20"/>
      <w:lang w:eastAsia="ar-SA"/>
    </w:rPr>
  </w:style>
  <w:style w:type="paragraph" w:customStyle="1" w:styleId="ConsPlusTitle">
    <w:name w:val="ConsPlusTitle"/>
    <w:uiPriority w:val="99"/>
    <w:rsid w:val="00BA7F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FF57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46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1505D"/>
    <w:rPr>
      <w:rFonts w:ascii="Calibri" w:hAnsi="Calibri"/>
      <w:sz w:val="22"/>
      <w:szCs w:val="22"/>
    </w:rPr>
  </w:style>
  <w:style w:type="paragraph" w:customStyle="1" w:styleId="10">
    <w:name w:val="Основной текст с отступом1"/>
    <w:basedOn w:val="a"/>
    <w:rsid w:val="00BE77EE"/>
    <w:pPr>
      <w:ind w:firstLine="540"/>
    </w:pPr>
    <w:rPr>
      <w:snapToGrid w:val="0"/>
      <w:sz w:val="28"/>
      <w:szCs w:val="20"/>
    </w:rPr>
  </w:style>
  <w:style w:type="character" w:customStyle="1" w:styleId="FontStyle47">
    <w:name w:val="Font Style47"/>
    <w:basedOn w:val="a0"/>
    <w:uiPriority w:val="99"/>
    <w:rsid w:val="00BE77E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E77EE"/>
    <w:pPr>
      <w:widowControl w:val="0"/>
      <w:autoSpaceDE w:val="0"/>
      <w:autoSpaceDN w:val="0"/>
      <w:adjustRightInd w:val="0"/>
      <w:spacing w:line="269" w:lineRule="exact"/>
      <w:ind w:firstLine="710"/>
    </w:pPr>
    <w:rPr>
      <w:rFonts w:ascii="Microsoft Sans Serif" w:hAnsi="Microsoft Sans Serif" w:cs="Microsoft Sans Serif"/>
    </w:rPr>
  </w:style>
  <w:style w:type="paragraph" w:styleId="HTML">
    <w:name w:val="HTML Preformatted"/>
    <w:basedOn w:val="a"/>
    <w:link w:val="HTML0"/>
    <w:rsid w:val="00BE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7EE"/>
    <w:rPr>
      <w:rFonts w:ascii="Courier New" w:hAnsi="Courier New" w:cs="Courier New"/>
    </w:rPr>
  </w:style>
  <w:style w:type="paragraph" w:customStyle="1" w:styleId="ConsNormal">
    <w:name w:val="ConsNormal"/>
    <w:rsid w:val="00BE77E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character" w:customStyle="1" w:styleId="FontStyle48">
    <w:name w:val="Font Style48"/>
    <w:basedOn w:val="a0"/>
    <w:uiPriority w:val="99"/>
    <w:rsid w:val="00BE77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BE77E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uiPriority w:val="99"/>
    <w:rsid w:val="00BE77EE"/>
    <w:pPr>
      <w:widowControl w:val="0"/>
      <w:autoSpaceDE w:val="0"/>
      <w:autoSpaceDN w:val="0"/>
      <w:adjustRightInd w:val="0"/>
      <w:spacing w:line="278" w:lineRule="exact"/>
      <w:ind w:hanging="1613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BE77EE"/>
    <w:pPr>
      <w:widowControl w:val="0"/>
      <w:autoSpaceDE w:val="0"/>
      <w:autoSpaceDN w:val="0"/>
      <w:adjustRightInd w:val="0"/>
      <w:spacing w:line="274" w:lineRule="exact"/>
      <w:ind w:firstLine="864"/>
    </w:pPr>
    <w:rPr>
      <w:rFonts w:ascii="Microsoft Sans Serif" w:hAnsi="Microsoft Sans Serif" w:cs="Microsoft Sans Serif"/>
    </w:rPr>
  </w:style>
  <w:style w:type="paragraph" w:styleId="31">
    <w:name w:val="Body Text 3"/>
    <w:basedOn w:val="a"/>
    <w:link w:val="32"/>
    <w:uiPriority w:val="99"/>
    <w:unhideWhenUsed/>
    <w:rsid w:val="00BE77EE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E77EE"/>
    <w:rPr>
      <w:rFonts w:ascii="Microsoft Sans Serif" w:hAnsi="Microsoft Sans Serif" w:cs="Microsoft Sans Serif"/>
      <w:sz w:val="16"/>
      <w:szCs w:val="16"/>
    </w:rPr>
  </w:style>
  <w:style w:type="paragraph" w:customStyle="1" w:styleId="western">
    <w:name w:val="western"/>
    <w:basedOn w:val="a"/>
    <w:rsid w:val="00BE77EE"/>
    <w:pPr>
      <w:spacing w:before="100" w:beforeAutospacing="1" w:after="115"/>
    </w:pPr>
    <w:rPr>
      <w:rFonts w:ascii="Arial" w:hAnsi="Arial" w:cs="Arial"/>
      <w:color w:val="000000"/>
      <w:sz w:val="18"/>
      <w:szCs w:val="18"/>
    </w:rPr>
  </w:style>
  <w:style w:type="paragraph" w:customStyle="1" w:styleId="11">
    <w:name w:val="нум список 1"/>
    <w:basedOn w:val="a"/>
    <w:rsid w:val="00BE77EE"/>
    <w:pPr>
      <w:tabs>
        <w:tab w:val="left" w:pos="360"/>
      </w:tabs>
      <w:spacing w:before="120" w:after="120"/>
    </w:pPr>
    <w:rPr>
      <w:szCs w:val="20"/>
      <w:lang w:eastAsia="ar-SA"/>
    </w:rPr>
  </w:style>
  <w:style w:type="paragraph" w:customStyle="1" w:styleId="12">
    <w:name w:val="марк список 1"/>
    <w:basedOn w:val="a"/>
    <w:rsid w:val="00BE77EE"/>
    <w:pPr>
      <w:tabs>
        <w:tab w:val="left" w:pos="360"/>
      </w:tabs>
      <w:spacing w:before="120" w:after="120"/>
    </w:pPr>
    <w:rPr>
      <w:szCs w:val="20"/>
      <w:lang w:eastAsia="ar-SA"/>
    </w:rPr>
  </w:style>
  <w:style w:type="character" w:customStyle="1" w:styleId="a8">
    <w:name w:val="Верхний колонтитул Знак"/>
    <w:basedOn w:val="a0"/>
    <w:link w:val="a9"/>
    <w:uiPriority w:val="99"/>
    <w:rsid w:val="00002E63"/>
    <w:rPr>
      <w:sz w:val="24"/>
      <w:szCs w:val="24"/>
    </w:rPr>
  </w:style>
  <w:style w:type="paragraph" w:styleId="a9">
    <w:name w:val="header"/>
    <w:basedOn w:val="a"/>
    <w:link w:val="a8"/>
    <w:uiPriority w:val="99"/>
    <w:rsid w:val="00002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002E63"/>
    <w:rPr>
      <w:sz w:val="24"/>
      <w:szCs w:val="24"/>
    </w:rPr>
  </w:style>
  <w:style w:type="paragraph" w:styleId="ab">
    <w:name w:val="footer"/>
    <w:basedOn w:val="a"/>
    <w:link w:val="aa"/>
    <w:uiPriority w:val="99"/>
    <w:rsid w:val="00002E63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2068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068D1"/>
    <w:rPr>
      <w:rFonts w:ascii="Tahoma" w:hAnsi="Tahoma" w:cs="Tahoma"/>
      <w:sz w:val="16"/>
      <w:szCs w:val="16"/>
    </w:rPr>
  </w:style>
  <w:style w:type="paragraph" w:styleId="ae">
    <w:name w:val="Block Text"/>
    <w:basedOn w:val="a"/>
    <w:rsid w:val="00727F79"/>
    <w:pPr>
      <w:ind w:left="-851" w:right="-908"/>
    </w:pPr>
    <w:rPr>
      <w:szCs w:val="20"/>
    </w:rPr>
  </w:style>
  <w:style w:type="paragraph" w:styleId="af">
    <w:name w:val="Normal (Web)"/>
    <w:basedOn w:val="a"/>
    <w:rsid w:val="00A216D2"/>
    <w:pPr>
      <w:spacing w:before="37" w:after="37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C117C5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3973BA"/>
    <w:rPr>
      <w:rFonts w:ascii="Astra Serif" w:hAnsi="Astra Serif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973BA"/>
    <w:rPr>
      <w:rFonts w:ascii="Astra Serif" w:hAnsi="Astra Serif"/>
      <w:b/>
      <w:bCs/>
      <w:sz w:val="26"/>
      <w:szCs w:val="28"/>
    </w:rPr>
  </w:style>
  <w:style w:type="character" w:styleId="HTML1">
    <w:name w:val="HTML Variable"/>
    <w:aliases w:val="!Ссылки в документе"/>
    <w:rsid w:val="003377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3377BB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3973B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77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377B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77B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77B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377B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377B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/content/act/e096b40e-10ec-456e-9f84-02e1ac2c5bcb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/content/act/e096b40e-10ec-456e-9f84-02e1ac2c5bcb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nla-service.scli.ru:8080/rnla-links/ws/content/act//content/act/43206004-c950-4613-add8-e526ec2638ed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2.29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A6D0-D54E-44C0-853D-22C4F146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10767</CharactersWithSpaces>
  <SharedDoc>false</SharedDoc>
  <HLinks>
    <vt:vector size="30" baseType="variant">
      <vt:variant>
        <vt:i4>6422637</vt:i4>
      </vt:variant>
      <vt:variant>
        <vt:i4>12</vt:i4>
      </vt:variant>
      <vt:variant>
        <vt:i4>0</vt:i4>
      </vt:variant>
      <vt:variant>
        <vt:i4>5</vt:i4>
      </vt:variant>
      <vt:variant>
        <vt:lpwstr>/content/act/e096b40e-10ec-456e-9f84-02e1ac2c5bcb.html</vt:lpwstr>
      </vt:variant>
      <vt:variant>
        <vt:lpwstr/>
      </vt:variant>
      <vt:variant>
        <vt:i4>6094866</vt:i4>
      </vt:variant>
      <vt:variant>
        <vt:i4>9</vt:i4>
      </vt:variant>
      <vt:variant>
        <vt:i4>0</vt:i4>
      </vt:variant>
      <vt:variant>
        <vt:i4>5</vt:i4>
      </vt:variant>
      <vt:variant>
        <vt:lpwstr>garantf1://9590215.0/</vt:lpwstr>
      </vt:variant>
      <vt:variant>
        <vt:lpwstr/>
      </vt:variant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/content/act/43206004-c950-4613-add8-e526ec2638ed.html</vt:lpwstr>
      </vt:variant>
      <vt:variant>
        <vt:lpwstr/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garantf1://12064203.2/</vt:lpwstr>
      </vt:variant>
      <vt:variant>
        <vt:lpwstr/>
      </vt:variant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/content/act/e096b40e-10ec-456e-9f84-02e1ac2c5bcb.html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Присталова Екатерина Андреевна</dc:creator>
  <cp:keywords/>
  <dc:description/>
  <cp:lastModifiedBy>1-44-62</cp:lastModifiedBy>
  <cp:revision>2</cp:revision>
  <cp:lastPrinted>2021-09-27T11:27:00Z</cp:lastPrinted>
  <dcterms:created xsi:type="dcterms:W3CDTF">2025-03-11T11:59:00Z</dcterms:created>
  <dcterms:modified xsi:type="dcterms:W3CDTF">2025-03-11T11:59:00Z</dcterms:modified>
</cp:coreProperties>
</file>