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04" w:rsidRPr="004516F7" w:rsidRDefault="00730887" w:rsidP="00591C6F">
      <w:pPr>
        <w:jc w:val="center"/>
        <w:rPr>
          <w:rFonts w:ascii="PT Astra Serif" w:hAnsi="PT Astra Serif"/>
          <w:sz w:val="26"/>
          <w:szCs w:val="26"/>
        </w:rPr>
      </w:pPr>
      <w:r w:rsidRPr="004516F7">
        <w:rPr>
          <w:rFonts w:ascii="PT Astra Serif" w:hAnsi="PT Astra Serif"/>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Красн" style="width:59.1pt;height:83.3pt;visibility:visible;mso-wrap-style:square">
            <v:imagedata r:id="rId7" o:title="Герб Красн"/>
          </v:shape>
        </w:pict>
      </w:r>
    </w:p>
    <w:p w:rsidR="00D24B04" w:rsidRPr="004516F7" w:rsidRDefault="00D24B04" w:rsidP="00591C6F">
      <w:pPr>
        <w:jc w:val="center"/>
        <w:rPr>
          <w:rFonts w:ascii="PT Astra Serif" w:hAnsi="PT Astra Serif"/>
          <w:sz w:val="26"/>
          <w:szCs w:val="26"/>
        </w:rPr>
      </w:pPr>
    </w:p>
    <w:p w:rsidR="00D24B04" w:rsidRPr="004516F7" w:rsidRDefault="00A47360" w:rsidP="00591C6F">
      <w:pPr>
        <w:jc w:val="center"/>
        <w:rPr>
          <w:rFonts w:ascii="PT Astra Serif" w:hAnsi="PT Astra Serif"/>
          <w:b/>
          <w:bCs/>
          <w:sz w:val="26"/>
          <w:szCs w:val="26"/>
        </w:rPr>
      </w:pPr>
      <w:r w:rsidRPr="004516F7">
        <w:rPr>
          <w:rFonts w:ascii="PT Astra Serif" w:hAnsi="PT Astra Serif"/>
          <w:b/>
          <w:bCs/>
          <w:sz w:val="26"/>
          <w:szCs w:val="26"/>
        </w:rPr>
        <w:t>КРАСНОАРМЕЙСКОЕ РАЙОННОЕ СОБРАНИЕ</w:t>
      </w:r>
    </w:p>
    <w:p w:rsidR="00D24B04" w:rsidRPr="004516F7" w:rsidRDefault="00D24B04" w:rsidP="00591C6F">
      <w:pPr>
        <w:pStyle w:val="1"/>
        <w:rPr>
          <w:rFonts w:ascii="PT Astra Serif" w:hAnsi="PT Astra Serif" w:cs="Times New Roman"/>
          <w:sz w:val="26"/>
          <w:szCs w:val="26"/>
        </w:rPr>
      </w:pPr>
      <w:bookmarkStart w:id="0" w:name="_Toc536777002"/>
      <w:bookmarkStart w:id="1" w:name="_Toc536777308"/>
      <w:r w:rsidRPr="004516F7">
        <w:rPr>
          <w:rFonts w:ascii="PT Astra Serif" w:hAnsi="PT Astra Serif" w:cs="Times New Roman"/>
          <w:sz w:val="26"/>
          <w:szCs w:val="26"/>
        </w:rPr>
        <w:t>САРАТОВСКОЙ ОБЛАСТИ</w:t>
      </w:r>
      <w:bookmarkEnd w:id="0"/>
      <w:bookmarkEnd w:id="1"/>
    </w:p>
    <w:p w:rsidR="00D24B04" w:rsidRPr="004516F7" w:rsidRDefault="00D24B04" w:rsidP="00591C6F">
      <w:pPr>
        <w:jc w:val="center"/>
        <w:rPr>
          <w:rFonts w:ascii="PT Astra Serif" w:hAnsi="PT Astra Serif"/>
          <w:b/>
          <w:bCs/>
          <w:sz w:val="26"/>
          <w:szCs w:val="26"/>
        </w:rPr>
      </w:pPr>
    </w:p>
    <w:p w:rsidR="00D24B04" w:rsidRPr="004516F7" w:rsidRDefault="00A47360" w:rsidP="00591C6F">
      <w:pPr>
        <w:pStyle w:val="2"/>
        <w:rPr>
          <w:rFonts w:ascii="PT Astra Serif" w:hAnsi="PT Astra Serif" w:cs="Times New Roman"/>
          <w:sz w:val="26"/>
          <w:szCs w:val="26"/>
        </w:rPr>
      </w:pPr>
      <w:r w:rsidRPr="004516F7">
        <w:rPr>
          <w:rFonts w:ascii="PT Astra Serif" w:hAnsi="PT Astra Serif" w:cs="Times New Roman"/>
          <w:sz w:val="26"/>
          <w:szCs w:val="26"/>
        </w:rPr>
        <w:t>РЕШЕНИЕ</w:t>
      </w:r>
    </w:p>
    <w:tbl>
      <w:tblPr>
        <w:tblW w:w="5811" w:type="dxa"/>
        <w:tblInd w:w="468" w:type="dxa"/>
        <w:tblLook w:val="0000"/>
      </w:tblPr>
      <w:tblGrid>
        <w:gridCol w:w="2748"/>
        <w:gridCol w:w="1386"/>
        <w:gridCol w:w="487"/>
        <w:gridCol w:w="1190"/>
      </w:tblGrid>
      <w:tr w:rsidR="00D24B04" w:rsidRPr="004516F7" w:rsidTr="006D002A">
        <w:trPr>
          <w:cantSplit/>
          <w:trHeight w:val="414"/>
        </w:trPr>
        <w:tc>
          <w:tcPr>
            <w:tcW w:w="2759" w:type="dxa"/>
            <w:vMerge w:val="restart"/>
            <w:vAlign w:val="bottom"/>
          </w:tcPr>
          <w:p w:rsidR="00D24B04" w:rsidRPr="004516F7" w:rsidRDefault="00D24B04" w:rsidP="002F6BAA">
            <w:pPr>
              <w:ind w:hanging="42"/>
              <w:rPr>
                <w:rFonts w:ascii="PT Astra Serif" w:hAnsi="PT Astra Serif"/>
                <w:sz w:val="26"/>
                <w:szCs w:val="26"/>
              </w:rPr>
            </w:pPr>
            <w:r w:rsidRPr="004516F7">
              <w:rPr>
                <w:rFonts w:ascii="PT Astra Serif" w:hAnsi="PT Astra Serif"/>
                <w:sz w:val="26"/>
                <w:szCs w:val="26"/>
              </w:rPr>
              <w:t>от</w:t>
            </w:r>
          </w:p>
        </w:tc>
        <w:tc>
          <w:tcPr>
            <w:tcW w:w="1359" w:type="dxa"/>
            <w:vMerge w:val="restart"/>
            <w:tcBorders>
              <w:bottom w:val="dotted" w:sz="4" w:space="0" w:color="auto"/>
            </w:tcBorders>
            <w:vAlign w:val="bottom"/>
          </w:tcPr>
          <w:p w:rsidR="00D24B04" w:rsidRPr="004516F7" w:rsidRDefault="008261AD" w:rsidP="00C64D7B">
            <w:pPr>
              <w:ind w:firstLine="0"/>
              <w:jc w:val="center"/>
              <w:rPr>
                <w:rFonts w:ascii="PT Astra Serif" w:hAnsi="PT Astra Serif"/>
                <w:sz w:val="26"/>
                <w:szCs w:val="26"/>
              </w:rPr>
            </w:pPr>
            <w:r w:rsidRPr="004516F7">
              <w:rPr>
                <w:rFonts w:ascii="PT Astra Serif" w:hAnsi="PT Astra Serif"/>
                <w:sz w:val="26"/>
                <w:szCs w:val="26"/>
              </w:rPr>
              <w:t>06.09.2021</w:t>
            </w:r>
          </w:p>
        </w:tc>
        <w:tc>
          <w:tcPr>
            <w:tcW w:w="487" w:type="dxa"/>
            <w:vMerge w:val="restart"/>
            <w:vAlign w:val="bottom"/>
          </w:tcPr>
          <w:p w:rsidR="00D24B04" w:rsidRPr="004516F7" w:rsidRDefault="00D24B04" w:rsidP="00C64D7B">
            <w:pPr>
              <w:ind w:firstLine="0"/>
              <w:jc w:val="center"/>
              <w:rPr>
                <w:rFonts w:ascii="PT Astra Serif" w:hAnsi="PT Astra Serif"/>
                <w:sz w:val="26"/>
                <w:szCs w:val="26"/>
              </w:rPr>
            </w:pPr>
            <w:r w:rsidRPr="004516F7">
              <w:rPr>
                <w:rFonts w:ascii="PT Astra Serif" w:hAnsi="PT Astra Serif"/>
                <w:sz w:val="26"/>
                <w:szCs w:val="26"/>
              </w:rPr>
              <w:t>№</w:t>
            </w:r>
          </w:p>
        </w:tc>
        <w:tc>
          <w:tcPr>
            <w:tcW w:w="1206" w:type="dxa"/>
            <w:vMerge w:val="restart"/>
            <w:tcBorders>
              <w:bottom w:val="dotted" w:sz="4" w:space="0" w:color="auto"/>
            </w:tcBorders>
            <w:vAlign w:val="bottom"/>
          </w:tcPr>
          <w:p w:rsidR="00D24B04" w:rsidRPr="004516F7" w:rsidRDefault="008261AD" w:rsidP="00C64D7B">
            <w:pPr>
              <w:ind w:firstLine="0"/>
              <w:jc w:val="center"/>
              <w:rPr>
                <w:rFonts w:ascii="PT Astra Serif" w:hAnsi="PT Astra Serif"/>
                <w:sz w:val="26"/>
                <w:szCs w:val="26"/>
              </w:rPr>
            </w:pPr>
            <w:r w:rsidRPr="004516F7">
              <w:rPr>
                <w:rFonts w:ascii="PT Astra Serif" w:hAnsi="PT Astra Serif"/>
                <w:sz w:val="26"/>
                <w:szCs w:val="26"/>
              </w:rPr>
              <w:t>58</w:t>
            </w:r>
          </w:p>
        </w:tc>
      </w:tr>
      <w:tr w:rsidR="00D24B04" w:rsidRPr="004516F7" w:rsidTr="006D002A">
        <w:trPr>
          <w:cantSplit/>
          <w:trHeight w:val="414"/>
        </w:trPr>
        <w:tc>
          <w:tcPr>
            <w:tcW w:w="2759" w:type="dxa"/>
            <w:vMerge/>
            <w:vAlign w:val="bottom"/>
          </w:tcPr>
          <w:p w:rsidR="00D24B04" w:rsidRPr="004516F7" w:rsidRDefault="00D24B04" w:rsidP="00A47360">
            <w:pPr>
              <w:jc w:val="center"/>
              <w:rPr>
                <w:rFonts w:ascii="PT Astra Serif" w:hAnsi="PT Astra Serif"/>
                <w:sz w:val="26"/>
                <w:szCs w:val="26"/>
              </w:rPr>
            </w:pPr>
          </w:p>
        </w:tc>
        <w:tc>
          <w:tcPr>
            <w:tcW w:w="1359" w:type="dxa"/>
            <w:vMerge/>
            <w:tcBorders>
              <w:bottom w:val="dotted" w:sz="4" w:space="0" w:color="auto"/>
            </w:tcBorders>
            <w:vAlign w:val="bottom"/>
          </w:tcPr>
          <w:p w:rsidR="00D24B04" w:rsidRPr="004516F7" w:rsidRDefault="00D24B04" w:rsidP="00A47360">
            <w:pPr>
              <w:jc w:val="center"/>
              <w:rPr>
                <w:rFonts w:ascii="PT Astra Serif" w:hAnsi="PT Astra Serif"/>
                <w:sz w:val="26"/>
                <w:szCs w:val="26"/>
              </w:rPr>
            </w:pPr>
          </w:p>
        </w:tc>
        <w:tc>
          <w:tcPr>
            <w:tcW w:w="487" w:type="dxa"/>
            <w:vMerge/>
            <w:vAlign w:val="bottom"/>
          </w:tcPr>
          <w:p w:rsidR="00D24B04" w:rsidRPr="004516F7" w:rsidRDefault="00D24B04" w:rsidP="00A47360">
            <w:pPr>
              <w:jc w:val="center"/>
              <w:rPr>
                <w:rFonts w:ascii="PT Astra Serif" w:hAnsi="PT Astra Serif"/>
                <w:sz w:val="26"/>
                <w:szCs w:val="26"/>
              </w:rPr>
            </w:pPr>
          </w:p>
        </w:tc>
        <w:tc>
          <w:tcPr>
            <w:tcW w:w="1206" w:type="dxa"/>
            <w:vMerge/>
            <w:tcBorders>
              <w:bottom w:val="dotted" w:sz="4" w:space="0" w:color="auto"/>
            </w:tcBorders>
            <w:vAlign w:val="bottom"/>
          </w:tcPr>
          <w:p w:rsidR="00D24B04" w:rsidRPr="004516F7" w:rsidRDefault="00D24B04" w:rsidP="00A47360">
            <w:pPr>
              <w:jc w:val="center"/>
              <w:rPr>
                <w:rFonts w:ascii="PT Astra Serif" w:hAnsi="PT Astra Serif"/>
                <w:sz w:val="26"/>
                <w:szCs w:val="26"/>
              </w:rPr>
            </w:pPr>
          </w:p>
        </w:tc>
      </w:tr>
      <w:tr w:rsidR="00D24B04" w:rsidRPr="004516F7" w:rsidTr="006D002A">
        <w:trPr>
          <w:cantSplit/>
          <w:trHeight w:val="135"/>
        </w:trPr>
        <w:tc>
          <w:tcPr>
            <w:tcW w:w="2759" w:type="dxa"/>
          </w:tcPr>
          <w:p w:rsidR="002F6BAA" w:rsidRPr="004516F7" w:rsidRDefault="002F6BAA" w:rsidP="00A47360">
            <w:pPr>
              <w:jc w:val="center"/>
              <w:rPr>
                <w:rFonts w:ascii="PT Astra Serif" w:hAnsi="PT Astra Serif"/>
                <w:sz w:val="26"/>
                <w:szCs w:val="26"/>
              </w:rPr>
            </w:pPr>
          </w:p>
          <w:p w:rsidR="002F6BAA" w:rsidRPr="004516F7" w:rsidRDefault="002F6BAA" w:rsidP="002F6BAA">
            <w:pPr>
              <w:ind w:firstLine="0"/>
              <w:rPr>
                <w:rFonts w:ascii="PT Astra Serif" w:hAnsi="PT Astra Serif"/>
                <w:sz w:val="26"/>
                <w:szCs w:val="26"/>
              </w:rPr>
            </w:pPr>
          </w:p>
          <w:p w:rsidR="00D24B04" w:rsidRPr="004516F7" w:rsidRDefault="002F6BAA" w:rsidP="002F6BAA">
            <w:pPr>
              <w:ind w:firstLine="0"/>
              <w:rPr>
                <w:rFonts w:ascii="PT Astra Serif" w:hAnsi="PT Astra Serif"/>
                <w:sz w:val="26"/>
                <w:szCs w:val="26"/>
              </w:rPr>
            </w:pPr>
            <w:r w:rsidRPr="004516F7">
              <w:rPr>
                <w:rFonts w:ascii="PT Astra Serif" w:hAnsi="PT Astra Serif"/>
                <w:sz w:val="26"/>
                <w:szCs w:val="26"/>
              </w:rPr>
              <w:t xml:space="preserve">(от </w:t>
            </w:r>
            <w:hyperlink r:id="rId8" w:tooltip="решение от 22.06.2023 0:00:00 №63 Районное Собрание Красноармейского муниципального района&#10;&#10;О внесении изменений в решениеКрасноармейского районного Собрания «Об утверждении Положения о муниципальном жилищном контроле на территории Красноармейского муни" w:history="1">
              <w:r w:rsidRPr="004516F7">
                <w:rPr>
                  <w:rStyle w:val="a3"/>
                  <w:rFonts w:ascii="PT Astra Serif" w:hAnsi="PT Astra Serif"/>
                  <w:sz w:val="26"/>
                  <w:szCs w:val="26"/>
                </w:rPr>
                <w:t>22.06.2023г.№63</w:t>
              </w:r>
            </w:hyperlink>
            <w:r w:rsidR="006D002A" w:rsidRPr="004516F7">
              <w:rPr>
                <w:rFonts w:ascii="PT Astra Serif" w:hAnsi="PT Astra Serif"/>
                <w:sz w:val="26"/>
                <w:szCs w:val="26"/>
              </w:rPr>
              <w:t xml:space="preserve">, от </w:t>
            </w:r>
            <w:hyperlink r:id="rId9" w:tooltip="решение от 26.10.2023 0:00:00 №104 Районное Собрание Красноармейского муниципального района&#10;&#10;О внесении изменений в решение Красноармейского районного Собрания «Об утверждении Положения о муниципальном жилищном контроле на территории Красноармейского му" w:history="1">
              <w:r w:rsidR="006D002A" w:rsidRPr="004516F7">
                <w:rPr>
                  <w:rStyle w:val="a3"/>
                  <w:rFonts w:ascii="PT Astra Serif" w:hAnsi="PT Astra Serif"/>
                  <w:sz w:val="26"/>
                  <w:szCs w:val="26"/>
                </w:rPr>
                <w:t>26.10.2023г.№104</w:t>
              </w:r>
            </w:hyperlink>
            <w:r w:rsidRPr="004516F7">
              <w:rPr>
                <w:rFonts w:ascii="PT Astra Serif" w:hAnsi="PT Astra Serif"/>
                <w:sz w:val="26"/>
                <w:szCs w:val="26"/>
              </w:rPr>
              <w:t>)</w:t>
            </w:r>
          </w:p>
        </w:tc>
        <w:tc>
          <w:tcPr>
            <w:tcW w:w="1359" w:type="dxa"/>
            <w:tcBorders>
              <w:top w:val="dotted" w:sz="4" w:space="0" w:color="auto"/>
            </w:tcBorders>
          </w:tcPr>
          <w:p w:rsidR="00D24B04" w:rsidRPr="004516F7" w:rsidRDefault="00D24B04" w:rsidP="00A47360">
            <w:pPr>
              <w:rPr>
                <w:rFonts w:ascii="PT Astra Serif" w:hAnsi="PT Astra Serif"/>
                <w:sz w:val="26"/>
                <w:szCs w:val="26"/>
              </w:rPr>
            </w:pPr>
          </w:p>
        </w:tc>
        <w:tc>
          <w:tcPr>
            <w:tcW w:w="487" w:type="dxa"/>
          </w:tcPr>
          <w:p w:rsidR="00D24B04" w:rsidRPr="004516F7" w:rsidRDefault="00D24B04" w:rsidP="00A47360">
            <w:pPr>
              <w:jc w:val="center"/>
              <w:rPr>
                <w:rFonts w:ascii="PT Astra Serif" w:hAnsi="PT Astra Serif"/>
                <w:sz w:val="26"/>
                <w:szCs w:val="26"/>
              </w:rPr>
            </w:pPr>
          </w:p>
        </w:tc>
        <w:tc>
          <w:tcPr>
            <w:tcW w:w="1206" w:type="dxa"/>
            <w:tcBorders>
              <w:top w:val="dotted" w:sz="4" w:space="0" w:color="auto"/>
            </w:tcBorders>
            <w:vAlign w:val="bottom"/>
          </w:tcPr>
          <w:p w:rsidR="00D24B04" w:rsidRPr="004516F7" w:rsidRDefault="00D24B04" w:rsidP="00A47360">
            <w:pPr>
              <w:jc w:val="right"/>
              <w:rPr>
                <w:rFonts w:ascii="PT Astra Serif" w:hAnsi="PT Astra Serif"/>
                <w:sz w:val="26"/>
                <w:szCs w:val="26"/>
              </w:rPr>
            </w:pPr>
          </w:p>
        </w:tc>
      </w:tr>
    </w:tbl>
    <w:p w:rsidR="00D24B04" w:rsidRPr="004516F7" w:rsidRDefault="00D24B04" w:rsidP="003853B5">
      <w:pPr>
        <w:pStyle w:val="2"/>
        <w:jc w:val="left"/>
        <w:rPr>
          <w:rFonts w:ascii="PT Astra Serif" w:hAnsi="PT Astra Serif" w:cs="Times New Roman"/>
          <w:b w:val="0"/>
          <w:bCs w:val="0"/>
          <w:sz w:val="26"/>
          <w:szCs w:val="26"/>
        </w:rPr>
      </w:pPr>
      <w:r w:rsidRPr="004516F7">
        <w:rPr>
          <w:rFonts w:ascii="PT Astra Serif" w:hAnsi="PT Astra Serif" w:cs="Times New Roman"/>
          <w:b w:val="0"/>
          <w:sz w:val="26"/>
          <w:szCs w:val="26"/>
        </w:rPr>
        <w:t xml:space="preserve">Об утверждении Положения </w:t>
      </w:r>
      <w:r w:rsidR="008C588E" w:rsidRPr="004516F7">
        <w:rPr>
          <w:rFonts w:ascii="PT Astra Serif" w:hAnsi="PT Astra Serif" w:cs="Times New Roman"/>
          <w:b w:val="0"/>
          <w:sz w:val="26"/>
          <w:szCs w:val="26"/>
        </w:rPr>
        <w:t xml:space="preserve">о </w:t>
      </w:r>
      <w:r w:rsidRPr="004516F7">
        <w:rPr>
          <w:rFonts w:ascii="PT Astra Serif" w:hAnsi="PT Astra Serif" w:cs="Times New Roman"/>
          <w:b w:val="0"/>
          <w:sz w:val="26"/>
          <w:szCs w:val="26"/>
        </w:rPr>
        <w:t>муниципально</w:t>
      </w:r>
      <w:r w:rsidR="008C588E" w:rsidRPr="004516F7">
        <w:rPr>
          <w:rFonts w:ascii="PT Astra Serif" w:hAnsi="PT Astra Serif" w:cs="Times New Roman"/>
          <w:b w:val="0"/>
          <w:sz w:val="26"/>
          <w:szCs w:val="26"/>
        </w:rPr>
        <w:t>м</w:t>
      </w:r>
      <w:r w:rsidRPr="004516F7">
        <w:rPr>
          <w:rFonts w:ascii="PT Astra Serif" w:hAnsi="PT Astra Serif" w:cs="Times New Roman"/>
          <w:b w:val="0"/>
          <w:sz w:val="26"/>
          <w:szCs w:val="26"/>
        </w:rPr>
        <w:t xml:space="preserve"> жилищно</w:t>
      </w:r>
      <w:r w:rsidR="008C588E" w:rsidRPr="004516F7">
        <w:rPr>
          <w:rFonts w:ascii="PT Astra Serif" w:hAnsi="PT Astra Serif" w:cs="Times New Roman"/>
          <w:b w:val="0"/>
          <w:sz w:val="26"/>
          <w:szCs w:val="26"/>
        </w:rPr>
        <w:t>м</w:t>
      </w:r>
      <w:r w:rsidRPr="004516F7">
        <w:rPr>
          <w:rFonts w:ascii="PT Astra Serif" w:hAnsi="PT Astra Serif" w:cs="Times New Roman"/>
          <w:b w:val="0"/>
          <w:sz w:val="26"/>
          <w:szCs w:val="26"/>
        </w:rPr>
        <w:t xml:space="preserve"> контрол</w:t>
      </w:r>
      <w:r w:rsidR="008C588E" w:rsidRPr="004516F7">
        <w:rPr>
          <w:rFonts w:ascii="PT Astra Serif" w:hAnsi="PT Astra Serif" w:cs="Times New Roman"/>
          <w:b w:val="0"/>
          <w:sz w:val="26"/>
          <w:szCs w:val="26"/>
        </w:rPr>
        <w:t>е</w:t>
      </w:r>
      <w:r w:rsidRPr="004516F7">
        <w:rPr>
          <w:rFonts w:ascii="PT Astra Serif" w:hAnsi="PT Astra Serif" w:cs="Times New Roman"/>
          <w:b w:val="0"/>
          <w:sz w:val="26"/>
          <w:szCs w:val="26"/>
        </w:rPr>
        <w:t xml:space="preserve"> </w:t>
      </w:r>
      <w:r w:rsidRPr="004516F7">
        <w:rPr>
          <w:rFonts w:ascii="PT Astra Serif" w:hAnsi="PT Astra Serif" w:cs="Times New Roman"/>
          <w:b w:val="0"/>
          <w:sz w:val="26"/>
          <w:szCs w:val="26"/>
          <w:bdr w:val="none" w:sz="0" w:space="0" w:color="auto" w:frame="1"/>
        </w:rPr>
        <w:t>на территории Красноармейского муниципального района Саратовской области</w:t>
      </w:r>
    </w:p>
    <w:p w:rsidR="00777414" w:rsidRPr="004516F7" w:rsidRDefault="00777414" w:rsidP="00A47360">
      <w:pPr>
        <w:shd w:val="clear" w:color="auto" w:fill="FFFFFF"/>
        <w:rPr>
          <w:rFonts w:ascii="PT Astra Serif" w:hAnsi="PT Astra Serif"/>
          <w:b/>
          <w:color w:val="000000"/>
          <w:sz w:val="26"/>
          <w:szCs w:val="26"/>
        </w:rPr>
      </w:pPr>
    </w:p>
    <w:p w:rsidR="00B55CB0"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В соответствии </w:t>
      </w:r>
      <w:bookmarkStart w:id="2" w:name="_Hlk79501936"/>
      <w:r w:rsidRPr="004516F7">
        <w:rPr>
          <w:rFonts w:ascii="PT Astra Serif" w:hAnsi="PT Astra Serif" w:cs="Times New Roman"/>
          <w:color w:val="000000"/>
          <w:sz w:val="26"/>
          <w:szCs w:val="26"/>
        </w:rPr>
        <w:t xml:space="preserve">со статьей </w:t>
      </w:r>
      <w:bookmarkStart w:id="3" w:name="_Hlk77673480"/>
      <w:r w:rsidRPr="004516F7">
        <w:rPr>
          <w:rFonts w:ascii="PT Astra Serif" w:hAnsi="PT Astra Serif" w:cs="Times New Roman"/>
          <w:color w:val="000000"/>
          <w:sz w:val="26"/>
          <w:szCs w:val="26"/>
        </w:rPr>
        <w:t>20 Жилищного кодекса Российской Федерации,</w:t>
      </w:r>
      <w:bookmarkEnd w:id="3"/>
      <w:r w:rsidR="00A61498" w:rsidRPr="004516F7">
        <w:rPr>
          <w:rFonts w:ascii="PT Astra Serif" w:hAnsi="PT Astra Serif" w:cs="Times New Roman"/>
          <w:color w:val="000000"/>
          <w:sz w:val="26"/>
          <w:szCs w:val="26"/>
        </w:rPr>
        <w:t xml:space="preserve"> Федерального </w:t>
      </w:r>
      <w:r w:rsidR="00A61498" w:rsidRPr="004516F7">
        <w:rPr>
          <w:rStyle w:val="a3"/>
          <w:rFonts w:ascii="PT Astra Serif" w:hAnsi="PT Astra Serif" w:cs="Times New Roman"/>
          <w:color w:val="000000"/>
          <w:sz w:val="26"/>
          <w:szCs w:val="26"/>
        </w:rPr>
        <w:t>закона</w:t>
      </w:r>
      <w:r w:rsidR="00A61498" w:rsidRPr="004516F7">
        <w:rPr>
          <w:rFonts w:ascii="PT Astra Serif" w:hAnsi="PT Astra Serif" w:cs="Times New Roman"/>
          <w:color w:val="000000"/>
          <w:sz w:val="26"/>
          <w:szCs w:val="26"/>
        </w:rPr>
        <w:t xml:space="preserve"> от 06.10.2003 № 131-ФЗ «Об общих принципах организации местного самоуправления в Российской Федерации»,</w:t>
      </w:r>
      <w:r w:rsidRPr="004516F7">
        <w:rPr>
          <w:rFonts w:ascii="PT Astra Serif" w:hAnsi="PT Astra Serif" w:cs="Times New Roman"/>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bookmarkEnd w:id="2"/>
      <w:r w:rsidR="00FA19A0" w:rsidRPr="004516F7">
        <w:rPr>
          <w:rFonts w:ascii="PT Astra Serif" w:hAnsi="PT Astra Serif" w:cs="Times New Roman"/>
          <w:color w:val="000000"/>
          <w:sz w:val="26"/>
          <w:szCs w:val="26"/>
        </w:rPr>
        <w:t xml:space="preserve">, </w:t>
      </w:r>
      <w:hyperlink r:id="rId10" w:history="1">
        <w:r w:rsidR="007148A7" w:rsidRPr="004516F7">
          <w:rPr>
            <w:rStyle w:val="a3"/>
            <w:rFonts w:ascii="PT Astra Serif" w:hAnsi="PT Astra Serif" w:cs="Times New Roman"/>
            <w:sz w:val="26"/>
            <w:szCs w:val="26"/>
          </w:rPr>
          <w:t>Уставом Красноармейского муниципального района</w:t>
        </w:r>
      </w:hyperlink>
      <w:r w:rsidR="00B55CB0" w:rsidRPr="004516F7">
        <w:rPr>
          <w:rFonts w:ascii="PT Astra Serif" w:hAnsi="PT Astra Serif" w:cs="Times New Roman"/>
          <w:sz w:val="26"/>
          <w:szCs w:val="26"/>
          <w:bdr w:val="none" w:sz="0" w:space="0" w:color="auto" w:frame="1"/>
        </w:rPr>
        <w:t>,</w:t>
      </w:r>
      <w:r w:rsidR="00B55CB0" w:rsidRPr="004516F7">
        <w:rPr>
          <w:rFonts w:ascii="PT Astra Serif" w:hAnsi="PT Astra Serif" w:cs="Times New Roman"/>
          <w:sz w:val="26"/>
          <w:szCs w:val="26"/>
        </w:rPr>
        <w:t xml:space="preserve"> </w:t>
      </w:r>
      <w:r w:rsidR="00A47360" w:rsidRPr="004516F7">
        <w:rPr>
          <w:rFonts w:ascii="PT Astra Serif" w:hAnsi="PT Astra Serif" w:cs="Times New Roman"/>
          <w:sz w:val="26"/>
          <w:szCs w:val="26"/>
        </w:rPr>
        <w:t xml:space="preserve">Красноармейское районное Собрание </w:t>
      </w:r>
      <w:r w:rsidR="00A47360" w:rsidRPr="004516F7">
        <w:rPr>
          <w:rFonts w:ascii="PT Astra Serif" w:hAnsi="PT Astra Serif" w:cs="Times New Roman"/>
          <w:b/>
          <w:sz w:val="26"/>
          <w:szCs w:val="26"/>
        </w:rPr>
        <w:t>РЕШИЛО</w:t>
      </w:r>
      <w:r w:rsidR="00B55CB0" w:rsidRPr="004516F7">
        <w:rPr>
          <w:rFonts w:ascii="PT Astra Serif" w:hAnsi="PT Astra Serif" w:cs="Times New Roman"/>
          <w:b/>
          <w:sz w:val="26"/>
          <w:szCs w:val="26"/>
        </w:rPr>
        <w:t>:</w:t>
      </w:r>
      <w:r w:rsidR="00B55CB0" w:rsidRPr="004516F7">
        <w:rPr>
          <w:rFonts w:ascii="PT Astra Serif" w:hAnsi="PT Astra Serif" w:cs="Times New Roman"/>
          <w:sz w:val="26"/>
          <w:szCs w:val="26"/>
        </w:rPr>
        <w:t xml:space="preserve"> </w:t>
      </w:r>
    </w:p>
    <w:p w:rsidR="00B55CB0" w:rsidRPr="004516F7" w:rsidRDefault="00B55CB0" w:rsidP="00A47360">
      <w:pPr>
        <w:tabs>
          <w:tab w:val="center" w:pos="4677"/>
        </w:tabs>
        <w:ind w:firstLine="709"/>
        <w:rPr>
          <w:rFonts w:ascii="PT Astra Serif" w:hAnsi="PT Astra Serif"/>
          <w:sz w:val="26"/>
          <w:szCs w:val="26"/>
        </w:rPr>
      </w:pPr>
      <w:r w:rsidRPr="004516F7">
        <w:rPr>
          <w:rFonts w:ascii="PT Astra Serif" w:hAnsi="PT Astra Serif"/>
          <w:sz w:val="26"/>
          <w:szCs w:val="26"/>
        </w:rPr>
        <w:t xml:space="preserve">1.Утвердить Положение </w:t>
      </w:r>
      <w:r w:rsidR="008C588E" w:rsidRPr="004516F7">
        <w:rPr>
          <w:rFonts w:ascii="PT Astra Serif" w:hAnsi="PT Astra Serif"/>
          <w:sz w:val="26"/>
          <w:szCs w:val="26"/>
        </w:rPr>
        <w:t>о</w:t>
      </w:r>
      <w:r w:rsidRPr="004516F7">
        <w:rPr>
          <w:rFonts w:ascii="PT Astra Serif" w:hAnsi="PT Astra Serif"/>
          <w:sz w:val="26"/>
          <w:szCs w:val="26"/>
        </w:rPr>
        <w:t xml:space="preserve"> муниципально</w:t>
      </w:r>
      <w:r w:rsidR="008C588E" w:rsidRPr="004516F7">
        <w:rPr>
          <w:rFonts w:ascii="PT Astra Serif" w:hAnsi="PT Astra Serif"/>
          <w:sz w:val="26"/>
          <w:szCs w:val="26"/>
        </w:rPr>
        <w:t>м жилищном</w:t>
      </w:r>
      <w:r w:rsidRPr="004516F7">
        <w:rPr>
          <w:rFonts w:ascii="PT Astra Serif" w:hAnsi="PT Astra Serif"/>
          <w:sz w:val="26"/>
          <w:szCs w:val="26"/>
        </w:rPr>
        <w:t xml:space="preserve"> контрол</w:t>
      </w:r>
      <w:r w:rsidR="008C588E" w:rsidRPr="004516F7">
        <w:rPr>
          <w:rFonts w:ascii="PT Astra Serif" w:hAnsi="PT Astra Serif"/>
          <w:sz w:val="26"/>
          <w:szCs w:val="26"/>
        </w:rPr>
        <w:t>е</w:t>
      </w:r>
      <w:r w:rsidRPr="004516F7">
        <w:rPr>
          <w:rFonts w:ascii="PT Astra Serif" w:hAnsi="PT Astra Serif"/>
          <w:sz w:val="26"/>
          <w:szCs w:val="26"/>
        </w:rPr>
        <w:t xml:space="preserve"> на территории Красноа</w:t>
      </w:r>
      <w:r w:rsidR="00A47360" w:rsidRPr="004516F7">
        <w:rPr>
          <w:rFonts w:ascii="PT Astra Serif" w:hAnsi="PT Astra Serif"/>
          <w:sz w:val="26"/>
          <w:szCs w:val="26"/>
        </w:rPr>
        <w:t>рмейского муниципального района согласно приложению.</w:t>
      </w:r>
    </w:p>
    <w:p w:rsidR="00B55CB0" w:rsidRPr="004516F7" w:rsidRDefault="00A47360" w:rsidP="00A47360">
      <w:pPr>
        <w:tabs>
          <w:tab w:val="center" w:pos="4677"/>
        </w:tabs>
        <w:ind w:firstLine="709"/>
        <w:rPr>
          <w:rFonts w:ascii="PT Astra Serif" w:hAnsi="PT Astra Serif"/>
          <w:sz w:val="26"/>
          <w:szCs w:val="26"/>
        </w:rPr>
      </w:pPr>
      <w:r w:rsidRPr="004516F7">
        <w:rPr>
          <w:rFonts w:ascii="PT Astra Serif" w:hAnsi="PT Astra Serif"/>
          <w:sz w:val="26"/>
          <w:szCs w:val="26"/>
        </w:rPr>
        <w:t>2.О</w:t>
      </w:r>
      <w:r w:rsidR="003A361D" w:rsidRPr="004516F7">
        <w:rPr>
          <w:rFonts w:ascii="PT Astra Serif" w:hAnsi="PT Astra Serif"/>
          <w:sz w:val="26"/>
          <w:szCs w:val="26"/>
        </w:rPr>
        <w:t xml:space="preserve">публиковать </w:t>
      </w:r>
      <w:r w:rsidRPr="004516F7">
        <w:rPr>
          <w:rFonts w:ascii="PT Astra Serif" w:hAnsi="PT Astra Serif"/>
          <w:sz w:val="26"/>
          <w:szCs w:val="26"/>
        </w:rPr>
        <w:t xml:space="preserve">(обнародовать) </w:t>
      </w:r>
      <w:r w:rsidR="003A361D" w:rsidRPr="004516F7">
        <w:rPr>
          <w:rFonts w:ascii="PT Astra Serif" w:hAnsi="PT Astra Serif"/>
          <w:sz w:val="26"/>
          <w:szCs w:val="26"/>
        </w:rPr>
        <w:t>настоящее П</w:t>
      </w:r>
      <w:r w:rsidR="00B55CB0" w:rsidRPr="004516F7">
        <w:rPr>
          <w:rFonts w:ascii="PT Astra Serif" w:hAnsi="PT Astra Serif"/>
          <w:sz w:val="26"/>
          <w:szCs w:val="26"/>
        </w:rPr>
        <w:t>оложение путем размещения на официальном сайте Красноармейского муниципального района Саратовской области в информационно-телекоммуникационной сети «Интернет».</w:t>
      </w:r>
    </w:p>
    <w:p w:rsidR="00B55CB0" w:rsidRPr="004516F7" w:rsidRDefault="00B55CB0" w:rsidP="00A47360">
      <w:pPr>
        <w:tabs>
          <w:tab w:val="center" w:pos="4677"/>
        </w:tabs>
        <w:ind w:firstLine="709"/>
        <w:rPr>
          <w:rFonts w:ascii="PT Astra Serif" w:hAnsi="PT Astra Serif"/>
          <w:sz w:val="26"/>
          <w:szCs w:val="26"/>
        </w:rPr>
      </w:pPr>
      <w:r w:rsidRPr="004516F7">
        <w:rPr>
          <w:rFonts w:ascii="PT Astra Serif" w:hAnsi="PT Astra Serif"/>
          <w:sz w:val="26"/>
          <w:szCs w:val="26"/>
        </w:rPr>
        <w:t xml:space="preserve">3. </w:t>
      </w:r>
      <w:proofErr w:type="gramStart"/>
      <w:r w:rsidR="002F6BAA" w:rsidRPr="004516F7">
        <w:rPr>
          <w:rFonts w:ascii="PT Astra Serif" w:hAnsi="PT Astra Serif"/>
          <w:sz w:val="26"/>
          <w:szCs w:val="26"/>
          <w:shd w:val="clear" w:color="auto" w:fill="FFFFFF"/>
        </w:rPr>
        <w:t>Контроль за</w:t>
      </w:r>
      <w:proofErr w:type="gramEnd"/>
      <w:r w:rsidR="002F6BAA" w:rsidRPr="004516F7">
        <w:rPr>
          <w:rFonts w:ascii="PT Astra Serif" w:hAnsi="PT Astra Serif"/>
          <w:sz w:val="26"/>
          <w:szCs w:val="26"/>
          <w:shd w:val="clear" w:color="auto" w:fill="FFFFFF"/>
        </w:rPr>
        <w:t xml:space="preserve"> исполнением настоящего решения возложить на начальника управления по строительству, ЖКХ и субсидиям администрации Красноармейского муниципального района Саратовской области </w:t>
      </w:r>
      <w:proofErr w:type="spellStart"/>
      <w:r w:rsidR="002F6BAA" w:rsidRPr="004516F7">
        <w:rPr>
          <w:rFonts w:ascii="PT Astra Serif" w:hAnsi="PT Astra Serif"/>
          <w:sz w:val="26"/>
          <w:szCs w:val="26"/>
          <w:shd w:val="clear" w:color="auto" w:fill="FFFFFF"/>
        </w:rPr>
        <w:t>Герт</w:t>
      </w:r>
      <w:proofErr w:type="spellEnd"/>
      <w:r w:rsidR="002F6BAA" w:rsidRPr="004516F7">
        <w:rPr>
          <w:rFonts w:ascii="PT Astra Serif" w:hAnsi="PT Astra Serif"/>
          <w:sz w:val="26"/>
          <w:szCs w:val="26"/>
          <w:shd w:val="clear" w:color="auto" w:fill="FFFFFF"/>
        </w:rPr>
        <w:t xml:space="preserve"> Ю.В.(от </w:t>
      </w:r>
      <w:hyperlink r:id="rId11" w:history="1">
        <w:r w:rsidR="002F6BAA" w:rsidRPr="004516F7">
          <w:rPr>
            <w:rStyle w:val="a3"/>
            <w:rFonts w:ascii="PT Astra Serif" w:hAnsi="PT Astra Serif"/>
            <w:sz w:val="26"/>
            <w:szCs w:val="26"/>
            <w:shd w:val="clear" w:color="auto" w:fill="FFFFFF"/>
          </w:rPr>
          <w:t>22.06.2023г.№63</w:t>
        </w:r>
      </w:hyperlink>
      <w:r w:rsidR="002F6BAA" w:rsidRPr="004516F7">
        <w:rPr>
          <w:rFonts w:ascii="PT Astra Serif" w:hAnsi="PT Astra Serif"/>
          <w:sz w:val="26"/>
          <w:szCs w:val="26"/>
          <w:shd w:val="clear" w:color="auto" w:fill="FFFFFF"/>
        </w:rPr>
        <w:t>)</w:t>
      </w:r>
    </w:p>
    <w:p w:rsidR="00777414" w:rsidRPr="004516F7" w:rsidRDefault="003A361D" w:rsidP="00A47360">
      <w:pPr>
        <w:shd w:val="clear" w:color="auto" w:fill="FFFFFF"/>
        <w:ind w:firstLine="709"/>
        <w:rPr>
          <w:rFonts w:ascii="PT Astra Serif" w:hAnsi="PT Astra Serif"/>
          <w:color w:val="000000"/>
          <w:sz w:val="26"/>
          <w:szCs w:val="26"/>
        </w:rPr>
      </w:pPr>
      <w:r w:rsidRPr="004516F7">
        <w:rPr>
          <w:rFonts w:ascii="PT Astra Serif" w:hAnsi="PT Astra Serif"/>
          <w:color w:val="000000"/>
          <w:sz w:val="26"/>
          <w:szCs w:val="26"/>
        </w:rPr>
        <w:t>4</w:t>
      </w:r>
      <w:r w:rsidR="00777414" w:rsidRPr="004516F7">
        <w:rPr>
          <w:rFonts w:ascii="PT Astra Serif" w:hAnsi="PT Astra Serif"/>
          <w:color w:val="000000"/>
          <w:sz w:val="26"/>
          <w:szCs w:val="26"/>
        </w:rPr>
        <w:t xml:space="preserve">. </w:t>
      </w:r>
      <w:proofErr w:type="gramStart"/>
      <w:r w:rsidR="00777414" w:rsidRPr="004516F7">
        <w:rPr>
          <w:rFonts w:ascii="PT Astra Serif" w:hAnsi="PT Astra Serif"/>
          <w:color w:val="000000"/>
          <w:sz w:val="26"/>
          <w:szCs w:val="26"/>
        </w:rPr>
        <w:t xml:space="preserve">Настоящее решение вступает в силу со дня его официального опубликования, но не ранее 1 января 2022 года, за исключением положений Положения о муниципальном жилищном контроле </w:t>
      </w:r>
      <w:r w:rsidR="00E3780B" w:rsidRPr="004516F7">
        <w:rPr>
          <w:rFonts w:ascii="PT Astra Serif" w:hAnsi="PT Astra Serif"/>
          <w:sz w:val="26"/>
          <w:szCs w:val="26"/>
        </w:rPr>
        <w:t>на территории Красноармейского муниципального района</w:t>
      </w:r>
      <w:r w:rsidR="00E3780B" w:rsidRPr="004516F7">
        <w:rPr>
          <w:rFonts w:ascii="PT Astra Serif" w:hAnsi="PT Astra Serif"/>
          <w:color w:val="000000"/>
          <w:sz w:val="26"/>
          <w:szCs w:val="26"/>
        </w:rPr>
        <w:t xml:space="preserve"> </w:t>
      </w:r>
      <w:r w:rsidR="00777414" w:rsidRPr="004516F7">
        <w:rPr>
          <w:rFonts w:ascii="PT Astra Serif" w:hAnsi="PT Astra Serif"/>
          <w:color w:val="000000"/>
          <w:sz w:val="26"/>
          <w:szCs w:val="26"/>
        </w:rPr>
        <w:t>Положения раздела 5 Положения о м</w:t>
      </w:r>
      <w:r w:rsidR="00A07CF6" w:rsidRPr="004516F7">
        <w:rPr>
          <w:rFonts w:ascii="PT Astra Serif" w:hAnsi="PT Astra Serif"/>
          <w:color w:val="000000"/>
          <w:sz w:val="26"/>
          <w:szCs w:val="26"/>
        </w:rPr>
        <w:t>униципальном жилищном контроле</w:t>
      </w:r>
      <w:r w:rsidR="00777414" w:rsidRPr="004516F7">
        <w:rPr>
          <w:rFonts w:ascii="PT Astra Serif" w:hAnsi="PT Astra Serif"/>
          <w:color w:val="000000"/>
          <w:sz w:val="26"/>
          <w:szCs w:val="26"/>
        </w:rPr>
        <w:t xml:space="preserve"> </w:t>
      </w:r>
      <w:r w:rsidR="00E3780B" w:rsidRPr="004516F7">
        <w:rPr>
          <w:rFonts w:ascii="PT Astra Serif" w:hAnsi="PT Astra Serif"/>
          <w:sz w:val="26"/>
          <w:szCs w:val="26"/>
        </w:rPr>
        <w:t>на территории Красноармейского муниципального района</w:t>
      </w:r>
      <w:r w:rsidR="00E3780B" w:rsidRPr="004516F7">
        <w:rPr>
          <w:rFonts w:ascii="PT Astra Serif" w:hAnsi="PT Astra Serif"/>
          <w:color w:val="000000"/>
          <w:sz w:val="26"/>
          <w:szCs w:val="26"/>
        </w:rPr>
        <w:t xml:space="preserve"> </w:t>
      </w:r>
      <w:r w:rsidR="00777414" w:rsidRPr="004516F7">
        <w:rPr>
          <w:rFonts w:ascii="PT Astra Serif" w:hAnsi="PT Astra Serif"/>
          <w:color w:val="000000"/>
          <w:sz w:val="26"/>
          <w:szCs w:val="26"/>
        </w:rPr>
        <w:t>вступают в силу с 1 марта 2022 года.</w:t>
      </w:r>
      <w:proofErr w:type="gramEnd"/>
    </w:p>
    <w:p w:rsidR="00A47360" w:rsidRPr="004516F7" w:rsidRDefault="00A47360" w:rsidP="00A47360">
      <w:pPr>
        <w:shd w:val="clear" w:color="auto" w:fill="FFFFFF"/>
        <w:rPr>
          <w:rFonts w:ascii="PT Astra Serif" w:hAnsi="PT Astra Serif"/>
          <w:color w:val="000000"/>
          <w:sz w:val="26"/>
          <w:szCs w:val="26"/>
        </w:rPr>
      </w:pPr>
    </w:p>
    <w:p w:rsidR="00A47360" w:rsidRPr="004516F7" w:rsidRDefault="00A47360" w:rsidP="00A47360">
      <w:pPr>
        <w:shd w:val="clear" w:color="auto" w:fill="FFFFFF"/>
        <w:rPr>
          <w:rFonts w:ascii="PT Astra Serif" w:hAnsi="PT Astra Serif"/>
          <w:color w:val="000000"/>
          <w:sz w:val="26"/>
          <w:szCs w:val="26"/>
        </w:rPr>
      </w:pPr>
    </w:p>
    <w:p w:rsidR="00A47360" w:rsidRPr="004516F7" w:rsidRDefault="00A47360" w:rsidP="00A47360">
      <w:pPr>
        <w:shd w:val="clear" w:color="auto" w:fill="FFFFFF"/>
        <w:rPr>
          <w:rFonts w:ascii="PT Astra Serif" w:hAnsi="PT Astra Serif"/>
          <w:color w:val="000000"/>
          <w:sz w:val="26"/>
          <w:szCs w:val="26"/>
        </w:rPr>
      </w:pPr>
      <w:r w:rsidRPr="004516F7">
        <w:rPr>
          <w:rFonts w:ascii="PT Astra Serif" w:hAnsi="PT Astra Serif"/>
          <w:color w:val="000000"/>
          <w:sz w:val="26"/>
          <w:szCs w:val="26"/>
        </w:rPr>
        <w:t xml:space="preserve">Председатель </w:t>
      </w:r>
      <w:proofErr w:type="gramStart"/>
      <w:r w:rsidRPr="004516F7">
        <w:rPr>
          <w:rFonts w:ascii="PT Astra Serif" w:hAnsi="PT Astra Serif"/>
          <w:color w:val="000000"/>
          <w:sz w:val="26"/>
          <w:szCs w:val="26"/>
        </w:rPr>
        <w:t>Красноармейского</w:t>
      </w:r>
      <w:proofErr w:type="gramEnd"/>
      <w:r w:rsidRPr="004516F7">
        <w:rPr>
          <w:rFonts w:ascii="PT Astra Serif" w:hAnsi="PT Astra Serif"/>
          <w:color w:val="000000"/>
          <w:sz w:val="26"/>
          <w:szCs w:val="26"/>
        </w:rPr>
        <w:t xml:space="preserve"> </w:t>
      </w:r>
    </w:p>
    <w:p w:rsidR="00A47360" w:rsidRPr="004516F7" w:rsidRDefault="00A47360" w:rsidP="00A47360">
      <w:pPr>
        <w:shd w:val="clear" w:color="auto" w:fill="FFFFFF"/>
        <w:rPr>
          <w:rFonts w:ascii="PT Astra Serif" w:hAnsi="PT Astra Serif"/>
          <w:color w:val="000000"/>
          <w:sz w:val="26"/>
          <w:szCs w:val="26"/>
        </w:rPr>
      </w:pPr>
      <w:r w:rsidRPr="004516F7">
        <w:rPr>
          <w:rFonts w:ascii="PT Astra Serif" w:hAnsi="PT Astra Serif"/>
          <w:color w:val="000000"/>
          <w:sz w:val="26"/>
          <w:szCs w:val="26"/>
        </w:rPr>
        <w:t xml:space="preserve">районного Собрания                                                                           </w:t>
      </w:r>
      <w:bookmarkStart w:id="4" w:name="_GoBack"/>
      <w:r w:rsidRPr="004516F7">
        <w:rPr>
          <w:rFonts w:ascii="PT Astra Serif" w:hAnsi="PT Astra Serif"/>
          <w:color w:val="000000"/>
          <w:sz w:val="26"/>
          <w:szCs w:val="26"/>
        </w:rPr>
        <w:t>Л.В. Герасимова</w:t>
      </w:r>
      <w:bookmarkEnd w:id="4"/>
    </w:p>
    <w:p w:rsidR="00A07CF6" w:rsidRPr="004516F7" w:rsidRDefault="00A07CF6" w:rsidP="00A47360">
      <w:pPr>
        <w:rPr>
          <w:rFonts w:ascii="PT Astra Serif" w:hAnsi="PT Astra Serif"/>
          <w:sz w:val="26"/>
          <w:szCs w:val="26"/>
        </w:rPr>
      </w:pPr>
    </w:p>
    <w:p w:rsidR="00A07CF6" w:rsidRPr="004516F7" w:rsidRDefault="00A07CF6" w:rsidP="00A47360">
      <w:pPr>
        <w:rPr>
          <w:rFonts w:ascii="PT Astra Serif" w:hAnsi="PT Astra Serif"/>
          <w:sz w:val="26"/>
          <w:szCs w:val="26"/>
        </w:rPr>
      </w:pPr>
      <w:r w:rsidRPr="004516F7">
        <w:rPr>
          <w:rFonts w:ascii="PT Astra Serif" w:hAnsi="PT Astra Serif"/>
          <w:sz w:val="26"/>
          <w:szCs w:val="26"/>
        </w:rPr>
        <w:t xml:space="preserve">Глава </w:t>
      </w:r>
      <w:proofErr w:type="gramStart"/>
      <w:r w:rsidRPr="004516F7">
        <w:rPr>
          <w:rFonts w:ascii="PT Astra Serif" w:hAnsi="PT Astra Serif"/>
          <w:sz w:val="26"/>
          <w:szCs w:val="26"/>
        </w:rPr>
        <w:t>Красноармейского</w:t>
      </w:r>
      <w:proofErr w:type="gramEnd"/>
      <w:r w:rsidRPr="004516F7">
        <w:rPr>
          <w:rFonts w:ascii="PT Astra Serif" w:hAnsi="PT Astra Serif"/>
          <w:sz w:val="26"/>
          <w:szCs w:val="26"/>
        </w:rPr>
        <w:t xml:space="preserve"> </w:t>
      </w:r>
    </w:p>
    <w:p w:rsidR="00A47360" w:rsidRPr="004516F7" w:rsidRDefault="00A07CF6" w:rsidP="00A47360">
      <w:pPr>
        <w:rPr>
          <w:rFonts w:ascii="PT Astra Serif" w:hAnsi="PT Astra Serif"/>
          <w:sz w:val="26"/>
          <w:szCs w:val="26"/>
        </w:rPr>
      </w:pPr>
      <w:r w:rsidRPr="004516F7">
        <w:rPr>
          <w:rFonts w:ascii="PT Astra Serif" w:hAnsi="PT Astra Serif"/>
          <w:sz w:val="26"/>
          <w:szCs w:val="26"/>
        </w:rPr>
        <w:t xml:space="preserve">муниципального района                                     </w:t>
      </w:r>
      <w:r w:rsidR="0033504D" w:rsidRPr="004516F7">
        <w:rPr>
          <w:rFonts w:ascii="PT Astra Serif" w:hAnsi="PT Astra Serif"/>
          <w:sz w:val="26"/>
          <w:szCs w:val="26"/>
        </w:rPr>
        <w:t xml:space="preserve">            </w:t>
      </w:r>
      <w:r w:rsidRPr="004516F7">
        <w:rPr>
          <w:rFonts w:ascii="PT Astra Serif" w:hAnsi="PT Astra Serif"/>
          <w:sz w:val="26"/>
          <w:szCs w:val="26"/>
        </w:rPr>
        <w:t xml:space="preserve">                             А.И.Зотов</w:t>
      </w:r>
    </w:p>
    <w:p w:rsidR="00471BEF" w:rsidRPr="004516F7" w:rsidRDefault="00C64D7B" w:rsidP="004516F7">
      <w:pPr>
        <w:pStyle w:val="ConsPlusNormal"/>
        <w:ind w:left="7088" w:firstLine="0"/>
        <w:jc w:val="both"/>
        <w:rPr>
          <w:rFonts w:ascii="PT Astra Serif" w:hAnsi="PT Astra Serif" w:cs="Times New Roman"/>
        </w:rPr>
      </w:pPr>
      <w:r w:rsidRPr="004516F7">
        <w:rPr>
          <w:rFonts w:ascii="PT Astra Serif" w:hAnsi="PT Astra Serif" w:cs="Times New Roman"/>
          <w:sz w:val="26"/>
          <w:szCs w:val="26"/>
        </w:rPr>
        <w:br w:type="page"/>
      </w:r>
      <w:r w:rsidR="004516F7" w:rsidRPr="004516F7">
        <w:rPr>
          <w:rFonts w:ascii="PT Astra Serif" w:hAnsi="PT Astra Serif" w:cs="Times New Roman"/>
        </w:rPr>
        <w:lastRenderedPageBreak/>
        <w:t>П</w:t>
      </w:r>
      <w:r w:rsidR="00471BEF" w:rsidRPr="004516F7">
        <w:rPr>
          <w:rFonts w:ascii="PT Astra Serif" w:hAnsi="PT Astra Serif" w:cs="Times New Roman"/>
        </w:rPr>
        <w:t>риложение</w:t>
      </w:r>
    </w:p>
    <w:p w:rsidR="00471BEF" w:rsidRPr="004516F7" w:rsidRDefault="00A47360" w:rsidP="004516F7">
      <w:pPr>
        <w:pStyle w:val="ConsPlusNormal"/>
        <w:ind w:left="7088" w:firstLine="0"/>
        <w:jc w:val="both"/>
        <w:rPr>
          <w:rFonts w:ascii="PT Astra Serif" w:hAnsi="PT Astra Serif" w:cs="Times New Roman"/>
        </w:rPr>
      </w:pPr>
      <w:r w:rsidRPr="004516F7">
        <w:rPr>
          <w:rFonts w:ascii="PT Astra Serif" w:hAnsi="PT Astra Serif" w:cs="Times New Roman"/>
        </w:rPr>
        <w:t xml:space="preserve">к решению </w:t>
      </w:r>
      <w:proofErr w:type="gramStart"/>
      <w:r w:rsidRPr="004516F7">
        <w:rPr>
          <w:rFonts w:ascii="PT Astra Serif" w:hAnsi="PT Astra Serif" w:cs="Times New Roman"/>
        </w:rPr>
        <w:t>Красноармейского</w:t>
      </w:r>
      <w:proofErr w:type="gramEnd"/>
    </w:p>
    <w:p w:rsidR="00A47360" w:rsidRPr="004516F7" w:rsidRDefault="00A47360" w:rsidP="004516F7">
      <w:pPr>
        <w:pStyle w:val="ConsPlusNormal"/>
        <w:ind w:left="7088" w:firstLine="0"/>
        <w:jc w:val="both"/>
        <w:rPr>
          <w:rFonts w:ascii="PT Astra Serif" w:hAnsi="PT Astra Serif" w:cs="Times New Roman"/>
        </w:rPr>
      </w:pPr>
      <w:r w:rsidRPr="004516F7">
        <w:rPr>
          <w:rFonts w:ascii="PT Astra Serif" w:hAnsi="PT Astra Serif" w:cs="Times New Roman"/>
        </w:rPr>
        <w:t>районного Собрания</w:t>
      </w:r>
    </w:p>
    <w:p w:rsidR="00471BEF" w:rsidRPr="004516F7" w:rsidRDefault="00471BEF" w:rsidP="004516F7">
      <w:pPr>
        <w:pStyle w:val="ConsPlusNormal"/>
        <w:ind w:left="7088" w:firstLine="0"/>
        <w:jc w:val="both"/>
        <w:rPr>
          <w:rFonts w:ascii="PT Astra Serif" w:hAnsi="PT Astra Serif" w:cs="Times New Roman"/>
          <w:sz w:val="26"/>
          <w:szCs w:val="26"/>
        </w:rPr>
      </w:pPr>
      <w:r w:rsidRPr="004516F7">
        <w:rPr>
          <w:rFonts w:ascii="PT Astra Serif" w:hAnsi="PT Astra Serif" w:cs="Times New Roman"/>
        </w:rPr>
        <w:t xml:space="preserve">от </w:t>
      </w:r>
      <w:r w:rsidR="0065475B" w:rsidRPr="004516F7">
        <w:rPr>
          <w:rFonts w:ascii="PT Astra Serif" w:hAnsi="PT Astra Serif" w:cs="Times New Roman"/>
        </w:rPr>
        <w:t>06.09.</w:t>
      </w:r>
      <w:r w:rsidRPr="004516F7">
        <w:rPr>
          <w:rFonts w:ascii="PT Astra Serif" w:hAnsi="PT Astra Serif" w:cs="Times New Roman"/>
        </w:rPr>
        <w:t xml:space="preserve"> 2021 г. № </w:t>
      </w:r>
      <w:r w:rsidR="0065475B" w:rsidRPr="004516F7">
        <w:rPr>
          <w:rFonts w:ascii="PT Astra Serif" w:hAnsi="PT Astra Serif" w:cs="Times New Roman"/>
        </w:rPr>
        <w:t>58</w:t>
      </w:r>
    </w:p>
    <w:p w:rsidR="00777414" w:rsidRPr="004516F7" w:rsidRDefault="00777414" w:rsidP="000E4381">
      <w:pPr>
        <w:spacing w:line="360" w:lineRule="auto"/>
        <w:ind w:left="5670"/>
        <w:jc w:val="right"/>
        <w:rPr>
          <w:rFonts w:ascii="PT Astra Serif" w:hAnsi="PT Astra Serif"/>
          <w:color w:val="000000"/>
          <w:sz w:val="26"/>
          <w:szCs w:val="26"/>
        </w:rPr>
      </w:pPr>
    </w:p>
    <w:p w:rsidR="00777414" w:rsidRPr="004516F7" w:rsidRDefault="00777414" w:rsidP="000E4381">
      <w:pPr>
        <w:spacing w:line="360" w:lineRule="auto"/>
        <w:jc w:val="right"/>
        <w:rPr>
          <w:rFonts w:ascii="PT Astra Serif" w:hAnsi="PT Astra Serif"/>
          <w:color w:val="000000"/>
          <w:sz w:val="26"/>
          <w:szCs w:val="26"/>
        </w:rPr>
      </w:pPr>
    </w:p>
    <w:p w:rsidR="00777414" w:rsidRPr="004516F7" w:rsidRDefault="00777414" w:rsidP="00A47360">
      <w:pPr>
        <w:jc w:val="center"/>
        <w:rPr>
          <w:rFonts w:ascii="PT Astra Serif" w:hAnsi="PT Astra Serif"/>
          <w:b/>
          <w:sz w:val="26"/>
          <w:szCs w:val="26"/>
        </w:rPr>
      </w:pPr>
      <w:r w:rsidRPr="004516F7">
        <w:rPr>
          <w:rFonts w:ascii="PT Astra Serif" w:hAnsi="PT Astra Serif"/>
          <w:b/>
          <w:bCs/>
          <w:color w:val="000000"/>
          <w:sz w:val="26"/>
          <w:szCs w:val="26"/>
        </w:rPr>
        <w:t xml:space="preserve">Положение о муниципальном жилищном контроле </w:t>
      </w:r>
      <w:r w:rsidRPr="004516F7">
        <w:rPr>
          <w:rFonts w:ascii="PT Astra Serif" w:hAnsi="PT Astra Serif"/>
          <w:b/>
          <w:bCs/>
          <w:color w:val="000000"/>
          <w:sz w:val="26"/>
          <w:szCs w:val="26"/>
        </w:rPr>
        <w:br/>
      </w:r>
      <w:r w:rsidR="00471BEF" w:rsidRPr="004516F7">
        <w:rPr>
          <w:rFonts w:ascii="PT Astra Serif" w:hAnsi="PT Astra Serif"/>
          <w:b/>
          <w:sz w:val="26"/>
          <w:szCs w:val="26"/>
        </w:rPr>
        <w:t>на территории Красноармейского муниципального района</w:t>
      </w:r>
    </w:p>
    <w:p w:rsidR="007E08FA" w:rsidRPr="004516F7" w:rsidRDefault="007E08FA" w:rsidP="00A47360">
      <w:pPr>
        <w:pStyle w:val="ConsPlusNormal"/>
        <w:ind w:firstLine="0"/>
        <w:jc w:val="center"/>
        <w:rPr>
          <w:rFonts w:ascii="PT Astra Serif" w:hAnsi="PT Astra Serif" w:cs="Times New Roman"/>
          <w:b/>
          <w:sz w:val="26"/>
          <w:szCs w:val="26"/>
        </w:rPr>
      </w:pPr>
      <w:r w:rsidRPr="004516F7">
        <w:rPr>
          <w:rFonts w:ascii="PT Astra Serif" w:hAnsi="PT Astra Serif" w:cs="Times New Roman"/>
          <w:b/>
          <w:sz w:val="26"/>
          <w:szCs w:val="26"/>
        </w:rPr>
        <w:t>Оглавление</w:t>
      </w:r>
    </w:p>
    <w:p w:rsidR="007E08FA" w:rsidRPr="004516F7" w:rsidRDefault="007E08FA" w:rsidP="00A47360">
      <w:pPr>
        <w:pStyle w:val="ConsPlusNormal"/>
        <w:ind w:firstLine="0"/>
        <w:jc w:val="center"/>
        <w:rPr>
          <w:rFonts w:ascii="PT Astra Serif" w:hAnsi="PT Astra Serif" w:cs="Times New Roman"/>
          <w:b/>
          <w:sz w:val="26"/>
          <w:szCs w:val="26"/>
        </w:rPr>
      </w:pPr>
    </w:p>
    <w:tbl>
      <w:tblPr>
        <w:tblW w:w="9606" w:type="dxa"/>
        <w:jc w:val="center"/>
        <w:tblLook w:val="04A0"/>
      </w:tblPr>
      <w:tblGrid>
        <w:gridCol w:w="1951"/>
        <w:gridCol w:w="6663"/>
        <w:gridCol w:w="992"/>
      </w:tblGrid>
      <w:tr w:rsidR="007E08FA" w:rsidRPr="004516F7" w:rsidTr="007E08FA">
        <w:trPr>
          <w:jc w:val="center"/>
        </w:trPr>
        <w:tc>
          <w:tcPr>
            <w:tcW w:w="1951" w:type="dxa"/>
          </w:tcPr>
          <w:p w:rsidR="007E08FA" w:rsidRPr="004516F7" w:rsidRDefault="007E08FA" w:rsidP="00A47360">
            <w:pPr>
              <w:pStyle w:val="ConsPlusNormal"/>
              <w:ind w:firstLine="0"/>
              <w:rPr>
                <w:rFonts w:ascii="PT Astra Serif" w:hAnsi="PT Astra Serif" w:cs="Times New Roman"/>
                <w:sz w:val="26"/>
                <w:szCs w:val="26"/>
              </w:rPr>
            </w:pPr>
            <w:r w:rsidRPr="004516F7">
              <w:rPr>
                <w:rFonts w:ascii="PT Astra Serif" w:hAnsi="PT Astra Serif" w:cs="Times New Roman"/>
                <w:sz w:val="26"/>
                <w:szCs w:val="26"/>
              </w:rPr>
              <w:t>Раздел I</w:t>
            </w:r>
          </w:p>
        </w:tc>
        <w:tc>
          <w:tcPr>
            <w:tcW w:w="6663" w:type="dxa"/>
          </w:tcPr>
          <w:p w:rsidR="007E08FA" w:rsidRPr="004516F7" w:rsidRDefault="007E08FA" w:rsidP="00A47360">
            <w:pPr>
              <w:pStyle w:val="ConsPlusNormal"/>
              <w:ind w:firstLine="0"/>
              <w:rPr>
                <w:rFonts w:ascii="PT Astra Serif" w:hAnsi="PT Astra Serif" w:cs="Times New Roman"/>
                <w:sz w:val="26"/>
                <w:szCs w:val="26"/>
              </w:rPr>
            </w:pPr>
            <w:r w:rsidRPr="004516F7">
              <w:rPr>
                <w:rFonts w:ascii="PT Astra Serif" w:hAnsi="PT Astra Serif" w:cs="Times New Roman"/>
                <w:sz w:val="26"/>
                <w:szCs w:val="26"/>
              </w:rPr>
              <w:t>Общие положения</w:t>
            </w:r>
          </w:p>
        </w:tc>
        <w:tc>
          <w:tcPr>
            <w:tcW w:w="992" w:type="dxa"/>
          </w:tcPr>
          <w:p w:rsidR="007E08FA" w:rsidRPr="004516F7" w:rsidRDefault="000E4381" w:rsidP="00A47360">
            <w:pPr>
              <w:pStyle w:val="ConsPlusNormal"/>
              <w:ind w:firstLine="0"/>
              <w:jc w:val="right"/>
              <w:rPr>
                <w:rFonts w:ascii="PT Astra Serif" w:hAnsi="PT Astra Serif" w:cs="Times New Roman"/>
                <w:sz w:val="26"/>
                <w:szCs w:val="26"/>
              </w:rPr>
            </w:pPr>
            <w:r w:rsidRPr="004516F7">
              <w:rPr>
                <w:rFonts w:ascii="PT Astra Serif" w:hAnsi="PT Astra Serif" w:cs="Times New Roman"/>
                <w:sz w:val="26"/>
                <w:szCs w:val="26"/>
              </w:rPr>
              <w:t>3</w:t>
            </w:r>
          </w:p>
        </w:tc>
      </w:tr>
      <w:tr w:rsidR="007E08FA" w:rsidRPr="004516F7" w:rsidTr="007E08FA">
        <w:trPr>
          <w:jc w:val="center"/>
        </w:trPr>
        <w:tc>
          <w:tcPr>
            <w:tcW w:w="1951" w:type="dxa"/>
          </w:tcPr>
          <w:p w:rsidR="007E08FA" w:rsidRPr="004516F7" w:rsidRDefault="007E08FA" w:rsidP="00A47360">
            <w:pPr>
              <w:pStyle w:val="ConsPlusNormal"/>
              <w:ind w:firstLine="0"/>
              <w:rPr>
                <w:rFonts w:ascii="PT Astra Serif" w:hAnsi="PT Astra Serif" w:cs="Times New Roman"/>
                <w:sz w:val="26"/>
                <w:szCs w:val="26"/>
              </w:rPr>
            </w:pPr>
            <w:r w:rsidRPr="004516F7">
              <w:rPr>
                <w:rFonts w:ascii="PT Astra Serif" w:hAnsi="PT Astra Serif" w:cs="Times New Roman"/>
                <w:sz w:val="26"/>
                <w:szCs w:val="26"/>
              </w:rPr>
              <w:t>Раздел II</w:t>
            </w:r>
          </w:p>
        </w:tc>
        <w:tc>
          <w:tcPr>
            <w:tcW w:w="6663" w:type="dxa"/>
          </w:tcPr>
          <w:p w:rsidR="007E08FA" w:rsidRPr="004516F7" w:rsidRDefault="00306CAA" w:rsidP="00A47360">
            <w:pPr>
              <w:pStyle w:val="ConsPlusNormal"/>
              <w:ind w:firstLine="0"/>
              <w:rPr>
                <w:rFonts w:ascii="PT Astra Serif" w:hAnsi="PT Astra Serif" w:cs="Times New Roman"/>
                <w:sz w:val="26"/>
                <w:szCs w:val="26"/>
              </w:rPr>
            </w:pPr>
            <w:r w:rsidRPr="004516F7">
              <w:rPr>
                <w:rFonts w:ascii="PT Astra Serif" w:hAnsi="PT Astra Serif" w:cs="Times New Roman"/>
                <w:bCs/>
                <w:color w:val="000000"/>
                <w:sz w:val="26"/>
                <w:szCs w:val="26"/>
              </w:rPr>
              <w:t>Профилактика рисков причинения вреда (ущерба) охраняемым законом ценностям</w:t>
            </w:r>
          </w:p>
        </w:tc>
        <w:tc>
          <w:tcPr>
            <w:tcW w:w="992" w:type="dxa"/>
          </w:tcPr>
          <w:p w:rsidR="007E08FA" w:rsidRPr="004516F7" w:rsidRDefault="000E4381" w:rsidP="00A47360">
            <w:pPr>
              <w:pStyle w:val="ConsPlusNormal"/>
              <w:ind w:firstLine="0"/>
              <w:jc w:val="right"/>
              <w:rPr>
                <w:rFonts w:ascii="PT Astra Serif" w:hAnsi="PT Astra Serif" w:cs="Times New Roman"/>
                <w:sz w:val="26"/>
                <w:szCs w:val="26"/>
              </w:rPr>
            </w:pPr>
            <w:r w:rsidRPr="004516F7">
              <w:rPr>
                <w:rFonts w:ascii="PT Astra Serif" w:hAnsi="PT Astra Serif" w:cs="Times New Roman"/>
                <w:sz w:val="26"/>
                <w:szCs w:val="26"/>
              </w:rPr>
              <w:t>6</w:t>
            </w:r>
          </w:p>
        </w:tc>
      </w:tr>
      <w:tr w:rsidR="007E08FA" w:rsidRPr="004516F7" w:rsidTr="007E08FA">
        <w:trPr>
          <w:jc w:val="center"/>
        </w:trPr>
        <w:tc>
          <w:tcPr>
            <w:tcW w:w="1951" w:type="dxa"/>
          </w:tcPr>
          <w:p w:rsidR="007E08FA" w:rsidRPr="004516F7" w:rsidRDefault="007E08FA" w:rsidP="00A47360">
            <w:pPr>
              <w:pStyle w:val="ConsPlusNormal"/>
              <w:ind w:firstLine="0"/>
              <w:rPr>
                <w:rFonts w:ascii="PT Astra Serif" w:hAnsi="PT Astra Serif" w:cs="Times New Roman"/>
                <w:sz w:val="26"/>
                <w:szCs w:val="26"/>
              </w:rPr>
            </w:pPr>
            <w:r w:rsidRPr="004516F7">
              <w:rPr>
                <w:rFonts w:ascii="PT Astra Serif" w:hAnsi="PT Astra Serif" w:cs="Times New Roman"/>
                <w:sz w:val="26"/>
                <w:szCs w:val="26"/>
              </w:rPr>
              <w:t xml:space="preserve">Раздел III </w:t>
            </w:r>
          </w:p>
        </w:tc>
        <w:tc>
          <w:tcPr>
            <w:tcW w:w="6663" w:type="dxa"/>
          </w:tcPr>
          <w:p w:rsidR="007E08FA" w:rsidRPr="004516F7" w:rsidRDefault="0078685A" w:rsidP="00A47360">
            <w:pPr>
              <w:pStyle w:val="ConsPlusNormal"/>
              <w:ind w:firstLine="0"/>
              <w:rPr>
                <w:rFonts w:ascii="PT Astra Serif" w:hAnsi="PT Astra Serif" w:cs="Times New Roman"/>
                <w:sz w:val="26"/>
                <w:szCs w:val="26"/>
              </w:rPr>
            </w:pPr>
            <w:r w:rsidRPr="004516F7">
              <w:rPr>
                <w:rFonts w:ascii="PT Astra Serif" w:hAnsi="PT Astra Serif" w:cs="Times New Roman"/>
                <w:bCs/>
                <w:color w:val="000000"/>
                <w:sz w:val="26"/>
                <w:szCs w:val="26"/>
              </w:rPr>
              <w:t>Осуществление контрольных мероприятий и контрольных действий</w:t>
            </w:r>
          </w:p>
        </w:tc>
        <w:tc>
          <w:tcPr>
            <w:tcW w:w="992" w:type="dxa"/>
          </w:tcPr>
          <w:p w:rsidR="007E08FA" w:rsidRPr="004516F7" w:rsidRDefault="007E08FA" w:rsidP="00A47360">
            <w:pPr>
              <w:pStyle w:val="ConsPlusNormal"/>
              <w:ind w:firstLine="0"/>
              <w:jc w:val="right"/>
              <w:rPr>
                <w:rFonts w:ascii="PT Astra Serif" w:hAnsi="PT Astra Serif" w:cs="Times New Roman"/>
                <w:sz w:val="26"/>
                <w:szCs w:val="26"/>
              </w:rPr>
            </w:pPr>
            <w:r w:rsidRPr="004516F7">
              <w:rPr>
                <w:rFonts w:ascii="PT Astra Serif" w:hAnsi="PT Astra Serif" w:cs="Times New Roman"/>
                <w:sz w:val="26"/>
                <w:szCs w:val="26"/>
              </w:rPr>
              <w:t>1</w:t>
            </w:r>
            <w:r w:rsidR="00591C6F" w:rsidRPr="004516F7">
              <w:rPr>
                <w:rFonts w:ascii="PT Astra Serif" w:hAnsi="PT Astra Serif" w:cs="Times New Roman"/>
                <w:sz w:val="26"/>
                <w:szCs w:val="26"/>
              </w:rPr>
              <w:t>2</w:t>
            </w:r>
          </w:p>
        </w:tc>
      </w:tr>
      <w:tr w:rsidR="007E08FA" w:rsidRPr="004516F7" w:rsidTr="007E08FA">
        <w:trPr>
          <w:jc w:val="center"/>
        </w:trPr>
        <w:tc>
          <w:tcPr>
            <w:tcW w:w="1951" w:type="dxa"/>
          </w:tcPr>
          <w:p w:rsidR="007E08FA" w:rsidRPr="004516F7" w:rsidRDefault="007E08FA" w:rsidP="00A47360">
            <w:pPr>
              <w:pStyle w:val="ConsPlusNormal"/>
              <w:ind w:firstLine="0"/>
              <w:rPr>
                <w:rFonts w:ascii="PT Astra Serif" w:hAnsi="PT Astra Serif" w:cs="Times New Roman"/>
                <w:sz w:val="26"/>
                <w:szCs w:val="26"/>
              </w:rPr>
            </w:pPr>
            <w:r w:rsidRPr="004516F7">
              <w:rPr>
                <w:rFonts w:ascii="PT Astra Serif" w:hAnsi="PT Astra Serif" w:cs="Times New Roman"/>
                <w:sz w:val="26"/>
                <w:szCs w:val="26"/>
              </w:rPr>
              <w:t>Раздел IV</w:t>
            </w:r>
          </w:p>
        </w:tc>
        <w:tc>
          <w:tcPr>
            <w:tcW w:w="6663" w:type="dxa"/>
          </w:tcPr>
          <w:p w:rsidR="007E08FA" w:rsidRPr="004516F7" w:rsidRDefault="00C6058C" w:rsidP="00A47360">
            <w:pPr>
              <w:pStyle w:val="ConsPlusNormal"/>
              <w:ind w:firstLine="0"/>
              <w:rPr>
                <w:rFonts w:ascii="PT Astra Serif" w:hAnsi="PT Astra Serif" w:cs="Times New Roman"/>
                <w:sz w:val="26"/>
                <w:szCs w:val="26"/>
              </w:rPr>
            </w:pPr>
            <w:r w:rsidRPr="004516F7">
              <w:rPr>
                <w:rFonts w:ascii="PT Astra Serif" w:hAnsi="PT Astra Serif" w:cs="Times New Roman"/>
                <w:bCs/>
                <w:color w:val="000000"/>
                <w:sz w:val="26"/>
                <w:szCs w:val="26"/>
              </w:rPr>
              <w:t>Обжалование решений администрации, действий (бездействия) должностных лиц, уполномоченных осуществлять муниципальный жилищный контроль</w:t>
            </w:r>
          </w:p>
        </w:tc>
        <w:tc>
          <w:tcPr>
            <w:tcW w:w="992" w:type="dxa"/>
          </w:tcPr>
          <w:p w:rsidR="007E08FA" w:rsidRPr="004516F7" w:rsidRDefault="000E4381" w:rsidP="00A47360">
            <w:pPr>
              <w:pStyle w:val="ConsPlusNormal"/>
              <w:ind w:firstLine="0"/>
              <w:jc w:val="right"/>
              <w:rPr>
                <w:rFonts w:ascii="PT Astra Serif" w:hAnsi="PT Astra Serif" w:cs="Times New Roman"/>
                <w:sz w:val="26"/>
                <w:szCs w:val="26"/>
              </w:rPr>
            </w:pPr>
            <w:r w:rsidRPr="004516F7">
              <w:rPr>
                <w:rFonts w:ascii="PT Astra Serif" w:hAnsi="PT Astra Serif" w:cs="Times New Roman"/>
                <w:sz w:val="26"/>
                <w:szCs w:val="26"/>
              </w:rPr>
              <w:t>22</w:t>
            </w:r>
          </w:p>
        </w:tc>
      </w:tr>
      <w:tr w:rsidR="007E08FA" w:rsidRPr="004516F7" w:rsidTr="007E08FA">
        <w:trPr>
          <w:jc w:val="center"/>
        </w:trPr>
        <w:tc>
          <w:tcPr>
            <w:tcW w:w="1951" w:type="dxa"/>
          </w:tcPr>
          <w:p w:rsidR="007E08FA" w:rsidRPr="004516F7" w:rsidRDefault="007E08FA" w:rsidP="00A47360">
            <w:pPr>
              <w:pStyle w:val="ConsPlusNormal"/>
              <w:ind w:firstLine="0"/>
              <w:rPr>
                <w:rFonts w:ascii="PT Astra Serif" w:hAnsi="PT Astra Serif" w:cs="Times New Roman"/>
                <w:sz w:val="26"/>
                <w:szCs w:val="26"/>
              </w:rPr>
            </w:pPr>
            <w:r w:rsidRPr="004516F7">
              <w:rPr>
                <w:rFonts w:ascii="PT Astra Serif" w:hAnsi="PT Astra Serif" w:cs="Times New Roman"/>
                <w:sz w:val="26"/>
                <w:szCs w:val="26"/>
              </w:rPr>
              <w:t>Раздел V</w:t>
            </w:r>
          </w:p>
        </w:tc>
        <w:tc>
          <w:tcPr>
            <w:tcW w:w="6663" w:type="dxa"/>
          </w:tcPr>
          <w:p w:rsidR="007E08FA" w:rsidRPr="004516F7" w:rsidRDefault="004F454C" w:rsidP="00A47360">
            <w:pPr>
              <w:pStyle w:val="ConsPlusNormal"/>
              <w:ind w:firstLine="0"/>
              <w:rPr>
                <w:rFonts w:ascii="PT Astra Serif" w:hAnsi="PT Astra Serif" w:cs="Times New Roman"/>
                <w:sz w:val="26"/>
                <w:szCs w:val="26"/>
              </w:rPr>
            </w:pPr>
            <w:r w:rsidRPr="004516F7">
              <w:rPr>
                <w:rFonts w:ascii="PT Astra Serif" w:hAnsi="PT Astra Serif" w:cs="Times New Roman"/>
                <w:bCs/>
                <w:color w:val="000000"/>
                <w:sz w:val="26"/>
                <w:szCs w:val="26"/>
              </w:rPr>
              <w:t xml:space="preserve">Ключевые показатели муниципального жилищного контроля </w:t>
            </w:r>
            <w:r w:rsidRPr="004516F7">
              <w:rPr>
                <w:rFonts w:ascii="PT Astra Serif" w:hAnsi="PT Astra Serif" w:cs="Times New Roman"/>
                <w:bCs/>
                <w:color w:val="000000"/>
                <w:sz w:val="26"/>
                <w:szCs w:val="26"/>
              </w:rPr>
              <w:br/>
              <w:t>и их целевые значения</w:t>
            </w:r>
          </w:p>
        </w:tc>
        <w:tc>
          <w:tcPr>
            <w:tcW w:w="992" w:type="dxa"/>
          </w:tcPr>
          <w:p w:rsidR="007E08FA" w:rsidRPr="004516F7" w:rsidRDefault="000E4381" w:rsidP="00A47360">
            <w:pPr>
              <w:pStyle w:val="ConsPlusNormal"/>
              <w:ind w:firstLine="0"/>
              <w:jc w:val="right"/>
              <w:rPr>
                <w:rFonts w:ascii="PT Astra Serif" w:hAnsi="PT Astra Serif" w:cs="Times New Roman"/>
                <w:sz w:val="26"/>
                <w:szCs w:val="26"/>
              </w:rPr>
            </w:pPr>
            <w:r w:rsidRPr="004516F7">
              <w:rPr>
                <w:rFonts w:ascii="PT Astra Serif" w:hAnsi="PT Astra Serif" w:cs="Times New Roman"/>
                <w:sz w:val="26"/>
                <w:szCs w:val="26"/>
              </w:rPr>
              <w:t>23</w:t>
            </w:r>
          </w:p>
        </w:tc>
      </w:tr>
      <w:tr w:rsidR="007E08FA" w:rsidRPr="004516F7" w:rsidTr="007E08FA">
        <w:trPr>
          <w:jc w:val="center"/>
        </w:trPr>
        <w:tc>
          <w:tcPr>
            <w:tcW w:w="1951" w:type="dxa"/>
          </w:tcPr>
          <w:p w:rsidR="007E08FA" w:rsidRPr="004516F7" w:rsidRDefault="007E08FA" w:rsidP="00A47360">
            <w:pPr>
              <w:pStyle w:val="ConsPlusNormal"/>
              <w:ind w:firstLine="0"/>
              <w:rPr>
                <w:rFonts w:ascii="PT Astra Serif" w:hAnsi="PT Astra Serif" w:cs="Times New Roman"/>
                <w:sz w:val="26"/>
                <w:szCs w:val="26"/>
              </w:rPr>
            </w:pPr>
          </w:p>
        </w:tc>
        <w:tc>
          <w:tcPr>
            <w:tcW w:w="6663" w:type="dxa"/>
          </w:tcPr>
          <w:p w:rsidR="007E08FA" w:rsidRPr="004516F7" w:rsidRDefault="007E08FA" w:rsidP="00A47360">
            <w:pPr>
              <w:pStyle w:val="ConsPlusNormal"/>
              <w:ind w:firstLine="0"/>
              <w:rPr>
                <w:rFonts w:ascii="PT Astra Serif" w:hAnsi="PT Astra Serif" w:cs="Times New Roman"/>
                <w:sz w:val="26"/>
                <w:szCs w:val="26"/>
              </w:rPr>
            </w:pPr>
            <w:r w:rsidRPr="004516F7">
              <w:rPr>
                <w:rFonts w:ascii="PT Astra Serif" w:hAnsi="PT Astra Serif" w:cs="Times New Roman"/>
                <w:sz w:val="26"/>
                <w:szCs w:val="26"/>
              </w:rPr>
              <w:t>Приложения</w:t>
            </w:r>
          </w:p>
        </w:tc>
        <w:tc>
          <w:tcPr>
            <w:tcW w:w="992" w:type="dxa"/>
          </w:tcPr>
          <w:p w:rsidR="007E08FA" w:rsidRPr="004516F7" w:rsidRDefault="004F454C" w:rsidP="00A47360">
            <w:pPr>
              <w:pStyle w:val="ConsPlusNormal"/>
              <w:ind w:firstLine="0"/>
              <w:jc w:val="right"/>
              <w:rPr>
                <w:rFonts w:ascii="PT Astra Serif" w:hAnsi="PT Astra Serif" w:cs="Times New Roman"/>
                <w:sz w:val="26"/>
                <w:szCs w:val="26"/>
              </w:rPr>
            </w:pPr>
            <w:r w:rsidRPr="004516F7">
              <w:rPr>
                <w:rFonts w:ascii="PT Astra Serif" w:hAnsi="PT Astra Serif" w:cs="Times New Roman"/>
                <w:sz w:val="26"/>
                <w:szCs w:val="26"/>
              </w:rPr>
              <w:t>2</w:t>
            </w:r>
            <w:r w:rsidR="00591C6F" w:rsidRPr="004516F7">
              <w:rPr>
                <w:rFonts w:ascii="PT Astra Serif" w:hAnsi="PT Astra Serif" w:cs="Times New Roman"/>
                <w:sz w:val="26"/>
                <w:szCs w:val="26"/>
              </w:rPr>
              <w:t>5</w:t>
            </w:r>
          </w:p>
        </w:tc>
      </w:tr>
    </w:tbl>
    <w:p w:rsidR="000E4381" w:rsidRPr="004516F7" w:rsidRDefault="000E4381" w:rsidP="00A47360">
      <w:pPr>
        <w:pStyle w:val="ConsPlusNormal"/>
        <w:ind w:firstLine="0"/>
        <w:jc w:val="center"/>
        <w:rPr>
          <w:rFonts w:ascii="PT Astra Serif" w:hAnsi="PT Astra Serif" w:cs="Times New Roman"/>
          <w:b/>
          <w:sz w:val="26"/>
          <w:szCs w:val="26"/>
        </w:rPr>
      </w:pPr>
    </w:p>
    <w:p w:rsidR="00777414" w:rsidRPr="004516F7" w:rsidRDefault="007E08FA" w:rsidP="00A47360">
      <w:pPr>
        <w:pStyle w:val="ConsPlusNormal"/>
        <w:ind w:firstLine="0"/>
        <w:jc w:val="center"/>
        <w:rPr>
          <w:rFonts w:ascii="PT Astra Serif" w:hAnsi="PT Astra Serif" w:cs="Times New Roman"/>
          <w:b/>
          <w:bCs/>
          <w:color w:val="000000"/>
          <w:sz w:val="26"/>
          <w:szCs w:val="26"/>
        </w:rPr>
      </w:pPr>
      <w:r w:rsidRPr="004516F7">
        <w:rPr>
          <w:rFonts w:ascii="PT Astra Serif" w:hAnsi="PT Astra Serif" w:cs="Times New Roman"/>
          <w:b/>
          <w:sz w:val="26"/>
          <w:szCs w:val="26"/>
        </w:rPr>
        <w:t>Раздел I</w:t>
      </w:r>
      <w:r w:rsidR="00777414" w:rsidRPr="004516F7">
        <w:rPr>
          <w:rFonts w:ascii="PT Astra Serif" w:hAnsi="PT Astra Serif" w:cs="Times New Roman"/>
          <w:b/>
          <w:bCs/>
          <w:color w:val="000000"/>
          <w:sz w:val="26"/>
          <w:szCs w:val="26"/>
        </w:rPr>
        <w:t>. Общие положения</w:t>
      </w:r>
    </w:p>
    <w:p w:rsidR="00A15E1C" w:rsidRPr="004516F7" w:rsidRDefault="00A15E1C" w:rsidP="00A47360">
      <w:pPr>
        <w:pStyle w:val="ConsPlusNormal"/>
        <w:ind w:firstLine="0"/>
        <w:jc w:val="center"/>
        <w:rPr>
          <w:rFonts w:ascii="PT Astra Serif" w:hAnsi="PT Astra Serif" w:cs="Times New Roman"/>
          <w:b/>
          <w:bCs/>
          <w:color w:val="000000"/>
          <w:sz w:val="26"/>
          <w:szCs w:val="26"/>
        </w:rPr>
      </w:pP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1.1. Настоящее Положение устанавливает порядок осуществления муниципального жилищного контроля </w:t>
      </w:r>
      <w:r w:rsidR="00575205" w:rsidRPr="004516F7">
        <w:rPr>
          <w:rFonts w:ascii="PT Astra Serif" w:hAnsi="PT Astra Serif" w:cs="Times New Roman"/>
          <w:color w:val="000000"/>
          <w:sz w:val="26"/>
          <w:szCs w:val="26"/>
        </w:rPr>
        <w:t>на территории Красноармейского муниципального района</w:t>
      </w:r>
      <w:r w:rsidRPr="004516F7">
        <w:rPr>
          <w:rFonts w:ascii="PT Astra Serif" w:hAnsi="PT Astra Serif" w:cs="Times New Roman"/>
          <w:color w:val="000000"/>
          <w:sz w:val="26"/>
          <w:szCs w:val="26"/>
        </w:rPr>
        <w:t xml:space="preserve"> (далее – муниципальный жилищный контроль).</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6D002A" w:rsidRPr="004516F7">
        <w:rPr>
          <w:rFonts w:ascii="PT Astra Serif" w:hAnsi="PT Astra Serif" w:cs="Times New Roman"/>
          <w:color w:val="000000"/>
          <w:sz w:val="26"/>
          <w:szCs w:val="26"/>
        </w:rPr>
        <w:t xml:space="preserve"> </w:t>
      </w:r>
      <w:r w:rsidR="006D002A" w:rsidRPr="004516F7">
        <w:rPr>
          <w:rFonts w:ascii="PT Astra Serif" w:hAnsi="PT Astra Serif"/>
          <w:sz w:val="26"/>
          <w:szCs w:val="26"/>
          <w:shd w:val="clear" w:color="auto" w:fill="FFFFFF"/>
        </w:rPr>
        <w:t>законодательством о газоснабжении в Российской Федерации</w:t>
      </w:r>
      <w:r w:rsidRPr="004516F7">
        <w:rPr>
          <w:rFonts w:ascii="PT Astra Serif" w:hAnsi="PT Astra Serif" w:cs="Times New Roman"/>
          <w:color w:val="000000"/>
          <w:sz w:val="26"/>
          <w:szCs w:val="26"/>
        </w:rPr>
        <w:t xml:space="preserve"> в отношении муниципального жилищного фонд</w:t>
      </w:r>
      <w:proofErr w:type="gramStart"/>
      <w:r w:rsidRPr="004516F7">
        <w:rPr>
          <w:rFonts w:ascii="PT Astra Serif" w:hAnsi="PT Astra Serif" w:cs="Times New Roman"/>
          <w:color w:val="000000"/>
          <w:sz w:val="26"/>
          <w:szCs w:val="26"/>
        </w:rPr>
        <w:t>а</w:t>
      </w:r>
      <w:r w:rsidR="006D002A" w:rsidRPr="004516F7">
        <w:rPr>
          <w:rFonts w:ascii="PT Astra Serif" w:hAnsi="PT Astra Serif" w:cs="Times New Roman"/>
          <w:color w:val="000000"/>
          <w:sz w:val="26"/>
          <w:szCs w:val="26"/>
        </w:rPr>
        <w:t>(</w:t>
      </w:r>
      <w:proofErr w:type="gramEnd"/>
      <w:r w:rsidR="006D002A" w:rsidRPr="004516F7">
        <w:rPr>
          <w:rFonts w:ascii="PT Astra Serif" w:hAnsi="PT Astra Serif" w:cs="Times New Roman"/>
          <w:color w:val="000000"/>
          <w:sz w:val="26"/>
          <w:szCs w:val="26"/>
        </w:rPr>
        <w:t xml:space="preserve">от </w:t>
      </w:r>
      <w:hyperlink r:id="rId12" w:history="1">
        <w:r w:rsidR="006D002A" w:rsidRPr="004516F7">
          <w:rPr>
            <w:rStyle w:val="a3"/>
            <w:rFonts w:ascii="PT Astra Serif" w:hAnsi="PT Astra Serif" w:cs="Times New Roman"/>
            <w:sz w:val="26"/>
            <w:szCs w:val="26"/>
          </w:rPr>
          <w:t>26.10.2023г.№104</w:t>
        </w:r>
      </w:hyperlink>
      <w:r w:rsidR="006D002A" w:rsidRPr="004516F7">
        <w:rPr>
          <w:rFonts w:ascii="PT Astra Serif" w:hAnsi="PT Astra Serif" w:cs="Times New Roman"/>
          <w:color w:val="000000"/>
          <w:sz w:val="26"/>
          <w:szCs w:val="26"/>
        </w:rPr>
        <w:t>)</w:t>
      </w:r>
    </w:p>
    <w:p w:rsidR="00777414" w:rsidRPr="004516F7" w:rsidRDefault="00777414" w:rsidP="00A47360">
      <w:pPr>
        <w:pStyle w:val="ConsPlusNormal"/>
        <w:ind w:firstLine="709"/>
        <w:jc w:val="both"/>
        <w:rPr>
          <w:rFonts w:ascii="PT Astra Serif" w:hAnsi="PT Astra Serif" w:cs="Times New Roman"/>
          <w:color w:val="000000"/>
          <w:sz w:val="26"/>
          <w:szCs w:val="26"/>
        </w:rPr>
      </w:pPr>
      <w:proofErr w:type="gramStart"/>
      <w:r w:rsidRPr="004516F7">
        <w:rPr>
          <w:rFonts w:ascii="PT Astra Serif" w:hAnsi="PT Astra Serif"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2) требований к формированию фондов капитального ремонта;</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4516F7">
        <w:rPr>
          <w:rFonts w:ascii="PT Astra Serif" w:hAnsi="PT Astra Serif" w:cs="Times New Roman"/>
          <w:color w:val="000000"/>
          <w:sz w:val="26"/>
          <w:szCs w:val="26"/>
        </w:rPr>
        <w:lastRenderedPageBreak/>
        <w:t>имущества в многоквартирном доме ненадлежащего качества и (или) с перерывами, превышающими установленную продолжительность;</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9) требований к порядку размещения </w:t>
      </w:r>
      <w:proofErr w:type="spellStart"/>
      <w:r w:rsidRPr="004516F7">
        <w:rPr>
          <w:rFonts w:ascii="PT Astra Serif" w:hAnsi="PT Astra Serif" w:cs="Times New Roman"/>
          <w:color w:val="000000"/>
          <w:sz w:val="26"/>
          <w:szCs w:val="26"/>
        </w:rPr>
        <w:t>ресурсоснабжающими</w:t>
      </w:r>
      <w:proofErr w:type="spellEnd"/>
      <w:r w:rsidRPr="004516F7">
        <w:rPr>
          <w:rFonts w:ascii="PT Astra Serif" w:hAnsi="PT Astra Serif"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10) требований к обеспечению доступности для инвалидов помещений в многоквартирных домах;</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11) требований к предоставлению жилых помещений в наемных домах социального использования.</w:t>
      </w:r>
    </w:p>
    <w:p w:rsidR="006D002A" w:rsidRPr="004516F7" w:rsidRDefault="006D002A"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sz w:val="26"/>
          <w:szCs w:val="26"/>
          <w:shd w:val="clear" w:color="auto" w:fill="FFFFFF"/>
        </w:rPr>
        <w:t>12) требований к безопасной эксплуатации и техническому обслуживанию внутридомового  и (или) внутриквартирного газового оборудования, а так же требований к содержанию относящихся к общему имуществу в многоквартирном доме вентиляционных и дымовых канало</w:t>
      </w:r>
      <w:proofErr w:type="gramStart"/>
      <w:r w:rsidRPr="004516F7">
        <w:rPr>
          <w:rFonts w:ascii="PT Astra Serif" w:hAnsi="PT Astra Serif"/>
          <w:sz w:val="26"/>
          <w:szCs w:val="26"/>
          <w:shd w:val="clear" w:color="auto" w:fill="FFFFFF"/>
        </w:rPr>
        <w:t>в(</w:t>
      </w:r>
      <w:proofErr w:type="gramEnd"/>
      <w:r w:rsidRPr="004516F7">
        <w:rPr>
          <w:rFonts w:ascii="PT Astra Serif" w:hAnsi="PT Astra Serif"/>
          <w:sz w:val="26"/>
          <w:szCs w:val="26"/>
          <w:shd w:val="clear" w:color="auto" w:fill="FFFFFF"/>
        </w:rPr>
        <w:t xml:space="preserve">от </w:t>
      </w:r>
      <w:hyperlink r:id="rId13" w:history="1">
        <w:r w:rsidRPr="004516F7">
          <w:rPr>
            <w:rStyle w:val="a3"/>
            <w:rFonts w:ascii="PT Astra Serif" w:hAnsi="PT Astra Serif"/>
            <w:sz w:val="26"/>
            <w:szCs w:val="26"/>
            <w:shd w:val="clear" w:color="auto" w:fill="FFFFFF"/>
          </w:rPr>
          <w:t>26.10.2023г.№104</w:t>
        </w:r>
      </w:hyperlink>
      <w:r w:rsidRPr="004516F7">
        <w:rPr>
          <w:rFonts w:ascii="PT Astra Serif" w:hAnsi="PT Astra Serif"/>
          <w:sz w:val="26"/>
          <w:szCs w:val="26"/>
          <w:shd w:val="clear" w:color="auto" w:fill="FFFFFF"/>
        </w:rPr>
        <w:t>)</w:t>
      </w:r>
    </w:p>
    <w:p w:rsidR="00777414" w:rsidRPr="004516F7" w:rsidRDefault="00777414" w:rsidP="00A47360">
      <w:pPr>
        <w:ind w:firstLine="709"/>
        <w:contextualSpacing/>
        <w:rPr>
          <w:rFonts w:ascii="PT Astra Serif" w:hAnsi="PT Astra Serif"/>
          <w:color w:val="000000"/>
          <w:sz w:val="26"/>
          <w:szCs w:val="26"/>
        </w:rPr>
      </w:pPr>
      <w:r w:rsidRPr="004516F7">
        <w:rPr>
          <w:rFonts w:ascii="PT Astra Serif" w:hAnsi="PT Astra Serif"/>
          <w:color w:val="000000"/>
          <w:sz w:val="26"/>
          <w:szCs w:val="26"/>
        </w:rPr>
        <w:t xml:space="preserve">1.3. Муниципальный жилищный контроль осуществляется администрацией </w:t>
      </w:r>
      <w:r w:rsidR="00456B12" w:rsidRPr="004516F7">
        <w:rPr>
          <w:rFonts w:ascii="PT Astra Serif" w:hAnsi="PT Astra Serif"/>
          <w:color w:val="000000"/>
          <w:sz w:val="26"/>
          <w:szCs w:val="26"/>
        </w:rPr>
        <w:t>Красноармейского муниципального района Саратовской области</w:t>
      </w:r>
      <w:r w:rsidRPr="004516F7">
        <w:rPr>
          <w:rFonts w:ascii="PT Astra Serif" w:hAnsi="PT Astra Serif"/>
          <w:i/>
          <w:iCs/>
          <w:color w:val="000000"/>
          <w:sz w:val="26"/>
          <w:szCs w:val="26"/>
        </w:rPr>
        <w:t xml:space="preserve"> </w:t>
      </w:r>
      <w:r w:rsidRPr="004516F7">
        <w:rPr>
          <w:rFonts w:ascii="PT Astra Serif" w:hAnsi="PT Astra Serif"/>
          <w:color w:val="000000"/>
          <w:sz w:val="26"/>
          <w:szCs w:val="26"/>
        </w:rPr>
        <w:t>(далее – администрация).</w:t>
      </w:r>
    </w:p>
    <w:p w:rsidR="00777414" w:rsidRPr="004516F7" w:rsidRDefault="00777414" w:rsidP="00A47360">
      <w:pPr>
        <w:ind w:firstLine="709"/>
        <w:contextualSpacing/>
        <w:rPr>
          <w:rFonts w:ascii="PT Astra Serif" w:hAnsi="PT Astra Serif"/>
          <w:sz w:val="26"/>
          <w:szCs w:val="26"/>
        </w:rPr>
      </w:pPr>
      <w:r w:rsidRPr="004516F7">
        <w:rPr>
          <w:rFonts w:ascii="PT Astra Serif" w:hAnsi="PT Astra Serif"/>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8D40FF" w:rsidRPr="004516F7">
        <w:rPr>
          <w:rFonts w:ascii="PT Astra Serif" w:hAnsi="PT Astra Serif"/>
          <w:color w:val="000000"/>
          <w:sz w:val="26"/>
          <w:szCs w:val="26"/>
        </w:rPr>
        <w:t>начальник управления по строительству, ЖКХ и субсидиям администрации Красноармейского муниципального района и заместитель начальника управления по строительству, ЖКХ и субсидиям</w:t>
      </w:r>
      <w:r w:rsidR="00D57F2C" w:rsidRPr="004516F7">
        <w:rPr>
          <w:rFonts w:ascii="PT Astra Serif" w:hAnsi="PT Astra Serif"/>
          <w:color w:val="000000"/>
          <w:sz w:val="26"/>
          <w:szCs w:val="26"/>
        </w:rPr>
        <w:t xml:space="preserve">, начальник отдела по ЖКХ и энергетики администрации Красноармейского муниципального района </w:t>
      </w:r>
      <w:r w:rsidRPr="004516F7">
        <w:rPr>
          <w:rFonts w:ascii="PT Astra Serif" w:hAnsi="PT Astra Serif"/>
          <w:color w:val="000000"/>
          <w:sz w:val="26"/>
          <w:szCs w:val="26"/>
        </w:rPr>
        <w:t xml:space="preserve"> (далее также – должностные лица, уполномоченные осуществлять контроль)</w:t>
      </w:r>
      <w:r w:rsidRPr="004516F7">
        <w:rPr>
          <w:rFonts w:ascii="PT Astra Serif" w:hAnsi="PT Astra Serif"/>
          <w:i/>
          <w:iCs/>
          <w:color w:val="000000"/>
          <w:sz w:val="26"/>
          <w:szCs w:val="26"/>
        </w:rPr>
        <w:t>.</w:t>
      </w:r>
      <w:r w:rsidRPr="004516F7">
        <w:rPr>
          <w:rFonts w:ascii="PT Astra Serif" w:hAnsi="PT Astra Serif"/>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516F7" w:rsidRDefault="00777414" w:rsidP="00A47360">
      <w:pPr>
        <w:ind w:firstLine="709"/>
        <w:contextualSpacing/>
        <w:rPr>
          <w:rFonts w:ascii="PT Astra Serif" w:hAnsi="PT Astra Serif"/>
          <w:sz w:val="26"/>
          <w:szCs w:val="26"/>
        </w:rPr>
      </w:pPr>
      <w:r w:rsidRPr="004516F7">
        <w:rPr>
          <w:rFonts w:ascii="PT Astra Serif" w:hAnsi="PT Astra Serif"/>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516F7">
        <w:rPr>
          <w:rStyle w:val="a3"/>
          <w:rFonts w:ascii="PT Astra Serif" w:hAnsi="PT Astra Serif" w:cs="Times New Roman"/>
          <w:color w:val="000000"/>
          <w:sz w:val="26"/>
          <w:szCs w:val="26"/>
        </w:rPr>
        <w:t>закона</w:t>
      </w:r>
      <w:r w:rsidRPr="004516F7">
        <w:rPr>
          <w:rFonts w:ascii="PT Astra Serif" w:hAnsi="PT Astra Serif"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516F7">
        <w:rPr>
          <w:rStyle w:val="a3"/>
          <w:rFonts w:ascii="PT Astra Serif" w:hAnsi="PT Astra Serif" w:cs="Times New Roman"/>
          <w:color w:val="000000"/>
          <w:sz w:val="26"/>
          <w:szCs w:val="26"/>
        </w:rPr>
        <w:t>закона</w:t>
      </w:r>
      <w:r w:rsidRPr="004516F7">
        <w:rPr>
          <w:rFonts w:ascii="PT Astra Serif" w:hAnsi="PT Astra Serif"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1.6. Объектами </w:t>
      </w:r>
      <w:bookmarkStart w:id="5" w:name="_Hlk77676821"/>
      <w:r w:rsidRPr="004516F7">
        <w:rPr>
          <w:rFonts w:ascii="PT Astra Serif" w:hAnsi="PT Astra Serif" w:cs="Times New Roman"/>
          <w:color w:val="000000"/>
          <w:sz w:val="26"/>
          <w:szCs w:val="26"/>
        </w:rPr>
        <w:t xml:space="preserve">муниципального жилищного контроля </w:t>
      </w:r>
      <w:bookmarkEnd w:id="5"/>
      <w:r w:rsidRPr="004516F7">
        <w:rPr>
          <w:rFonts w:ascii="PT Astra Serif" w:hAnsi="PT Astra Serif" w:cs="Times New Roman"/>
          <w:color w:val="000000"/>
          <w:sz w:val="26"/>
          <w:szCs w:val="26"/>
        </w:rPr>
        <w:t>являются: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516F7">
        <w:rPr>
          <w:rFonts w:ascii="PT Astra Serif" w:hAnsi="PT Astra Serif"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516F7">
        <w:rPr>
          <w:rFonts w:ascii="PT Astra Serif" w:hAnsi="PT Astra Serif" w:cs="Times New Roman"/>
          <w:color w:val="000000"/>
          <w:sz w:val="26"/>
          <w:szCs w:val="26"/>
        </w:rPr>
        <w:t>;</w:t>
      </w:r>
      <w:bookmarkEnd w:id="7"/>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4516F7">
        <w:rPr>
          <w:rFonts w:ascii="PT Astra Serif" w:hAnsi="PT Astra Serif" w:cs="Times New Roman"/>
          <w:sz w:val="26"/>
          <w:szCs w:val="26"/>
        </w:rPr>
        <w:t xml:space="preserve"> </w:t>
      </w:r>
      <w:r w:rsidRPr="004516F7">
        <w:rPr>
          <w:rFonts w:ascii="PT Astra Serif" w:hAnsi="PT Astra Serif" w:cs="Times New Roman"/>
          <w:color w:val="000000"/>
          <w:sz w:val="26"/>
          <w:szCs w:val="26"/>
        </w:rPr>
        <w:t>указанные в подпунктах 1 – 11 пункта 1.2 настоящего Положения.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516F7" w:rsidRPr="004516F7" w:rsidRDefault="004516F7" w:rsidP="004516F7">
      <w:pPr>
        <w:ind w:firstLine="709"/>
        <w:rPr>
          <w:rFonts w:ascii="PT Astra Serif" w:hAnsi="PT Astra Serif"/>
          <w:sz w:val="26"/>
          <w:szCs w:val="26"/>
        </w:rPr>
      </w:pPr>
      <w:r w:rsidRPr="004516F7">
        <w:rPr>
          <w:rFonts w:ascii="PT Astra Serif" w:hAnsi="PT Astra Serif"/>
          <w:sz w:val="26"/>
          <w:szCs w:val="26"/>
        </w:rPr>
        <w:t>1.8. Администрация в рамках осуществления муниципального жилищного контроля вправе обратиться в суд с заявлениями:</w:t>
      </w:r>
    </w:p>
    <w:p w:rsidR="004516F7" w:rsidRPr="004516F7" w:rsidRDefault="004516F7" w:rsidP="004516F7">
      <w:pPr>
        <w:ind w:firstLine="709"/>
        <w:rPr>
          <w:rFonts w:ascii="PT Astra Serif" w:hAnsi="PT Astra Serif"/>
          <w:sz w:val="26"/>
          <w:szCs w:val="26"/>
        </w:rPr>
      </w:pPr>
      <w:r w:rsidRPr="004516F7">
        <w:rPr>
          <w:rFonts w:ascii="PT Astra Serif" w:hAnsi="PT Astra Serif"/>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516F7" w:rsidRPr="004516F7" w:rsidRDefault="004516F7" w:rsidP="004516F7">
      <w:pPr>
        <w:ind w:firstLine="709"/>
        <w:rPr>
          <w:rFonts w:ascii="PT Astra Serif" w:hAnsi="PT Astra Serif"/>
          <w:sz w:val="26"/>
          <w:szCs w:val="26"/>
        </w:rPr>
      </w:pPr>
      <w:proofErr w:type="gramStart"/>
      <w:r w:rsidRPr="004516F7">
        <w:rPr>
          <w:rFonts w:ascii="PT Astra Serif" w:hAnsi="PT Astra Serif"/>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4516F7" w:rsidRPr="004516F7" w:rsidRDefault="004516F7" w:rsidP="004516F7">
      <w:pPr>
        <w:ind w:firstLine="709"/>
        <w:rPr>
          <w:rFonts w:ascii="PT Astra Serif" w:hAnsi="PT Astra Serif"/>
          <w:sz w:val="26"/>
          <w:szCs w:val="26"/>
        </w:rPr>
      </w:pPr>
      <w:proofErr w:type="gramStart"/>
      <w:r w:rsidRPr="004516F7">
        <w:rPr>
          <w:rFonts w:ascii="PT Astra Serif" w:hAnsi="PT Astra Serif"/>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4516F7">
        <w:rPr>
          <w:rFonts w:ascii="PT Astra Serif" w:hAnsi="PT Astra Serif"/>
          <w:sz w:val="26"/>
          <w:szCs w:val="26"/>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516F7" w:rsidRPr="004516F7" w:rsidRDefault="004516F7" w:rsidP="004516F7">
      <w:pPr>
        <w:ind w:firstLine="709"/>
        <w:rPr>
          <w:rFonts w:ascii="PT Astra Serif" w:hAnsi="PT Astra Serif"/>
          <w:sz w:val="26"/>
          <w:szCs w:val="26"/>
        </w:rPr>
      </w:pPr>
      <w:r w:rsidRPr="004516F7">
        <w:rPr>
          <w:rFonts w:ascii="PT Astra Serif" w:hAnsi="PT Astra Serif"/>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516F7" w:rsidRPr="004516F7" w:rsidRDefault="004516F7" w:rsidP="004516F7">
      <w:pPr>
        <w:ind w:firstLine="709"/>
        <w:rPr>
          <w:rFonts w:ascii="PT Astra Serif" w:hAnsi="PT Astra Serif"/>
          <w:sz w:val="26"/>
          <w:szCs w:val="26"/>
        </w:rPr>
      </w:pPr>
      <w:r w:rsidRPr="004516F7">
        <w:rPr>
          <w:rFonts w:ascii="PT Astra Serif" w:hAnsi="PT Astra Serif"/>
          <w:sz w:val="26"/>
          <w:szCs w:val="26"/>
        </w:rPr>
        <w:t xml:space="preserve">5) о признании </w:t>
      </w:r>
      <w:proofErr w:type="gramStart"/>
      <w:r w:rsidRPr="004516F7">
        <w:rPr>
          <w:rFonts w:ascii="PT Astra Serif" w:hAnsi="PT Astra Serif"/>
          <w:sz w:val="26"/>
          <w:szCs w:val="26"/>
        </w:rPr>
        <w:t>договора найма жилого помещения жилищного фонда социального использования</w:t>
      </w:r>
      <w:proofErr w:type="gramEnd"/>
      <w:r w:rsidRPr="004516F7">
        <w:rPr>
          <w:rFonts w:ascii="PT Astra Serif" w:hAnsi="PT Astra Serif"/>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516F7" w:rsidRPr="004516F7" w:rsidRDefault="004516F7" w:rsidP="004516F7">
      <w:pPr>
        <w:ind w:firstLine="709"/>
        <w:rPr>
          <w:rFonts w:ascii="PT Astra Serif" w:hAnsi="PT Astra Serif"/>
          <w:sz w:val="26"/>
          <w:szCs w:val="26"/>
        </w:rPr>
      </w:pPr>
      <w:r w:rsidRPr="004516F7">
        <w:rPr>
          <w:rFonts w:ascii="PT Astra Serif" w:hAnsi="PT Astra Serif"/>
          <w:sz w:val="26"/>
          <w:szCs w:val="26"/>
        </w:rPr>
        <w:t>6) о понуждении к исполнению предписания.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777414" w:rsidRDefault="00777414" w:rsidP="00A47360">
      <w:pPr>
        <w:pStyle w:val="ConsPlusNormal"/>
        <w:ind w:firstLine="0"/>
        <w:jc w:val="center"/>
        <w:rPr>
          <w:rFonts w:ascii="PT Astra Serif" w:hAnsi="PT Astra Serif" w:cs="Times New Roman"/>
          <w:color w:val="000000"/>
          <w:sz w:val="26"/>
          <w:szCs w:val="26"/>
        </w:rPr>
      </w:pPr>
      <w:bookmarkStart w:id="8" w:name="Par61"/>
      <w:bookmarkEnd w:id="8"/>
    </w:p>
    <w:p w:rsidR="00E37A24" w:rsidRDefault="00E37A24" w:rsidP="00A47360">
      <w:pPr>
        <w:pStyle w:val="ConsPlusNormal"/>
        <w:ind w:firstLine="0"/>
        <w:jc w:val="center"/>
        <w:rPr>
          <w:rFonts w:ascii="PT Astra Serif" w:hAnsi="PT Astra Serif" w:cs="Times New Roman"/>
          <w:color w:val="000000"/>
          <w:sz w:val="26"/>
          <w:szCs w:val="26"/>
        </w:rPr>
      </w:pPr>
    </w:p>
    <w:p w:rsidR="00E37A24" w:rsidRDefault="00E37A24" w:rsidP="00A47360">
      <w:pPr>
        <w:pStyle w:val="ConsPlusNormal"/>
        <w:ind w:firstLine="0"/>
        <w:jc w:val="center"/>
        <w:rPr>
          <w:rFonts w:ascii="PT Astra Serif" w:hAnsi="PT Astra Serif" w:cs="Times New Roman"/>
          <w:color w:val="000000"/>
          <w:sz w:val="26"/>
          <w:szCs w:val="26"/>
        </w:rPr>
      </w:pPr>
    </w:p>
    <w:p w:rsidR="00E37A24" w:rsidRPr="004516F7" w:rsidRDefault="00E37A24" w:rsidP="00A47360">
      <w:pPr>
        <w:pStyle w:val="ConsPlusNormal"/>
        <w:ind w:firstLine="0"/>
        <w:jc w:val="center"/>
        <w:rPr>
          <w:rFonts w:ascii="PT Astra Serif" w:hAnsi="PT Astra Serif" w:cs="Times New Roman"/>
          <w:color w:val="000000"/>
          <w:sz w:val="26"/>
          <w:szCs w:val="26"/>
        </w:rPr>
      </w:pPr>
    </w:p>
    <w:p w:rsidR="00777414" w:rsidRPr="004516F7" w:rsidRDefault="00A63977" w:rsidP="00A47360">
      <w:pPr>
        <w:pStyle w:val="ConsPlusNormal"/>
        <w:ind w:firstLine="0"/>
        <w:jc w:val="center"/>
        <w:rPr>
          <w:rFonts w:ascii="PT Astra Serif" w:hAnsi="PT Astra Serif" w:cs="Times New Roman"/>
          <w:b/>
          <w:bCs/>
          <w:color w:val="000000"/>
          <w:sz w:val="26"/>
          <w:szCs w:val="26"/>
        </w:rPr>
      </w:pPr>
      <w:r w:rsidRPr="004516F7">
        <w:rPr>
          <w:rFonts w:ascii="PT Astra Serif" w:hAnsi="PT Astra Serif" w:cs="Times New Roman"/>
          <w:b/>
          <w:sz w:val="26"/>
          <w:szCs w:val="26"/>
        </w:rPr>
        <w:lastRenderedPageBreak/>
        <w:t>Раздел II</w:t>
      </w:r>
      <w:r w:rsidR="00777414" w:rsidRPr="004516F7">
        <w:rPr>
          <w:rFonts w:ascii="PT Astra Serif" w:hAnsi="PT Astra Serif" w:cs="Times New Roman"/>
          <w:b/>
          <w:bCs/>
          <w:color w:val="000000"/>
          <w:sz w:val="26"/>
          <w:szCs w:val="26"/>
        </w:rPr>
        <w:t>. Профилактика рисков причинения вреда (ущерба) охраняемым законом ценностям</w:t>
      </w:r>
    </w:p>
    <w:p w:rsidR="00777414" w:rsidRPr="004516F7" w:rsidRDefault="00777414" w:rsidP="00A47360">
      <w:pPr>
        <w:pStyle w:val="ConsPlusNormal"/>
        <w:ind w:firstLine="0"/>
        <w:jc w:val="center"/>
        <w:rPr>
          <w:rFonts w:ascii="PT Astra Serif" w:hAnsi="PT Astra Serif" w:cs="Times New Roman"/>
          <w:b/>
          <w:bCs/>
          <w:color w:val="000000"/>
          <w:sz w:val="26"/>
          <w:szCs w:val="26"/>
        </w:rPr>
      </w:pP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2.1. Администрация осуществляет муниципальный жилищный </w:t>
      </w:r>
      <w:proofErr w:type="gramStart"/>
      <w:r w:rsidRPr="004516F7">
        <w:rPr>
          <w:rFonts w:ascii="PT Astra Serif" w:hAnsi="PT Astra Serif" w:cs="Times New Roman"/>
          <w:color w:val="000000"/>
          <w:sz w:val="26"/>
          <w:szCs w:val="26"/>
        </w:rPr>
        <w:t>контроль</w:t>
      </w:r>
      <w:proofErr w:type="gramEnd"/>
      <w:r w:rsidRPr="004516F7">
        <w:rPr>
          <w:rFonts w:ascii="PT Astra Serif" w:hAnsi="PT Astra Serif" w:cs="Times New Roman"/>
          <w:color w:val="000000"/>
          <w:sz w:val="26"/>
          <w:szCs w:val="26"/>
        </w:rPr>
        <w:t xml:space="preserve"> в том числе посредством проведения профилактических мероприятий.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516F7" w:rsidRDefault="00777414" w:rsidP="00A47360">
      <w:pPr>
        <w:pStyle w:val="ConsPlusNormal"/>
        <w:ind w:firstLine="709"/>
        <w:jc w:val="both"/>
        <w:rPr>
          <w:rFonts w:ascii="PT Astra Serif" w:hAnsi="PT Astra Serif" w:cs="Times New Roman"/>
          <w:sz w:val="26"/>
          <w:szCs w:val="26"/>
        </w:rPr>
      </w:pPr>
      <w:proofErr w:type="gramStart"/>
      <w:r w:rsidRPr="004516F7">
        <w:rPr>
          <w:rFonts w:ascii="PT Astra Serif" w:hAnsi="PT Astra Serif"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w:t>
      </w:r>
      <w:r w:rsidR="00912AB3" w:rsidRPr="004516F7">
        <w:rPr>
          <w:rFonts w:ascii="PT Astra Serif" w:hAnsi="PT Astra Serif" w:cs="Times New Roman"/>
          <w:color w:val="000000"/>
          <w:sz w:val="26"/>
          <w:szCs w:val="26"/>
        </w:rPr>
        <w:t>вляет информацию об этом заместителю главы</w:t>
      </w:r>
      <w:r w:rsidRPr="004516F7">
        <w:rPr>
          <w:rFonts w:ascii="PT Astra Serif" w:hAnsi="PT Astra Serif" w:cs="Times New Roman"/>
          <w:color w:val="000000"/>
          <w:sz w:val="26"/>
          <w:szCs w:val="26"/>
        </w:rPr>
        <w:t xml:space="preserve"> </w:t>
      </w:r>
      <w:r w:rsidR="00912AB3" w:rsidRPr="004516F7">
        <w:rPr>
          <w:rFonts w:ascii="PT Astra Serif" w:hAnsi="PT Astra Serif" w:cs="Times New Roman"/>
          <w:color w:val="000000"/>
          <w:sz w:val="26"/>
          <w:szCs w:val="26"/>
        </w:rPr>
        <w:t xml:space="preserve">Красноармейского муниципального района </w:t>
      </w:r>
      <w:r w:rsidRPr="004516F7">
        <w:rPr>
          <w:rFonts w:ascii="PT Astra Serif" w:hAnsi="PT Astra Serif" w:cs="Times New Roman"/>
          <w:color w:val="000000"/>
          <w:sz w:val="26"/>
          <w:szCs w:val="26"/>
        </w:rPr>
        <w:t xml:space="preserve"> для принятия решения о проведении контрольных мероприятий.</w:t>
      </w:r>
      <w:proofErr w:type="gramEnd"/>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1) информирование;</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2) обобщение правоприменительной практики;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 объявление предостережений;</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4) консультирование;</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5) профилактический визит.</w:t>
      </w:r>
    </w:p>
    <w:p w:rsidR="00777414" w:rsidRPr="004516F7" w:rsidRDefault="00777414" w:rsidP="00A47360">
      <w:pPr>
        <w:ind w:firstLine="709"/>
        <w:rPr>
          <w:rFonts w:ascii="PT Astra Serif" w:hAnsi="PT Astra Serif"/>
          <w:color w:val="000000"/>
          <w:sz w:val="26"/>
          <w:szCs w:val="26"/>
        </w:rPr>
      </w:pPr>
      <w:r w:rsidRPr="004516F7">
        <w:rPr>
          <w:rFonts w:ascii="PT Astra Serif" w:hAnsi="PT Astra Serif"/>
          <w:color w:val="000000"/>
          <w:sz w:val="26"/>
          <w:szCs w:val="26"/>
        </w:rPr>
        <w:t xml:space="preserve">2.6. </w:t>
      </w:r>
      <w:proofErr w:type="gramStart"/>
      <w:r w:rsidRPr="004516F7">
        <w:rPr>
          <w:rFonts w:ascii="PT Astra Serif" w:hAnsi="PT Astra Serif"/>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516F7">
        <w:rPr>
          <w:rFonts w:ascii="PT Astra Serif" w:hAnsi="PT Astra Serif"/>
          <w:color w:val="000000"/>
          <w:sz w:val="26"/>
          <w:szCs w:val="26"/>
          <w:shd w:val="clear" w:color="auto" w:fill="FFFFFF"/>
        </w:rPr>
        <w:t xml:space="preserve">доступ к специальному разделу должен осуществляться с главной (основной) страницы </w:t>
      </w:r>
      <w:r w:rsidRPr="004516F7">
        <w:rPr>
          <w:rFonts w:ascii="PT Astra Serif" w:hAnsi="PT Astra Serif"/>
          <w:color w:val="000000"/>
          <w:sz w:val="26"/>
          <w:szCs w:val="26"/>
        </w:rPr>
        <w:t>официального сайта администрации</w:t>
      </w:r>
      <w:r w:rsidRPr="004516F7">
        <w:rPr>
          <w:rFonts w:ascii="PT Astra Serif" w:hAnsi="PT Astra Serif"/>
          <w:color w:val="000000"/>
          <w:sz w:val="26"/>
          <w:szCs w:val="26"/>
          <w:shd w:val="clear" w:color="auto" w:fill="FFFFFF"/>
        </w:rPr>
        <w:t>)</w:t>
      </w:r>
      <w:r w:rsidRPr="004516F7">
        <w:rPr>
          <w:rFonts w:ascii="PT Astra Serif" w:hAnsi="PT Astra Serif"/>
          <w:color w:val="000000"/>
          <w:sz w:val="26"/>
          <w:szCs w:val="26"/>
        </w:rPr>
        <w:t>, в средствах массовой информации,</w:t>
      </w:r>
      <w:r w:rsidRPr="004516F7">
        <w:rPr>
          <w:rFonts w:ascii="PT Astra Serif" w:hAnsi="PT Astra Serif"/>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516F7">
        <w:rPr>
          <w:rFonts w:ascii="PT Astra Serif" w:hAnsi="PT Astra Serif"/>
          <w:color w:val="000000"/>
          <w:sz w:val="26"/>
          <w:szCs w:val="26"/>
          <w:shd w:val="clear" w:color="auto" w:fill="FFFFFF"/>
        </w:rPr>
        <w:t xml:space="preserve"> в иных формах.</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4516F7">
          <w:rPr>
            <w:rStyle w:val="a3"/>
            <w:rFonts w:ascii="PT Astra Serif" w:hAnsi="PT Astra Serif" w:cs="Times New Roman"/>
            <w:color w:val="000000"/>
            <w:sz w:val="26"/>
            <w:szCs w:val="26"/>
          </w:rPr>
          <w:t>частью 3 статьи 46</w:t>
        </w:r>
      </w:hyperlink>
      <w:r w:rsidRPr="004516F7">
        <w:rPr>
          <w:rFonts w:ascii="PT Astra Serif" w:hAnsi="PT Astra Serif"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Администрация также вправе информировать население </w:t>
      </w:r>
      <w:r w:rsidR="00AE2E2F" w:rsidRPr="004516F7">
        <w:rPr>
          <w:rFonts w:ascii="PT Astra Serif" w:hAnsi="PT Astra Serif" w:cs="Times New Roman"/>
          <w:color w:val="000000"/>
          <w:sz w:val="26"/>
          <w:szCs w:val="26"/>
        </w:rPr>
        <w:t>Красноарм</w:t>
      </w:r>
      <w:r w:rsidR="00F63326" w:rsidRPr="004516F7">
        <w:rPr>
          <w:rFonts w:ascii="PT Astra Serif" w:hAnsi="PT Astra Serif" w:cs="Times New Roman"/>
          <w:color w:val="000000"/>
          <w:sz w:val="26"/>
          <w:szCs w:val="26"/>
        </w:rPr>
        <w:t>ейского муниципального района</w:t>
      </w:r>
      <w:r w:rsidRPr="004516F7">
        <w:rPr>
          <w:rFonts w:ascii="PT Astra Serif" w:hAnsi="PT Astra Serif" w:cs="Times New Roman"/>
          <w:i/>
          <w:iCs/>
          <w:color w:val="000000"/>
          <w:sz w:val="26"/>
          <w:szCs w:val="26"/>
        </w:rPr>
        <w:t xml:space="preserve"> </w:t>
      </w:r>
      <w:r w:rsidRPr="004516F7">
        <w:rPr>
          <w:rFonts w:ascii="PT Astra Serif" w:hAnsi="PT Astra Serif"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516F7">
        <w:rPr>
          <w:rFonts w:ascii="PT Astra Serif" w:hAnsi="PT Astra Serif" w:cs="Times New Roman"/>
          <w:i/>
          <w:iCs/>
          <w:color w:val="000000"/>
          <w:sz w:val="26"/>
          <w:szCs w:val="26"/>
        </w:rPr>
        <w:t xml:space="preserve"> </w:t>
      </w:r>
      <w:r w:rsidRPr="004516F7">
        <w:rPr>
          <w:rFonts w:ascii="PT Astra Serif" w:hAnsi="PT Astra Serif"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516F7" w:rsidRDefault="00777414" w:rsidP="00A47360">
      <w:pPr>
        <w:ind w:firstLine="709"/>
        <w:rPr>
          <w:rFonts w:ascii="PT Astra Serif" w:hAnsi="PT Astra Serif"/>
          <w:color w:val="000000"/>
          <w:sz w:val="26"/>
          <w:szCs w:val="26"/>
        </w:rPr>
      </w:pPr>
      <w:r w:rsidRPr="004516F7">
        <w:rPr>
          <w:rFonts w:ascii="PT Astra Serif" w:hAnsi="PT Astra Serif"/>
          <w:color w:val="000000"/>
          <w:sz w:val="26"/>
          <w:szCs w:val="26"/>
        </w:rPr>
        <w:t xml:space="preserve">2.8. </w:t>
      </w:r>
      <w:proofErr w:type="gramStart"/>
      <w:r w:rsidRPr="004516F7">
        <w:rPr>
          <w:rFonts w:ascii="PT Astra Serif" w:hAnsi="PT Astra Serif"/>
          <w:color w:val="000000"/>
          <w:sz w:val="26"/>
          <w:szCs w:val="26"/>
        </w:rPr>
        <w:t>Предостережение о недопустимости нарушения обязательных требований и предложение</w:t>
      </w:r>
      <w:r w:rsidRPr="004516F7">
        <w:rPr>
          <w:rFonts w:ascii="PT Astra Serif" w:hAnsi="PT Astra Serif"/>
          <w:color w:val="000000"/>
          <w:sz w:val="26"/>
          <w:szCs w:val="26"/>
          <w:shd w:val="clear" w:color="auto" w:fill="FFFFFF"/>
        </w:rPr>
        <w:t xml:space="preserve"> принять меры по обеспечению соблюдения обязательных требований</w:t>
      </w:r>
      <w:r w:rsidRPr="004516F7">
        <w:rPr>
          <w:rFonts w:ascii="PT Astra Serif" w:hAnsi="PT Astra Serif"/>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516F7">
        <w:rPr>
          <w:rFonts w:ascii="PT Astra Serif" w:hAnsi="PT Astra Serif"/>
          <w:color w:val="000000"/>
          <w:sz w:val="26"/>
          <w:szCs w:val="26"/>
          <w:shd w:val="clear" w:color="auto" w:fill="FFFFFF"/>
        </w:rPr>
        <w:t>или признаках нарушений обязательных требований </w:t>
      </w:r>
      <w:r w:rsidRPr="004516F7">
        <w:rPr>
          <w:rFonts w:ascii="PT Astra Serif" w:hAnsi="PT Astra Serif"/>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516F7">
        <w:rPr>
          <w:rFonts w:ascii="PT Astra Serif" w:hAnsi="PT Astra Serif"/>
          <w:color w:val="000000"/>
          <w:sz w:val="26"/>
          <w:szCs w:val="26"/>
        </w:rPr>
        <w:t xml:space="preserve"> законом ценностям. Предостережения объявляются (подписываются) заместителем главы</w:t>
      </w:r>
      <w:r w:rsidR="00F63326" w:rsidRPr="004516F7">
        <w:rPr>
          <w:rFonts w:ascii="PT Astra Serif" w:hAnsi="PT Astra Serif"/>
          <w:color w:val="000000"/>
          <w:sz w:val="26"/>
          <w:szCs w:val="26"/>
        </w:rPr>
        <w:t xml:space="preserve"> Красноармейского муниципального района</w:t>
      </w:r>
      <w:r w:rsidRPr="004516F7">
        <w:rPr>
          <w:rFonts w:ascii="PT Astra Serif" w:hAnsi="PT Astra Serif"/>
          <w:i/>
          <w:iCs/>
          <w:color w:val="000000"/>
          <w:sz w:val="26"/>
          <w:szCs w:val="26"/>
        </w:rPr>
        <w:t xml:space="preserve"> </w:t>
      </w:r>
      <w:r w:rsidRPr="004516F7">
        <w:rPr>
          <w:rFonts w:ascii="PT Astra Serif" w:hAnsi="PT Astra Serif"/>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516F7" w:rsidRDefault="00777414" w:rsidP="00A47360">
      <w:pPr>
        <w:ind w:firstLine="709"/>
        <w:rPr>
          <w:rFonts w:ascii="PT Astra Serif" w:hAnsi="PT Astra Serif"/>
          <w:color w:val="000000"/>
          <w:sz w:val="26"/>
          <w:szCs w:val="26"/>
        </w:rPr>
      </w:pPr>
      <w:r w:rsidRPr="004516F7">
        <w:rPr>
          <w:rFonts w:ascii="PT Astra Serif" w:hAnsi="PT Astra Serif"/>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4516F7">
        <w:rPr>
          <w:rFonts w:ascii="PT Astra Serif" w:hAnsi="PT Astra Serif"/>
          <w:color w:val="000000"/>
          <w:sz w:val="26"/>
          <w:szCs w:val="26"/>
          <w:shd w:val="clear" w:color="auto" w:fill="FFFFFF"/>
        </w:rPr>
        <w:t>приказом Министерства экономического развития Российской Федерации от 31.03.2021 № 151</w:t>
      </w:r>
      <w:r w:rsidRPr="004516F7">
        <w:rPr>
          <w:rFonts w:ascii="PT Astra Serif" w:hAnsi="PT Astra Serif"/>
          <w:color w:val="000000"/>
          <w:sz w:val="26"/>
          <w:szCs w:val="26"/>
        </w:rPr>
        <w:br/>
      </w:r>
      <w:r w:rsidRPr="004516F7">
        <w:rPr>
          <w:rFonts w:ascii="PT Astra Serif" w:hAnsi="PT Astra Serif"/>
          <w:color w:val="000000"/>
          <w:sz w:val="26"/>
          <w:szCs w:val="26"/>
          <w:shd w:val="clear" w:color="auto" w:fill="FFFFFF"/>
        </w:rPr>
        <w:t>«О типовых формах документов, используемых контрольным (надзорным) органом»</w:t>
      </w:r>
      <w:r w:rsidRPr="004516F7">
        <w:rPr>
          <w:rFonts w:ascii="PT Astra Serif" w:hAnsi="PT Astra Serif"/>
          <w:color w:val="000000"/>
          <w:sz w:val="26"/>
          <w:szCs w:val="26"/>
        </w:rPr>
        <w:t xml:space="preserve">. </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516F7">
        <w:rPr>
          <w:rFonts w:ascii="PT Astra Serif" w:hAnsi="PT Astra Serif" w:cs="Times New Roman"/>
          <w:color w:val="000000"/>
          <w:sz w:val="26"/>
          <w:szCs w:val="26"/>
        </w:rPr>
        <w:t>видео-конференц-связи</w:t>
      </w:r>
      <w:proofErr w:type="spellEnd"/>
      <w:r w:rsidRPr="004516F7">
        <w:rPr>
          <w:rFonts w:ascii="PT Astra Serif" w:hAnsi="PT Astra Serif"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Личный прием граждан проводится главой (заместителем главы) </w:t>
      </w:r>
      <w:r w:rsidR="00046A77" w:rsidRPr="004516F7">
        <w:rPr>
          <w:rFonts w:ascii="PT Astra Serif" w:hAnsi="PT Astra Serif" w:cs="Times New Roman"/>
          <w:color w:val="000000"/>
          <w:sz w:val="26"/>
          <w:szCs w:val="26"/>
        </w:rPr>
        <w:t>Красноармейского муниципального района</w:t>
      </w:r>
      <w:r w:rsidRPr="004516F7">
        <w:rPr>
          <w:rFonts w:ascii="PT Astra Serif" w:hAnsi="PT Astra Serif" w:cs="Times New Roman"/>
          <w:i/>
          <w:iCs/>
          <w:color w:val="000000"/>
          <w:sz w:val="26"/>
          <w:szCs w:val="26"/>
        </w:rPr>
        <w:t xml:space="preserve"> </w:t>
      </w:r>
      <w:r w:rsidRPr="004516F7">
        <w:rPr>
          <w:rFonts w:ascii="PT Astra Serif" w:hAnsi="PT Astra Serif"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Консультирование осуществляется в устной или письменной форме по следующим вопросам:</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lastRenderedPageBreak/>
        <w:t>1) организация и осуществление муниципального жилищного контроля;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 порядок осуществления контрольных мероприятий, установленных настоящим Положением;</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2F6BAA" w:rsidRPr="004516F7" w:rsidRDefault="002F6BAA"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bCs/>
          <w:sz w:val="26"/>
          <w:szCs w:val="26"/>
        </w:rPr>
        <w:t xml:space="preserve">До 1 января 2030 года право направления обращений контролируемых лиц по вопросу осуществления их консультирования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контрольным (надзорным) органом в течение 10 рабочих дней со дня его регистрации (от </w:t>
      </w:r>
      <w:hyperlink r:id="rId15" w:history="1">
        <w:r w:rsidRPr="004516F7">
          <w:rPr>
            <w:rStyle w:val="a3"/>
            <w:rFonts w:ascii="PT Astra Serif" w:hAnsi="PT Astra Serif"/>
            <w:bCs/>
            <w:sz w:val="26"/>
            <w:szCs w:val="26"/>
          </w:rPr>
          <w:t>22.06.2023г.№63</w:t>
        </w:r>
      </w:hyperlink>
      <w:r w:rsidRPr="004516F7">
        <w:rPr>
          <w:rFonts w:ascii="PT Astra Serif" w:hAnsi="PT Astra Serif"/>
          <w:bCs/>
          <w:sz w:val="26"/>
          <w:szCs w:val="26"/>
        </w:rPr>
        <w:t>)</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 ответ на поставленные вопросы требует дополнительного запроса сведений.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D6A0A" w:rsidRPr="004516F7">
        <w:rPr>
          <w:rFonts w:ascii="PT Astra Serif" w:hAnsi="PT Astra Serif" w:cs="Times New Roman"/>
          <w:color w:val="000000"/>
          <w:sz w:val="26"/>
          <w:szCs w:val="26"/>
        </w:rPr>
        <w:t>Красноармейского муниципального района</w:t>
      </w:r>
      <w:r w:rsidRPr="004516F7">
        <w:rPr>
          <w:rFonts w:ascii="PT Astra Serif" w:hAnsi="PT Astra Serif" w:cs="Times New Roman"/>
          <w:i/>
          <w:iCs/>
          <w:color w:val="000000"/>
          <w:sz w:val="26"/>
          <w:szCs w:val="26"/>
        </w:rPr>
        <w:t xml:space="preserve"> </w:t>
      </w:r>
      <w:r w:rsidRPr="004516F7">
        <w:rPr>
          <w:rFonts w:ascii="PT Astra Serif" w:hAnsi="PT Astra Serif" w:cs="Times New Roman"/>
          <w:color w:val="000000"/>
          <w:sz w:val="26"/>
          <w:szCs w:val="26"/>
        </w:rPr>
        <w:t>или должностным лицом, уполномоченным осуществлять муниципальный жилищный контроль.</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516F7">
        <w:rPr>
          <w:rFonts w:ascii="PT Astra Serif" w:hAnsi="PT Astra Serif" w:cs="Times New Roman"/>
          <w:sz w:val="26"/>
          <w:szCs w:val="26"/>
        </w:rPr>
        <w:t>видео-конференц-связи</w:t>
      </w:r>
      <w:proofErr w:type="spellEnd"/>
      <w:r w:rsidRPr="004516F7">
        <w:rPr>
          <w:rFonts w:ascii="PT Astra Serif" w:hAnsi="PT Astra Serif" w:cs="Times New Roman"/>
          <w:sz w:val="26"/>
          <w:szCs w:val="26"/>
        </w:rPr>
        <w:t>.</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516F7" w:rsidRDefault="00777414" w:rsidP="00A47360">
      <w:pPr>
        <w:pStyle w:val="ConsPlusNormal"/>
        <w:ind w:firstLine="709"/>
        <w:jc w:val="both"/>
        <w:rPr>
          <w:rFonts w:ascii="PT Astra Serif" w:hAnsi="PT Astra Serif" w:cs="Times New Roman"/>
          <w:color w:val="000000"/>
          <w:sz w:val="26"/>
          <w:szCs w:val="26"/>
        </w:rPr>
      </w:pPr>
    </w:p>
    <w:p w:rsidR="00777414" w:rsidRPr="004516F7" w:rsidRDefault="0078685A" w:rsidP="00A47360">
      <w:pPr>
        <w:pStyle w:val="ConsPlusNormal"/>
        <w:ind w:firstLine="0"/>
        <w:jc w:val="center"/>
        <w:rPr>
          <w:rFonts w:ascii="PT Astra Serif" w:hAnsi="PT Astra Serif" w:cs="Times New Roman"/>
          <w:b/>
          <w:bCs/>
          <w:color w:val="000000"/>
          <w:sz w:val="26"/>
          <w:szCs w:val="26"/>
        </w:rPr>
      </w:pPr>
      <w:r w:rsidRPr="004516F7">
        <w:rPr>
          <w:rFonts w:ascii="PT Astra Serif" w:hAnsi="PT Astra Serif" w:cs="Times New Roman"/>
          <w:b/>
          <w:sz w:val="26"/>
          <w:szCs w:val="26"/>
        </w:rPr>
        <w:t>Раздел III</w:t>
      </w:r>
      <w:r w:rsidR="00777414" w:rsidRPr="004516F7">
        <w:rPr>
          <w:rFonts w:ascii="PT Astra Serif" w:hAnsi="PT Astra Serif" w:cs="Times New Roman"/>
          <w:b/>
          <w:bCs/>
          <w:color w:val="000000"/>
          <w:sz w:val="26"/>
          <w:szCs w:val="26"/>
        </w:rPr>
        <w:t>. Осуществление контрольных мероприятий и контрольных действий</w:t>
      </w:r>
    </w:p>
    <w:p w:rsidR="00777414" w:rsidRPr="004516F7" w:rsidRDefault="00777414" w:rsidP="00A47360">
      <w:pPr>
        <w:pStyle w:val="ConsPlusNormal"/>
        <w:ind w:firstLine="0"/>
        <w:jc w:val="center"/>
        <w:rPr>
          <w:rFonts w:ascii="PT Astra Serif" w:hAnsi="PT Astra Serif" w:cs="Times New Roman"/>
          <w:b/>
          <w:bCs/>
          <w:color w:val="000000"/>
          <w:sz w:val="26"/>
          <w:szCs w:val="26"/>
        </w:rPr>
      </w:pP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516F7" w:rsidRDefault="00777414" w:rsidP="00A47360">
      <w:pPr>
        <w:pStyle w:val="ConsPlusNormal"/>
        <w:ind w:firstLine="709"/>
        <w:jc w:val="both"/>
        <w:rPr>
          <w:rFonts w:ascii="PT Astra Serif" w:hAnsi="PT Astra Serif" w:cs="Times New Roman"/>
          <w:sz w:val="26"/>
          <w:szCs w:val="26"/>
        </w:rPr>
      </w:pPr>
      <w:proofErr w:type="gramStart"/>
      <w:r w:rsidRPr="004516F7">
        <w:rPr>
          <w:rFonts w:ascii="PT Astra Serif" w:hAnsi="PT Astra Serif"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4516F7" w:rsidRDefault="00777414" w:rsidP="00A47360">
      <w:pPr>
        <w:pStyle w:val="ConsPlusNormal"/>
        <w:ind w:firstLine="709"/>
        <w:jc w:val="both"/>
        <w:rPr>
          <w:rFonts w:ascii="PT Astra Serif" w:hAnsi="PT Astra Serif" w:cs="Times New Roman"/>
          <w:color w:val="000000"/>
          <w:sz w:val="26"/>
          <w:szCs w:val="26"/>
        </w:rPr>
      </w:pPr>
      <w:proofErr w:type="gramStart"/>
      <w:r w:rsidRPr="004516F7">
        <w:rPr>
          <w:rFonts w:ascii="PT Astra Serif" w:hAnsi="PT Astra Serif"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516F7" w:rsidRDefault="00777414" w:rsidP="00A47360">
      <w:pPr>
        <w:ind w:firstLine="709"/>
        <w:rPr>
          <w:rFonts w:ascii="PT Astra Serif" w:hAnsi="PT Astra Serif"/>
          <w:color w:val="000000"/>
          <w:sz w:val="26"/>
          <w:szCs w:val="26"/>
        </w:rPr>
      </w:pPr>
      <w:proofErr w:type="gramStart"/>
      <w:r w:rsidRPr="004516F7">
        <w:rPr>
          <w:rFonts w:ascii="PT Astra Serif" w:hAnsi="PT Astra Serif"/>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516F7">
        <w:rPr>
          <w:rFonts w:ascii="PT Astra Serif" w:hAnsi="PT Astra Serif"/>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516F7">
        <w:rPr>
          <w:rFonts w:ascii="PT Astra Serif" w:hAnsi="PT Astra Serif"/>
          <w:color w:val="000000"/>
          <w:sz w:val="26"/>
          <w:szCs w:val="26"/>
          <w:shd w:val="clear" w:color="auto" w:fill="FFFFFF"/>
        </w:rPr>
        <w:t xml:space="preserve"> автоматическом </w:t>
      </w:r>
      <w:proofErr w:type="gramStart"/>
      <w:r w:rsidRPr="004516F7">
        <w:rPr>
          <w:rFonts w:ascii="PT Astra Serif" w:hAnsi="PT Astra Serif"/>
          <w:color w:val="000000"/>
          <w:sz w:val="26"/>
          <w:szCs w:val="26"/>
          <w:shd w:val="clear" w:color="auto" w:fill="FFFFFF"/>
        </w:rPr>
        <w:t>режиме</w:t>
      </w:r>
      <w:proofErr w:type="gramEnd"/>
      <w:r w:rsidRPr="004516F7">
        <w:rPr>
          <w:rFonts w:ascii="PT Astra Serif" w:hAnsi="PT Astra Serif"/>
          <w:color w:val="000000"/>
          <w:sz w:val="26"/>
          <w:szCs w:val="26"/>
          <w:shd w:val="clear" w:color="auto" w:fill="FFFFFF"/>
        </w:rPr>
        <w:t xml:space="preserve"> технических средств фиксации правонарушений, имеющих функции фото- и киносъемки, видеозаписи</w:t>
      </w:r>
      <w:r w:rsidRPr="004516F7">
        <w:rPr>
          <w:rFonts w:ascii="PT Astra Serif" w:hAnsi="PT Astra Serif"/>
          <w:color w:val="000000"/>
          <w:sz w:val="26"/>
          <w:szCs w:val="26"/>
        </w:rPr>
        <w:t>);</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3.3. </w:t>
      </w:r>
      <w:bookmarkStart w:id="9" w:name="_Hlk79507688"/>
      <w:r w:rsidRPr="004516F7">
        <w:rPr>
          <w:rFonts w:ascii="PT Astra Serif" w:hAnsi="PT Astra Serif"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sz w:val="26"/>
          <w:szCs w:val="26"/>
        </w:rPr>
        <w:t>Внеплановые контрольные мероприятия могут проводиться только после согласования с органами прокуратуры.</w:t>
      </w:r>
    </w:p>
    <w:bookmarkEnd w:id="9"/>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4516F7" w:rsidRDefault="00777414" w:rsidP="00A47360">
      <w:pPr>
        <w:pStyle w:val="ConsPlusNormal"/>
        <w:ind w:firstLine="709"/>
        <w:jc w:val="both"/>
        <w:rPr>
          <w:rFonts w:ascii="PT Astra Serif" w:hAnsi="PT Astra Serif" w:cs="Times New Roman"/>
          <w:sz w:val="26"/>
          <w:szCs w:val="26"/>
        </w:rPr>
      </w:pPr>
      <w:proofErr w:type="gramStart"/>
      <w:r w:rsidRPr="004516F7">
        <w:rPr>
          <w:rFonts w:ascii="PT Astra Serif" w:hAnsi="PT Astra Serif" w:cs="Times New Roman"/>
          <w:color w:val="000000"/>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rsidRPr="004516F7">
        <w:rPr>
          <w:rFonts w:ascii="PT Astra Serif" w:hAnsi="PT Astra Serif" w:cs="Times New Roman"/>
          <w:color w:val="000000"/>
          <w:sz w:val="26"/>
          <w:szCs w:val="26"/>
        </w:rPr>
        <w:lastRenderedPageBreak/>
        <w:t>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516F7">
        <w:rPr>
          <w:rFonts w:ascii="PT Astra Serif" w:hAnsi="PT Astra Serif" w:cs="Times New Roman"/>
          <w:color w:val="000000"/>
          <w:sz w:val="26"/>
          <w:szCs w:val="26"/>
        </w:rPr>
        <w:t xml:space="preserve"> лиц;</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516F7">
        <w:rPr>
          <w:rFonts w:ascii="PT Astra Serif" w:hAnsi="PT Astra Serif"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516F7">
        <w:rPr>
          <w:rFonts w:ascii="PT Astra Serif" w:hAnsi="PT Astra Serif" w:cs="Times New Roman"/>
          <w:color w:val="000000"/>
          <w:sz w:val="26"/>
          <w:szCs w:val="26"/>
        </w:rPr>
        <w:t>Президента Российской Федерации или поручением Правительства Российской Федерации</w:t>
      </w:r>
      <w:r w:rsidRPr="004516F7">
        <w:rPr>
          <w:rFonts w:ascii="PT Astra Serif" w:hAnsi="PT Astra Serif" w:cs="Times New Roman"/>
          <w:sz w:val="26"/>
          <w:szCs w:val="26"/>
        </w:rPr>
        <w:t xml:space="preserve"> не установлено иное)</w:t>
      </w:r>
      <w:r w:rsidRPr="004516F7">
        <w:rPr>
          <w:rFonts w:ascii="PT Astra Serif" w:hAnsi="PT Astra Serif" w:cs="Times New Roman"/>
          <w:color w:val="000000"/>
          <w:sz w:val="26"/>
          <w:szCs w:val="26"/>
        </w:rPr>
        <w:t>;</w:t>
      </w:r>
      <w:proofErr w:type="gramEnd"/>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4516F7">
        <w:rPr>
          <w:rFonts w:ascii="PT Astra Serif" w:hAnsi="PT Astra Serif" w:cs="Times New Roman"/>
          <w:sz w:val="26"/>
          <w:szCs w:val="26"/>
        </w:rPr>
        <w:t xml:space="preserve"> </w:t>
      </w:r>
      <w:r w:rsidRPr="004516F7">
        <w:rPr>
          <w:rFonts w:ascii="PT Astra Serif" w:hAnsi="PT Astra Serif" w:cs="Times New Roman"/>
          <w:color w:val="000000"/>
          <w:sz w:val="26"/>
          <w:szCs w:val="26"/>
        </w:rPr>
        <w:t>в специальном разделе, посвященном контрольной деятельности.</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3.7. </w:t>
      </w:r>
      <w:proofErr w:type="gramStart"/>
      <w:r w:rsidRPr="004516F7">
        <w:rPr>
          <w:rFonts w:ascii="PT Astra Serif" w:hAnsi="PT Astra Serif"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516F7">
        <w:rPr>
          <w:rFonts w:ascii="PT Astra Serif" w:hAnsi="PT Astra Serif" w:cs="Times New Roman"/>
          <w:color w:val="000000"/>
          <w:sz w:val="26"/>
          <w:szCs w:val="26"/>
        </w:rPr>
        <w:t xml:space="preserve"> осуществлять муниципальный жилищный контроль, о проведении контрольного мероприятия.</w:t>
      </w:r>
    </w:p>
    <w:p w:rsidR="00777414" w:rsidRPr="004516F7" w:rsidRDefault="00777414" w:rsidP="00A47360">
      <w:pPr>
        <w:pStyle w:val="ConsPlusNormal"/>
        <w:ind w:firstLine="709"/>
        <w:jc w:val="both"/>
        <w:rPr>
          <w:rFonts w:ascii="PT Astra Serif" w:hAnsi="PT Astra Serif" w:cs="Times New Roman"/>
          <w:i/>
          <w:iCs/>
          <w:color w:val="000000"/>
          <w:sz w:val="26"/>
          <w:szCs w:val="26"/>
        </w:rPr>
      </w:pPr>
      <w:r w:rsidRPr="004516F7">
        <w:rPr>
          <w:rFonts w:ascii="PT Astra Serif" w:hAnsi="PT Astra Serif" w:cs="Times New Roman"/>
          <w:color w:val="000000"/>
          <w:sz w:val="26"/>
          <w:szCs w:val="26"/>
        </w:rPr>
        <w:t xml:space="preserve">3.8. </w:t>
      </w:r>
      <w:proofErr w:type="gramStart"/>
      <w:r w:rsidRPr="004516F7">
        <w:rPr>
          <w:rFonts w:ascii="PT Astra Serif" w:hAnsi="PT Astra Serif"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0127A9" w:rsidRPr="004516F7">
        <w:rPr>
          <w:rFonts w:ascii="PT Astra Serif" w:hAnsi="PT Astra Serif" w:cs="Times New Roman"/>
          <w:color w:val="000000"/>
          <w:sz w:val="26"/>
          <w:szCs w:val="26"/>
        </w:rPr>
        <w:t>Красноармейского муниципального района</w:t>
      </w:r>
      <w:r w:rsidRPr="004516F7">
        <w:rPr>
          <w:rFonts w:ascii="PT Astra Serif" w:hAnsi="PT Astra Serif" w:cs="Times New Roman"/>
          <w:i/>
          <w:iCs/>
          <w:color w:val="000000"/>
          <w:sz w:val="26"/>
          <w:szCs w:val="26"/>
        </w:rPr>
        <w:t xml:space="preserve">, </w:t>
      </w:r>
      <w:r w:rsidRPr="004516F7">
        <w:rPr>
          <w:rFonts w:ascii="PT Astra Serif" w:hAnsi="PT Astra Serif"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4516F7">
        <w:rPr>
          <w:rFonts w:ascii="PT Astra Serif" w:hAnsi="PT Astra Serif" w:cs="Times New Roman"/>
          <w:color w:val="000000"/>
          <w:sz w:val="26"/>
          <w:szCs w:val="26"/>
        </w:rPr>
        <w:t xml:space="preserve"> Федеральным </w:t>
      </w:r>
      <w:hyperlink r:id="rId16" w:history="1">
        <w:r w:rsidRPr="004516F7">
          <w:rPr>
            <w:rStyle w:val="a3"/>
            <w:rFonts w:ascii="PT Astra Serif" w:hAnsi="PT Astra Serif" w:cs="Times New Roman"/>
            <w:color w:val="000000"/>
            <w:sz w:val="26"/>
            <w:szCs w:val="26"/>
          </w:rPr>
          <w:t>законом</w:t>
        </w:r>
      </w:hyperlink>
      <w:r w:rsidRPr="004516F7">
        <w:rPr>
          <w:rFonts w:ascii="PT Astra Serif" w:hAnsi="PT Astra Serif"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7" w:history="1">
        <w:r w:rsidRPr="004516F7">
          <w:rPr>
            <w:rStyle w:val="a3"/>
            <w:rFonts w:ascii="PT Astra Serif" w:hAnsi="PT Astra Serif" w:cs="Times New Roman"/>
            <w:color w:val="000000"/>
            <w:sz w:val="26"/>
            <w:szCs w:val="26"/>
          </w:rPr>
          <w:t>законом</w:t>
        </w:r>
      </w:hyperlink>
      <w:r w:rsidRPr="004516F7">
        <w:rPr>
          <w:rFonts w:ascii="PT Astra Serif" w:hAnsi="PT Astra Serif"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516F7" w:rsidRDefault="00777414" w:rsidP="00A47360">
      <w:pPr>
        <w:ind w:firstLine="709"/>
        <w:rPr>
          <w:rFonts w:ascii="PT Astra Serif" w:hAnsi="PT Astra Serif"/>
          <w:color w:val="000000"/>
          <w:sz w:val="26"/>
          <w:szCs w:val="26"/>
        </w:rPr>
      </w:pPr>
      <w:r w:rsidRPr="004516F7">
        <w:rPr>
          <w:rFonts w:ascii="PT Astra Serif" w:hAnsi="PT Astra Serif"/>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516F7">
        <w:rPr>
          <w:rFonts w:ascii="PT Astra Serif" w:hAnsi="PT Astra Serif"/>
          <w:color w:val="000000"/>
          <w:sz w:val="26"/>
          <w:szCs w:val="26"/>
        </w:rPr>
        <w:t xml:space="preserve">Перечень указанных документов и (или) сведений, порядок и сроки их представления установлены утвержденным </w:t>
      </w:r>
      <w:r w:rsidRPr="004516F7">
        <w:rPr>
          <w:rFonts w:ascii="PT Astra Serif" w:hAnsi="PT Astra Serif"/>
          <w:color w:val="000000"/>
          <w:sz w:val="26"/>
          <w:szCs w:val="26"/>
          <w:shd w:val="clear" w:color="auto" w:fill="FFFFFF"/>
        </w:rPr>
        <w:t>распоряжением Правительства Российской Федерации от 19.04.2016 № 724-р перечнем</w:t>
      </w:r>
      <w:r w:rsidRPr="004516F7">
        <w:rPr>
          <w:rFonts w:ascii="PT Astra Serif" w:hAnsi="PT Astra Serif"/>
          <w:color w:val="000000"/>
          <w:sz w:val="26"/>
          <w:szCs w:val="26"/>
        </w:rPr>
        <w:t xml:space="preserve"> </w:t>
      </w:r>
      <w:r w:rsidRPr="004516F7">
        <w:rPr>
          <w:rFonts w:ascii="PT Astra Serif" w:hAnsi="PT Astra Serif"/>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516F7">
        <w:rPr>
          <w:rFonts w:ascii="PT Astra Serif" w:hAnsi="PT Astra Serif"/>
          <w:color w:val="000000"/>
          <w:sz w:val="26"/>
          <w:szCs w:val="26"/>
          <w:shd w:val="clear" w:color="auto" w:fill="FFFFFF"/>
        </w:rPr>
        <w:t xml:space="preserve"> </w:t>
      </w:r>
      <w:proofErr w:type="gramStart"/>
      <w:r w:rsidRPr="004516F7">
        <w:rPr>
          <w:rFonts w:ascii="PT Astra Serif" w:hAnsi="PT Astra Serif"/>
          <w:color w:val="000000"/>
          <w:sz w:val="26"/>
          <w:szCs w:val="26"/>
          <w:shd w:val="clear" w:color="auto" w:fill="FFFFFF"/>
        </w:rPr>
        <w:t>организаций, в распоряжении которых находятся эти документы и (или) информация, а также</w:t>
      </w:r>
      <w:r w:rsidRPr="004516F7">
        <w:rPr>
          <w:rFonts w:ascii="PT Astra Serif" w:hAnsi="PT Astra Serif"/>
          <w:color w:val="000000"/>
          <w:sz w:val="26"/>
          <w:szCs w:val="26"/>
        </w:rPr>
        <w:t xml:space="preserve"> </w:t>
      </w:r>
      <w:hyperlink r:id="rId18" w:history="1">
        <w:r w:rsidRPr="004516F7">
          <w:rPr>
            <w:rStyle w:val="a3"/>
            <w:rFonts w:ascii="PT Astra Serif" w:hAnsi="PT Astra Serif"/>
            <w:color w:val="000000"/>
            <w:sz w:val="26"/>
            <w:szCs w:val="26"/>
          </w:rPr>
          <w:t>Правилами</w:t>
        </w:r>
      </w:hyperlink>
      <w:r w:rsidRPr="004516F7">
        <w:rPr>
          <w:rFonts w:ascii="PT Astra Serif" w:hAnsi="PT Astra Serif"/>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516F7">
        <w:rPr>
          <w:rFonts w:ascii="PT Astra Serif" w:hAnsi="PT Astra Serif"/>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516F7" w:rsidRDefault="00777414" w:rsidP="00A47360">
      <w:pPr>
        <w:pStyle w:val="ConsPlusNormal"/>
        <w:ind w:firstLine="709"/>
        <w:jc w:val="both"/>
        <w:rPr>
          <w:rFonts w:ascii="PT Astra Serif" w:hAnsi="PT Astra Serif" w:cs="Times New Roman"/>
          <w:color w:val="000000"/>
          <w:sz w:val="26"/>
          <w:szCs w:val="26"/>
          <w:shd w:val="clear" w:color="auto" w:fill="FFFFFF"/>
        </w:rPr>
      </w:pPr>
      <w:r w:rsidRPr="004516F7">
        <w:rPr>
          <w:rFonts w:ascii="PT Astra Serif" w:hAnsi="PT Astra Serif" w:cs="Times New Roman"/>
          <w:color w:val="000000"/>
          <w:sz w:val="26"/>
          <w:szCs w:val="26"/>
        </w:rPr>
        <w:t xml:space="preserve">3.11. </w:t>
      </w:r>
      <w:r w:rsidRPr="004516F7">
        <w:rPr>
          <w:rFonts w:ascii="PT Astra Serif" w:hAnsi="PT Astra Serif"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516F7">
        <w:rPr>
          <w:rFonts w:ascii="PT Astra Serif" w:hAnsi="PT Astra Serif" w:cs="Times New Roman"/>
          <w:color w:val="000000"/>
          <w:sz w:val="26"/>
          <w:szCs w:val="26"/>
          <w:shd w:val="clear" w:color="auto" w:fill="FFFFFF"/>
        </w:rPr>
        <w:t>связи</w:t>
      </w:r>
      <w:proofErr w:type="gramEnd"/>
      <w:r w:rsidRPr="004516F7">
        <w:rPr>
          <w:rFonts w:ascii="PT Astra Serif" w:hAnsi="PT Astra Serif"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516F7" w:rsidRDefault="00777414" w:rsidP="00A47360">
      <w:pPr>
        <w:ind w:firstLine="709"/>
        <w:rPr>
          <w:rFonts w:ascii="PT Astra Serif" w:hAnsi="PT Astra Serif"/>
          <w:color w:val="000000"/>
          <w:sz w:val="26"/>
          <w:szCs w:val="26"/>
          <w:shd w:val="clear" w:color="auto" w:fill="FFFFFF"/>
        </w:rPr>
      </w:pPr>
      <w:r w:rsidRPr="004516F7">
        <w:rPr>
          <w:rFonts w:ascii="PT Astra Serif" w:hAnsi="PT Astra Serif"/>
          <w:color w:val="000000"/>
          <w:sz w:val="26"/>
          <w:szCs w:val="26"/>
        </w:rPr>
        <w:t xml:space="preserve">1) </w:t>
      </w:r>
      <w:r w:rsidRPr="004516F7">
        <w:rPr>
          <w:rFonts w:ascii="PT Astra Serif" w:hAnsi="PT Astra Serif"/>
          <w:color w:val="000000"/>
          <w:sz w:val="26"/>
          <w:szCs w:val="26"/>
          <w:shd w:val="clear" w:color="auto" w:fill="FFFFFF"/>
        </w:rPr>
        <w:t xml:space="preserve">отсутствие контролируемого лица либо его представителя не препятствует оценке </w:t>
      </w:r>
      <w:r w:rsidRPr="004516F7">
        <w:rPr>
          <w:rFonts w:ascii="PT Astra Serif" w:hAnsi="PT Astra Serif"/>
          <w:color w:val="000000"/>
          <w:sz w:val="26"/>
          <w:szCs w:val="26"/>
        </w:rPr>
        <w:t xml:space="preserve">должностным лицом, уполномоченным осуществлять муниципальный жилищный контроль, </w:t>
      </w:r>
      <w:r w:rsidRPr="004516F7">
        <w:rPr>
          <w:rFonts w:ascii="PT Astra Serif" w:hAnsi="PT Astra Serif"/>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516F7" w:rsidRDefault="00777414" w:rsidP="00A47360">
      <w:pPr>
        <w:ind w:firstLine="709"/>
        <w:rPr>
          <w:rFonts w:ascii="PT Astra Serif" w:hAnsi="PT Astra Serif"/>
          <w:color w:val="000000"/>
          <w:sz w:val="26"/>
          <w:szCs w:val="26"/>
        </w:rPr>
      </w:pPr>
      <w:r w:rsidRPr="004516F7">
        <w:rPr>
          <w:rFonts w:ascii="PT Astra Serif" w:hAnsi="PT Astra Serif"/>
          <w:color w:val="000000"/>
          <w:sz w:val="26"/>
          <w:szCs w:val="26"/>
          <w:shd w:val="clear" w:color="auto" w:fill="FFFFFF"/>
        </w:rPr>
        <w:t xml:space="preserve">2) отсутствие признаков </w:t>
      </w:r>
      <w:r w:rsidRPr="004516F7">
        <w:rPr>
          <w:rFonts w:ascii="PT Astra Serif" w:hAnsi="PT Astra Serif"/>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4516F7" w:rsidRDefault="00777414" w:rsidP="00A47360">
      <w:pPr>
        <w:ind w:firstLine="709"/>
        <w:rPr>
          <w:rFonts w:ascii="PT Astra Serif" w:hAnsi="PT Astra Serif"/>
          <w:color w:val="000000"/>
          <w:sz w:val="26"/>
          <w:szCs w:val="26"/>
        </w:rPr>
      </w:pPr>
      <w:r w:rsidRPr="004516F7">
        <w:rPr>
          <w:rFonts w:ascii="PT Astra Serif" w:hAnsi="PT Astra Serif"/>
          <w:color w:val="000000"/>
          <w:sz w:val="26"/>
          <w:szCs w:val="26"/>
        </w:rPr>
        <w:t>3) имеются уважительные причины для отсутствия контролируемого лица (болезнь</w:t>
      </w:r>
      <w:r w:rsidRPr="004516F7">
        <w:rPr>
          <w:rFonts w:ascii="PT Astra Serif" w:hAnsi="PT Astra Serif"/>
          <w:color w:val="000000"/>
          <w:sz w:val="26"/>
          <w:szCs w:val="26"/>
          <w:shd w:val="clear" w:color="auto" w:fill="FFFFFF"/>
        </w:rPr>
        <w:t xml:space="preserve"> контролируемого лица</w:t>
      </w:r>
      <w:r w:rsidRPr="004516F7">
        <w:rPr>
          <w:rFonts w:ascii="PT Astra Serif" w:hAnsi="PT Astra Serif"/>
          <w:color w:val="000000"/>
          <w:sz w:val="26"/>
          <w:szCs w:val="26"/>
        </w:rPr>
        <w:t>, его командировка и т.п.) при проведении</w:t>
      </w:r>
      <w:r w:rsidRPr="004516F7">
        <w:rPr>
          <w:rFonts w:ascii="PT Astra Serif" w:hAnsi="PT Astra Serif"/>
          <w:color w:val="000000"/>
          <w:sz w:val="26"/>
          <w:szCs w:val="26"/>
          <w:shd w:val="clear" w:color="auto" w:fill="FFFFFF"/>
        </w:rPr>
        <w:t xml:space="preserve"> контрольного мероприятия</w:t>
      </w:r>
      <w:r w:rsidRPr="004516F7">
        <w:rPr>
          <w:rFonts w:ascii="PT Astra Serif" w:hAnsi="PT Astra Serif"/>
          <w:color w:val="000000"/>
          <w:sz w:val="26"/>
          <w:szCs w:val="26"/>
        </w:rPr>
        <w:t>.</w:t>
      </w:r>
    </w:p>
    <w:p w:rsidR="00777414" w:rsidRPr="004516F7" w:rsidRDefault="00777414" w:rsidP="00A47360">
      <w:pPr>
        <w:pStyle w:val="s1"/>
        <w:ind w:firstLine="709"/>
        <w:rPr>
          <w:rFonts w:ascii="PT Astra Serif" w:hAnsi="PT Astra Serif" w:cs="Times New Roman"/>
          <w:color w:val="000000"/>
        </w:rPr>
      </w:pPr>
      <w:r w:rsidRPr="004516F7">
        <w:rPr>
          <w:rFonts w:ascii="PT Astra Serif" w:hAnsi="PT Astra Serif" w:cs="Times New Roman"/>
          <w:color w:val="000000"/>
        </w:rPr>
        <w:t xml:space="preserve">3.12. Срок проведения выездной проверки не может превышать 10 рабочих дней. </w:t>
      </w:r>
    </w:p>
    <w:p w:rsidR="00777414" w:rsidRPr="004516F7" w:rsidRDefault="00777414" w:rsidP="00A47360">
      <w:pPr>
        <w:pStyle w:val="s1"/>
        <w:ind w:firstLine="709"/>
        <w:rPr>
          <w:rFonts w:ascii="PT Astra Serif" w:hAnsi="PT Astra Serif" w:cs="Times New Roman"/>
          <w:color w:val="000000"/>
        </w:rPr>
      </w:pPr>
      <w:r w:rsidRPr="004516F7">
        <w:rPr>
          <w:rFonts w:ascii="PT Astra Serif" w:hAnsi="PT Astra Serif"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516F7">
        <w:rPr>
          <w:rFonts w:ascii="PT Astra Serif" w:hAnsi="PT Astra Serif" w:cs="Times New Roman"/>
          <w:color w:val="000000"/>
        </w:rPr>
        <w:t>микропредприятия</w:t>
      </w:r>
      <w:proofErr w:type="spellEnd"/>
      <w:r w:rsidRPr="004516F7">
        <w:rPr>
          <w:rFonts w:ascii="PT Astra Serif" w:hAnsi="PT Astra Serif" w:cs="Times New Roman"/>
          <w:color w:val="000000"/>
        </w:rPr>
        <w:t>.</w:t>
      </w:r>
    </w:p>
    <w:p w:rsidR="00777414" w:rsidRPr="004516F7" w:rsidRDefault="00777414" w:rsidP="00A47360">
      <w:pPr>
        <w:pStyle w:val="s1"/>
        <w:ind w:firstLine="709"/>
        <w:rPr>
          <w:rFonts w:ascii="PT Astra Serif" w:hAnsi="PT Astra Serif" w:cs="Times New Roman"/>
          <w:color w:val="000000"/>
        </w:rPr>
      </w:pPr>
      <w:r w:rsidRPr="004516F7">
        <w:rPr>
          <w:rFonts w:ascii="PT Astra Serif" w:hAnsi="PT Astra Serif"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3.14. </w:t>
      </w:r>
      <w:proofErr w:type="gramStart"/>
      <w:r w:rsidRPr="004516F7">
        <w:rPr>
          <w:rFonts w:ascii="PT Astra Serif" w:hAnsi="PT Astra Serif"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4516F7">
          <w:rPr>
            <w:rStyle w:val="a3"/>
            <w:rFonts w:ascii="PT Astra Serif" w:hAnsi="PT Astra Serif" w:cs="Times New Roman"/>
            <w:color w:val="000000"/>
            <w:sz w:val="26"/>
            <w:szCs w:val="26"/>
          </w:rPr>
          <w:t>частью 2 статьи 90</w:t>
        </w:r>
      </w:hyperlink>
      <w:r w:rsidRPr="004516F7">
        <w:rPr>
          <w:rFonts w:ascii="PT Astra Serif" w:hAnsi="PT Astra Serif" w:cs="Times New Roman"/>
          <w:color w:val="000000"/>
          <w:sz w:val="26"/>
          <w:szCs w:val="26"/>
        </w:rPr>
        <w:t xml:space="preserve"> Федерального закона от 31.07.2020 № 248-ФЗ «О государственном контроле (надзоре) и</w:t>
      </w:r>
      <w:proofErr w:type="gramEnd"/>
      <w:r w:rsidRPr="004516F7">
        <w:rPr>
          <w:rFonts w:ascii="PT Astra Serif" w:hAnsi="PT Astra Serif" w:cs="Times New Roman"/>
          <w:color w:val="000000"/>
          <w:sz w:val="26"/>
          <w:szCs w:val="26"/>
        </w:rPr>
        <w:t xml:space="preserve"> муниципальном </w:t>
      </w:r>
      <w:proofErr w:type="gramStart"/>
      <w:r w:rsidRPr="004516F7">
        <w:rPr>
          <w:rFonts w:ascii="PT Astra Serif" w:hAnsi="PT Astra Serif" w:cs="Times New Roman"/>
          <w:color w:val="000000"/>
          <w:sz w:val="26"/>
          <w:szCs w:val="26"/>
        </w:rPr>
        <w:t>контроле</w:t>
      </w:r>
      <w:proofErr w:type="gramEnd"/>
      <w:r w:rsidRPr="004516F7">
        <w:rPr>
          <w:rFonts w:ascii="PT Astra Serif" w:hAnsi="PT Astra Serif" w:cs="Times New Roman"/>
          <w:color w:val="000000"/>
          <w:sz w:val="26"/>
          <w:szCs w:val="26"/>
        </w:rPr>
        <w:t xml:space="preserve"> в Российской Федерации».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516F7" w:rsidRDefault="00777414" w:rsidP="00A47360">
      <w:pPr>
        <w:ind w:firstLine="709"/>
        <w:rPr>
          <w:rFonts w:ascii="PT Astra Serif" w:hAnsi="PT Astra Serif"/>
          <w:color w:val="000000"/>
          <w:sz w:val="26"/>
          <w:szCs w:val="26"/>
        </w:rPr>
      </w:pPr>
      <w:r w:rsidRPr="004516F7">
        <w:rPr>
          <w:rFonts w:ascii="PT Astra Serif" w:hAnsi="PT Astra Serif"/>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4516F7">
        <w:rPr>
          <w:rFonts w:ascii="PT Astra Serif" w:hAnsi="PT Astra Serif"/>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516F7">
        <w:rPr>
          <w:rFonts w:ascii="PT Astra Serif" w:hAnsi="PT Astra Serif"/>
          <w:color w:val="000000"/>
          <w:sz w:val="26"/>
          <w:szCs w:val="26"/>
        </w:rPr>
        <w:t>.</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3.17. </w:t>
      </w:r>
      <w:proofErr w:type="gramStart"/>
      <w:r w:rsidRPr="004516F7">
        <w:rPr>
          <w:rFonts w:ascii="PT Astra Serif" w:hAnsi="PT Astra Serif"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4516F7">
        <w:rPr>
          <w:rFonts w:ascii="PT Astra Serif" w:hAnsi="PT Astra Serif" w:cs="Times New Roman"/>
          <w:color w:val="000000"/>
          <w:sz w:val="26"/>
          <w:szCs w:val="26"/>
        </w:rPr>
        <w:lastRenderedPageBreak/>
        <w:t xml:space="preserve">(надзорных) мероприятий, а также </w:t>
      </w:r>
      <w:r w:rsidRPr="004516F7">
        <w:rPr>
          <w:rFonts w:ascii="PT Astra Serif" w:hAnsi="PT Astra Serif"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516F7">
        <w:rPr>
          <w:rFonts w:ascii="PT Astra Serif" w:hAnsi="PT Astra Serif"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4516F7">
        <w:rPr>
          <w:rFonts w:ascii="PT Astra Serif" w:hAnsi="PT Astra Serif" w:cs="Times New Roman"/>
          <w:color w:val="000000"/>
          <w:sz w:val="26"/>
          <w:szCs w:val="26"/>
        </w:rPr>
        <w:t>Единый портал</w:t>
      </w:r>
      <w:r w:rsidRPr="004516F7">
        <w:rPr>
          <w:rFonts w:ascii="PT Astra Serif" w:hAnsi="PT Astra Serif"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516F7" w:rsidRDefault="00777414" w:rsidP="00A47360">
      <w:pPr>
        <w:pStyle w:val="ConsPlusNormal"/>
        <w:ind w:firstLine="709"/>
        <w:jc w:val="both"/>
        <w:rPr>
          <w:rFonts w:ascii="PT Astra Serif" w:hAnsi="PT Astra Serif" w:cs="Times New Roman"/>
          <w:color w:val="000000"/>
          <w:sz w:val="26"/>
          <w:szCs w:val="26"/>
        </w:rPr>
      </w:pPr>
      <w:proofErr w:type="gramStart"/>
      <w:r w:rsidRPr="004516F7">
        <w:rPr>
          <w:rFonts w:ascii="PT Astra Serif" w:hAnsi="PT Astra Serif"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516F7">
        <w:rPr>
          <w:rFonts w:ascii="PT Astra Serif" w:hAnsi="PT Astra Serif" w:cs="Times New Roman"/>
          <w:color w:val="000000"/>
          <w:sz w:val="26"/>
          <w:szCs w:val="26"/>
          <w:shd w:val="clear" w:color="auto" w:fill="FFFFFF"/>
        </w:rPr>
        <w:t xml:space="preserve"> документы</w:t>
      </w:r>
      <w:proofErr w:type="gramEnd"/>
      <w:r w:rsidRPr="004516F7">
        <w:rPr>
          <w:rFonts w:ascii="PT Astra Serif" w:hAnsi="PT Astra Serif"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516F7">
        <w:rPr>
          <w:rFonts w:ascii="PT Astra Serif" w:hAnsi="PT Astra Serif" w:cs="Times New Roman"/>
          <w:color w:val="000000"/>
          <w:sz w:val="26"/>
          <w:szCs w:val="26"/>
          <w:shd w:val="clear" w:color="auto" w:fill="FFFFFF"/>
        </w:rPr>
        <w:t>аутентификации</w:t>
      </w:r>
      <w:proofErr w:type="gramEnd"/>
      <w:r w:rsidRPr="004516F7">
        <w:rPr>
          <w:rFonts w:ascii="PT Astra Serif" w:hAnsi="PT Astra Serif" w:cs="Times New Roman"/>
          <w:color w:val="000000"/>
          <w:sz w:val="26"/>
          <w:szCs w:val="26"/>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516F7">
        <w:rPr>
          <w:rFonts w:ascii="PT Astra Serif" w:hAnsi="PT Astra Serif"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516F7">
        <w:rPr>
          <w:rFonts w:ascii="PT Astra Serif" w:hAnsi="PT Astra Serif" w:cs="Times New Roman"/>
          <w:color w:val="000000"/>
          <w:sz w:val="26"/>
          <w:szCs w:val="26"/>
        </w:rPr>
        <w:t>осуществляться</w:t>
      </w:r>
      <w:proofErr w:type="gramEnd"/>
      <w:r w:rsidRPr="004516F7">
        <w:rPr>
          <w:rFonts w:ascii="PT Astra Serif" w:hAnsi="PT Astra Serif"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516F7">
        <w:rPr>
          <w:rFonts w:ascii="PT Astra Serif" w:hAnsi="PT Astra Serif" w:cs="Times New Roman"/>
          <w:color w:val="000000"/>
          <w:sz w:val="26"/>
          <w:szCs w:val="26"/>
          <w:shd w:val="clear" w:color="auto" w:fill="FFFFFF"/>
        </w:rPr>
        <w:t xml:space="preserve">Федерального закона </w:t>
      </w:r>
      <w:r w:rsidRPr="004516F7">
        <w:rPr>
          <w:rFonts w:ascii="PT Astra Serif" w:hAnsi="PT Astra Serif"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516F7" w:rsidRDefault="00777414" w:rsidP="00A47360">
      <w:pPr>
        <w:pStyle w:val="ConsPlusNormal"/>
        <w:ind w:firstLine="709"/>
        <w:jc w:val="both"/>
        <w:rPr>
          <w:rFonts w:ascii="PT Astra Serif" w:hAnsi="PT Astra Serif" w:cs="Times New Roman"/>
          <w:sz w:val="26"/>
          <w:szCs w:val="26"/>
        </w:rPr>
      </w:pPr>
      <w:bookmarkStart w:id="10" w:name="Par318"/>
      <w:bookmarkEnd w:id="10"/>
      <w:r w:rsidRPr="004516F7">
        <w:rPr>
          <w:rFonts w:ascii="PT Astra Serif" w:hAnsi="PT Astra Serif"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516F7" w:rsidRDefault="00777414" w:rsidP="00A47360">
      <w:pPr>
        <w:pStyle w:val="ConsPlusNormal"/>
        <w:ind w:firstLine="709"/>
        <w:jc w:val="both"/>
        <w:rPr>
          <w:rFonts w:ascii="PT Astra Serif" w:hAnsi="PT Astra Serif" w:cs="Times New Roman"/>
          <w:color w:val="000000"/>
          <w:sz w:val="26"/>
          <w:szCs w:val="26"/>
        </w:rPr>
      </w:pPr>
      <w:proofErr w:type="gramStart"/>
      <w:r w:rsidRPr="004516F7">
        <w:rPr>
          <w:rFonts w:ascii="PT Astra Serif" w:hAnsi="PT Astra Serif"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sidRPr="004516F7">
        <w:rPr>
          <w:rFonts w:ascii="PT Astra Serif" w:hAnsi="PT Astra Serif" w:cs="Times New Roman"/>
          <w:color w:val="000000"/>
          <w:sz w:val="26"/>
          <w:szCs w:val="26"/>
        </w:rPr>
        <w:lastRenderedPageBreak/>
        <w:t>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516F7">
        <w:rPr>
          <w:rFonts w:ascii="PT Astra Serif" w:hAnsi="PT Astra Serif" w:cs="Times New Roman"/>
          <w:color w:val="000000"/>
          <w:sz w:val="26"/>
          <w:szCs w:val="26"/>
        </w:rPr>
        <w:t xml:space="preserve"> </w:t>
      </w:r>
      <w:proofErr w:type="gramStart"/>
      <w:r w:rsidRPr="004516F7">
        <w:rPr>
          <w:rFonts w:ascii="PT Astra Serif" w:hAnsi="PT Astra Serif"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516F7" w:rsidRDefault="00777414" w:rsidP="00A47360">
      <w:pPr>
        <w:ind w:firstLine="709"/>
        <w:rPr>
          <w:rFonts w:ascii="PT Astra Serif" w:hAnsi="PT Astra Serif"/>
          <w:color w:val="000000"/>
          <w:sz w:val="26"/>
          <w:szCs w:val="26"/>
        </w:rPr>
      </w:pPr>
      <w:proofErr w:type="gramStart"/>
      <w:r w:rsidRPr="004516F7">
        <w:rPr>
          <w:rFonts w:ascii="PT Astra Serif" w:hAnsi="PT Astra Serif"/>
          <w:color w:val="000000"/>
          <w:sz w:val="26"/>
          <w:szCs w:val="26"/>
        </w:rPr>
        <w:t xml:space="preserve">4) </w:t>
      </w:r>
      <w:r w:rsidRPr="004516F7">
        <w:rPr>
          <w:rFonts w:ascii="PT Astra Serif" w:hAnsi="PT Astra Serif"/>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516F7">
        <w:rPr>
          <w:rFonts w:ascii="PT Astra Serif" w:hAnsi="PT Astra Serif"/>
          <w:color w:val="000000"/>
          <w:sz w:val="26"/>
          <w:szCs w:val="26"/>
        </w:rPr>
        <w:t>;</w:t>
      </w:r>
      <w:proofErr w:type="gramEnd"/>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3.21.</w:t>
      </w:r>
      <w:r w:rsidRPr="004516F7">
        <w:rPr>
          <w:rFonts w:ascii="PT Astra Serif" w:hAnsi="PT Astra Serif" w:cs="Times New Roman"/>
          <w:sz w:val="26"/>
          <w:szCs w:val="26"/>
        </w:rPr>
        <w:t xml:space="preserve"> </w:t>
      </w:r>
      <w:r w:rsidRPr="004516F7">
        <w:rPr>
          <w:rFonts w:ascii="PT Astra Serif" w:hAnsi="PT Astra Serif"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w:t>
      </w:r>
      <w:r w:rsidR="002F6BAA" w:rsidRPr="004516F7">
        <w:rPr>
          <w:rFonts w:ascii="PT Astra Serif" w:hAnsi="PT Astra Serif"/>
          <w:bCs/>
          <w:sz w:val="26"/>
          <w:szCs w:val="26"/>
        </w:rPr>
        <w:t>исполнительными органами Саратовской области</w:t>
      </w:r>
      <w:r w:rsidRPr="004516F7">
        <w:rPr>
          <w:rFonts w:ascii="PT Astra Serif" w:hAnsi="PT Astra Serif" w:cs="Times New Roman"/>
          <w:color w:val="000000"/>
          <w:sz w:val="26"/>
          <w:szCs w:val="26"/>
        </w:rPr>
        <w:t>, органами местного самоуправления, правоохранительными органами, организациями и гражданами</w:t>
      </w:r>
      <w:proofErr w:type="gramStart"/>
      <w:r w:rsidRPr="004516F7">
        <w:rPr>
          <w:rFonts w:ascii="PT Astra Serif" w:hAnsi="PT Astra Serif" w:cs="Times New Roman"/>
          <w:color w:val="000000"/>
          <w:sz w:val="26"/>
          <w:szCs w:val="26"/>
        </w:rPr>
        <w:t>.</w:t>
      </w:r>
      <w:r w:rsidR="002F6BAA" w:rsidRPr="004516F7">
        <w:rPr>
          <w:rFonts w:ascii="PT Astra Serif" w:hAnsi="PT Astra Serif" w:cs="Times New Roman"/>
          <w:color w:val="000000"/>
          <w:sz w:val="26"/>
          <w:szCs w:val="26"/>
        </w:rPr>
        <w:t>(</w:t>
      </w:r>
      <w:proofErr w:type="gramEnd"/>
      <w:r w:rsidR="002F6BAA" w:rsidRPr="004516F7">
        <w:rPr>
          <w:rFonts w:ascii="PT Astra Serif" w:hAnsi="PT Astra Serif" w:cs="Times New Roman"/>
          <w:color w:val="000000"/>
          <w:sz w:val="26"/>
          <w:szCs w:val="26"/>
        </w:rPr>
        <w:t xml:space="preserve">от </w:t>
      </w:r>
      <w:hyperlink r:id="rId20" w:history="1">
        <w:r w:rsidR="002F6BAA" w:rsidRPr="004516F7">
          <w:rPr>
            <w:rStyle w:val="a3"/>
            <w:rFonts w:ascii="PT Astra Serif" w:hAnsi="PT Astra Serif" w:cs="Times New Roman"/>
            <w:sz w:val="26"/>
            <w:szCs w:val="26"/>
          </w:rPr>
          <w:t>22.06.2023г.№63</w:t>
        </w:r>
      </w:hyperlink>
      <w:r w:rsidR="002F6BAA" w:rsidRPr="004516F7">
        <w:rPr>
          <w:rFonts w:ascii="PT Astra Serif" w:hAnsi="PT Astra Serif" w:cs="Times New Roman"/>
          <w:color w:val="000000"/>
          <w:sz w:val="26"/>
          <w:szCs w:val="26"/>
        </w:rPr>
        <w:t>)</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B677B" w:rsidRPr="004516F7" w:rsidRDefault="003B677B" w:rsidP="00A47360">
      <w:pPr>
        <w:pStyle w:val="ConsPlusNormal"/>
        <w:ind w:firstLine="0"/>
        <w:jc w:val="center"/>
        <w:rPr>
          <w:rFonts w:ascii="PT Astra Serif" w:hAnsi="PT Astra Serif" w:cs="Times New Roman"/>
          <w:b/>
          <w:bCs/>
          <w:color w:val="000000"/>
          <w:sz w:val="26"/>
          <w:szCs w:val="26"/>
        </w:rPr>
      </w:pPr>
    </w:p>
    <w:p w:rsidR="00777414" w:rsidRPr="004516F7" w:rsidRDefault="004F454C" w:rsidP="00A47360">
      <w:pPr>
        <w:pStyle w:val="ConsPlusNormal"/>
        <w:ind w:firstLine="0"/>
        <w:jc w:val="center"/>
        <w:rPr>
          <w:rFonts w:ascii="PT Astra Serif" w:hAnsi="PT Astra Serif" w:cs="Times New Roman"/>
          <w:b/>
          <w:bCs/>
          <w:color w:val="000000"/>
          <w:sz w:val="26"/>
          <w:szCs w:val="26"/>
        </w:rPr>
      </w:pPr>
      <w:r w:rsidRPr="004516F7">
        <w:rPr>
          <w:rFonts w:ascii="PT Astra Serif" w:hAnsi="PT Astra Serif" w:cs="Times New Roman"/>
          <w:b/>
          <w:sz w:val="26"/>
          <w:szCs w:val="26"/>
        </w:rPr>
        <w:t>Раздел IV</w:t>
      </w:r>
      <w:r w:rsidR="00777414" w:rsidRPr="004516F7">
        <w:rPr>
          <w:rFonts w:ascii="PT Astra Serif" w:hAnsi="PT Astra Serif" w:cs="Times New Roman"/>
          <w:b/>
          <w:bCs/>
          <w:color w:val="000000"/>
          <w:sz w:val="26"/>
          <w:szCs w:val="26"/>
        </w:rPr>
        <w:t>.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516F7" w:rsidRDefault="00777414" w:rsidP="00A47360">
      <w:pPr>
        <w:pStyle w:val="ConsPlusNormal"/>
        <w:ind w:firstLine="0"/>
        <w:jc w:val="center"/>
        <w:rPr>
          <w:rFonts w:ascii="PT Astra Serif" w:hAnsi="PT Astra Serif" w:cs="Times New Roman"/>
          <w:b/>
          <w:bCs/>
          <w:color w:val="000000"/>
          <w:sz w:val="26"/>
          <w:szCs w:val="26"/>
        </w:rPr>
      </w:pP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1) решений о проведении контрольных мероприятий;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2) актов контрольных мероприятий, предписаний об устранении выявленных нарушений;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516F7">
        <w:rPr>
          <w:rFonts w:ascii="PT Astra Serif" w:hAnsi="PT Astra Serif" w:cs="Times New Roman"/>
          <w:color w:val="000000"/>
          <w:sz w:val="26"/>
          <w:szCs w:val="26"/>
          <w:shd w:val="clear" w:color="auto" w:fill="FFFFFF"/>
        </w:rPr>
        <w:t xml:space="preserve"> и (или) регионального портала государственных и муниципальных услуг</w:t>
      </w:r>
      <w:r w:rsidR="00A7472F" w:rsidRPr="004516F7">
        <w:rPr>
          <w:rFonts w:ascii="PT Astra Serif" w:hAnsi="PT Astra Serif" w:cs="Times New Roman"/>
          <w:color w:val="000000"/>
          <w:sz w:val="26"/>
          <w:szCs w:val="26"/>
          <w:shd w:val="clear" w:color="auto" w:fill="FFFFFF"/>
        </w:rPr>
        <w:t>.</w:t>
      </w:r>
    </w:p>
    <w:p w:rsidR="00777414" w:rsidRPr="004516F7" w:rsidRDefault="00777414" w:rsidP="00A47360">
      <w:pPr>
        <w:pStyle w:val="s1"/>
        <w:rPr>
          <w:rFonts w:ascii="PT Astra Serif" w:hAnsi="PT Astra Serif" w:cs="Times New Roman"/>
          <w:color w:val="000000"/>
        </w:rPr>
      </w:pPr>
      <w:r w:rsidRPr="004516F7">
        <w:rPr>
          <w:rFonts w:ascii="PT Astra Serif" w:hAnsi="PT Astra Serif"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F186C" w:rsidRPr="004516F7">
        <w:rPr>
          <w:rFonts w:ascii="PT Astra Serif" w:hAnsi="PT Astra Serif" w:cs="Times New Roman"/>
          <w:color w:val="000000"/>
        </w:rPr>
        <w:t xml:space="preserve">с </w:t>
      </w:r>
      <w:r w:rsidR="002228D2" w:rsidRPr="004516F7">
        <w:rPr>
          <w:rFonts w:ascii="PT Astra Serif" w:hAnsi="PT Astra Serif" w:cs="Times New Roman"/>
          <w:color w:val="000000"/>
        </w:rPr>
        <w:t xml:space="preserve">предварительным информированием </w:t>
      </w:r>
      <w:r w:rsidRPr="004516F7">
        <w:rPr>
          <w:rFonts w:ascii="PT Astra Serif" w:hAnsi="PT Astra Serif" w:cs="Times New Roman"/>
          <w:color w:val="000000"/>
        </w:rPr>
        <w:t xml:space="preserve">главы </w:t>
      </w:r>
      <w:r w:rsidR="00466E5F" w:rsidRPr="004516F7">
        <w:rPr>
          <w:rFonts w:ascii="PT Astra Serif" w:hAnsi="PT Astra Serif" w:cs="Times New Roman"/>
          <w:color w:val="000000"/>
        </w:rPr>
        <w:t>Красноармейского муниципального района</w:t>
      </w:r>
      <w:r w:rsidRPr="004516F7">
        <w:rPr>
          <w:rFonts w:ascii="PT Astra Serif" w:hAnsi="PT Astra Serif" w:cs="Times New Roman"/>
          <w:i/>
          <w:iCs/>
          <w:color w:val="000000"/>
        </w:rPr>
        <w:t xml:space="preserve"> </w:t>
      </w:r>
      <w:r w:rsidRPr="004516F7">
        <w:rPr>
          <w:rFonts w:ascii="PT Astra Serif" w:hAnsi="PT Astra Serif" w:cs="Times New Roman"/>
          <w:color w:val="000000"/>
        </w:rPr>
        <w:t>о наличии в</w:t>
      </w:r>
      <w:r w:rsidRPr="004516F7">
        <w:rPr>
          <w:rFonts w:ascii="PT Astra Serif" w:hAnsi="PT Astra Serif" w:cs="Times New Roman"/>
          <w:i/>
          <w:iCs/>
          <w:color w:val="000000"/>
        </w:rPr>
        <w:t xml:space="preserve"> </w:t>
      </w:r>
      <w:r w:rsidRPr="004516F7">
        <w:rPr>
          <w:rFonts w:ascii="PT Astra Serif" w:hAnsi="PT Astra Serif" w:cs="Times New Roman"/>
          <w:color w:val="000000"/>
        </w:rPr>
        <w:t>жалобе (документах) сведений, составляющих государственную или иную охраняемую законом тайну.</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C66EE8" w:rsidRPr="004516F7">
        <w:rPr>
          <w:rFonts w:ascii="PT Astra Serif" w:hAnsi="PT Astra Serif" w:cs="Times New Roman"/>
          <w:color w:val="000000"/>
          <w:sz w:val="26"/>
          <w:szCs w:val="26"/>
        </w:rPr>
        <w:t>Красноармейского муниципального района</w:t>
      </w:r>
      <w:r w:rsidRPr="004516F7">
        <w:rPr>
          <w:rFonts w:ascii="PT Astra Serif" w:hAnsi="PT Astra Serif" w:cs="Times New Roman"/>
          <w:color w:val="000000"/>
          <w:sz w:val="26"/>
          <w:szCs w:val="26"/>
        </w:rPr>
        <w:t>.</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66EE8" w:rsidRPr="004516F7">
        <w:rPr>
          <w:rFonts w:ascii="PT Astra Serif" w:hAnsi="PT Astra Serif" w:cs="Times New Roman"/>
          <w:color w:val="000000"/>
          <w:sz w:val="26"/>
          <w:szCs w:val="26"/>
        </w:rPr>
        <w:t xml:space="preserve">Красноармейского муниципального района </w:t>
      </w:r>
      <w:r w:rsidRPr="004516F7">
        <w:rPr>
          <w:rFonts w:ascii="PT Astra Serif" w:hAnsi="PT Astra Serif" w:cs="Times New Roman"/>
          <w:color w:val="000000"/>
          <w:sz w:val="26"/>
          <w:szCs w:val="26"/>
        </w:rPr>
        <w:t>не более чем на 20 рабочих дней.</w:t>
      </w:r>
    </w:p>
    <w:p w:rsidR="00777414" w:rsidRPr="004516F7" w:rsidRDefault="00777414" w:rsidP="00A47360">
      <w:pPr>
        <w:pStyle w:val="11"/>
        <w:ind w:firstLine="709"/>
        <w:jc w:val="both"/>
        <w:rPr>
          <w:rFonts w:ascii="PT Astra Serif" w:hAnsi="PT Astra Serif" w:cs="Times New Roman"/>
          <w:color w:val="000000"/>
          <w:sz w:val="26"/>
          <w:szCs w:val="26"/>
        </w:rPr>
      </w:pPr>
    </w:p>
    <w:p w:rsidR="00777414" w:rsidRPr="004516F7" w:rsidRDefault="004F454C" w:rsidP="00A47360">
      <w:pPr>
        <w:pStyle w:val="11"/>
        <w:jc w:val="center"/>
        <w:rPr>
          <w:rFonts w:ascii="PT Astra Serif" w:hAnsi="PT Astra Serif" w:cs="Times New Roman"/>
          <w:b/>
          <w:bCs/>
          <w:color w:val="000000"/>
          <w:sz w:val="26"/>
          <w:szCs w:val="26"/>
        </w:rPr>
      </w:pPr>
      <w:r w:rsidRPr="004516F7">
        <w:rPr>
          <w:rFonts w:ascii="PT Astra Serif" w:hAnsi="PT Astra Serif" w:cs="Times New Roman"/>
          <w:b/>
          <w:sz w:val="26"/>
          <w:szCs w:val="26"/>
        </w:rPr>
        <w:t>Раздел V</w:t>
      </w:r>
      <w:r w:rsidR="00777414" w:rsidRPr="004516F7">
        <w:rPr>
          <w:rFonts w:ascii="PT Astra Serif" w:hAnsi="PT Astra Serif" w:cs="Times New Roman"/>
          <w:b/>
          <w:bCs/>
          <w:color w:val="000000"/>
          <w:sz w:val="26"/>
          <w:szCs w:val="26"/>
        </w:rPr>
        <w:t xml:space="preserve">. Ключевые показатели муниципального жилищного контроля </w:t>
      </w:r>
      <w:r w:rsidR="00777414" w:rsidRPr="004516F7">
        <w:rPr>
          <w:rFonts w:ascii="PT Astra Serif" w:hAnsi="PT Astra Serif" w:cs="Times New Roman"/>
          <w:b/>
          <w:bCs/>
          <w:color w:val="000000"/>
          <w:sz w:val="26"/>
          <w:szCs w:val="26"/>
        </w:rPr>
        <w:br/>
        <w:t>и их целевые значения</w:t>
      </w:r>
    </w:p>
    <w:p w:rsidR="00777414" w:rsidRPr="004516F7" w:rsidRDefault="00777414" w:rsidP="00A47360">
      <w:pPr>
        <w:pStyle w:val="11"/>
        <w:jc w:val="center"/>
        <w:rPr>
          <w:rFonts w:ascii="PT Astra Serif" w:hAnsi="PT Astra Serif" w:cs="Times New Roman"/>
          <w:b/>
          <w:bCs/>
          <w:color w:val="000000"/>
          <w:sz w:val="26"/>
          <w:szCs w:val="26"/>
        </w:rPr>
      </w:pPr>
    </w:p>
    <w:p w:rsidR="00777414" w:rsidRPr="004516F7" w:rsidRDefault="00777414" w:rsidP="00A47360">
      <w:pPr>
        <w:pStyle w:val="11"/>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516F7" w:rsidRDefault="00777414" w:rsidP="00A47360">
      <w:pPr>
        <w:pStyle w:val="11"/>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66EE8" w:rsidRPr="004516F7">
        <w:rPr>
          <w:rFonts w:ascii="PT Astra Serif" w:hAnsi="PT Astra Serif" w:cs="Times New Roman"/>
          <w:bCs/>
          <w:color w:val="000000"/>
          <w:sz w:val="26"/>
          <w:szCs w:val="26"/>
        </w:rPr>
        <w:t xml:space="preserve">администрацией </w:t>
      </w:r>
      <w:r w:rsidR="00C66EE8" w:rsidRPr="004516F7">
        <w:rPr>
          <w:rFonts w:ascii="PT Astra Serif" w:hAnsi="PT Astra Serif" w:cs="Times New Roman"/>
          <w:color w:val="000000"/>
          <w:sz w:val="26"/>
          <w:szCs w:val="26"/>
        </w:rPr>
        <w:t>Красноармейского муниципального района</w:t>
      </w:r>
      <w:r w:rsidR="000668A9" w:rsidRPr="004516F7">
        <w:rPr>
          <w:rFonts w:ascii="PT Astra Serif" w:hAnsi="PT Astra Serif" w:cs="Times New Roman"/>
          <w:color w:val="000000"/>
          <w:sz w:val="26"/>
          <w:szCs w:val="26"/>
        </w:rPr>
        <w:t>.</w:t>
      </w:r>
    </w:p>
    <w:p w:rsidR="00777414" w:rsidRPr="004516F7" w:rsidRDefault="00777414" w:rsidP="00A47360">
      <w:pPr>
        <w:pStyle w:val="ConsTitle"/>
        <w:widowControl/>
        <w:jc w:val="both"/>
        <w:rPr>
          <w:rFonts w:ascii="PT Astra Serif" w:hAnsi="PT Astra Serif" w:cs="Times New Roman"/>
          <w:b w:val="0"/>
          <w:sz w:val="26"/>
          <w:szCs w:val="26"/>
        </w:rPr>
      </w:pPr>
    </w:p>
    <w:p w:rsidR="00777414" w:rsidRPr="004516F7" w:rsidRDefault="00777414" w:rsidP="008261AD">
      <w:pPr>
        <w:pStyle w:val="ConsPlusNormal"/>
        <w:ind w:firstLine="0"/>
        <w:jc w:val="right"/>
        <w:rPr>
          <w:rFonts w:ascii="PT Astra Serif" w:hAnsi="PT Astra Serif" w:cs="Times New Roman"/>
          <w:sz w:val="18"/>
          <w:szCs w:val="18"/>
        </w:rPr>
      </w:pPr>
      <w:r w:rsidRPr="004516F7">
        <w:rPr>
          <w:rFonts w:ascii="PT Astra Serif" w:hAnsi="PT Astra Serif" w:cs="Times New Roman"/>
          <w:color w:val="000000"/>
          <w:sz w:val="26"/>
          <w:szCs w:val="26"/>
        </w:rPr>
        <w:br w:type="page"/>
      </w:r>
      <w:r w:rsidRPr="004516F7">
        <w:rPr>
          <w:rFonts w:ascii="PT Astra Serif" w:hAnsi="PT Astra Serif" w:cs="Times New Roman"/>
          <w:color w:val="000000"/>
          <w:sz w:val="18"/>
          <w:szCs w:val="18"/>
        </w:rPr>
        <w:lastRenderedPageBreak/>
        <w:t>Приложение № 1</w:t>
      </w:r>
    </w:p>
    <w:p w:rsidR="004516F7" w:rsidRDefault="00777414" w:rsidP="008261AD">
      <w:pPr>
        <w:pStyle w:val="ConsPlusNormal"/>
        <w:ind w:firstLine="0"/>
        <w:jc w:val="right"/>
        <w:rPr>
          <w:rFonts w:ascii="PT Astra Serif" w:hAnsi="PT Astra Serif" w:cs="Times New Roman"/>
          <w:color w:val="000000"/>
          <w:sz w:val="18"/>
          <w:szCs w:val="18"/>
        </w:rPr>
      </w:pPr>
      <w:r w:rsidRPr="004516F7">
        <w:rPr>
          <w:rFonts w:ascii="PT Astra Serif" w:hAnsi="PT Astra Serif" w:cs="Times New Roman"/>
          <w:color w:val="000000"/>
          <w:sz w:val="18"/>
          <w:szCs w:val="18"/>
        </w:rPr>
        <w:t>к Положению</w:t>
      </w:r>
      <w:r w:rsidR="004516F7">
        <w:rPr>
          <w:rFonts w:ascii="PT Astra Serif" w:hAnsi="PT Astra Serif" w:cs="Times New Roman"/>
          <w:color w:val="000000"/>
          <w:sz w:val="18"/>
          <w:szCs w:val="18"/>
        </w:rPr>
        <w:t xml:space="preserve"> </w:t>
      </w:r>
      <w:r w:rsidRPr="004516F7">
        <w:rPr>
          <w:rFonts w:ascii="PT Astra Serif" w:hAnsi="PT Astra Serif" w:cs="Times New Roman"/>
          <w:color w:val="000000"/>
          <w:sz w:val="18"/>
          <w:szCs w:val="18"/>
        </w:rPr>
        <w:t xml:space="preserve">о </w:t>
      </w:r>
      <w:proofErr w:type="gramStart"/>
      <w:r w:rsidRPr="004516F7">
        <w:rPr>
          <w:rFonts w:ascii="PT Astra Serif" w:hAnsi="PT Astra Serif" w:cs="Times New Roman"/>
          <w:color w:val="000000"/>
          <w:sz w:val="18"/>
          <w:szCs w:val="18"/>
        </w:rPr>
        <w:t>муниципальном</w:t>
      </w:r>
      <w:proofErr w:type="gramEnd"/>
    </w:p>
    <w:p w:rsidR="004516F7" w:rsidRDefault="00777414" w:rsidP="008261AD">
      <w:pPr>
        <w:pStyle w:val="ConsPlusNormal"/>
        <w:ind w:firstLine="0"/>
        <w:jc w:val="right"/>
        <w:rPr>
          <w:rFonts w:ascii="PT Astra Serif" w:hAnsi="PT Astra Serif" w:cs="Times New Roman"/>
          <w:color w:val="000000"/>
          <w:sz w:val="18"/>
          <w:szCs w:val="18"/>
        </w:rPr>
      </w:pPr>
      <w:r w:rsidRPr="004516F7">
        <w:rPr>
          <w:rFonts w:ascii="PT Astra Serif" w:hAnsi="PT Astra Serif" w:cs="Times New Roman"/>
          <w:color w:val="000000"/>
          <w:sz w:val="18"/>
          <w:szCs w:val="18"/>
        </w:rPr>
        <w:t xml:space="preserve"> жилищном </w:t>
      </w:r>
      <w:proofErr w:type="gramStart"/>
      <w:r w:rsidRPr="004516F7">
        <w:rPr>
          <w:rFonts w:ascii="PT Astra Serif" w:hAnsi="PT Astra Serif" w:cs="Times New Roman"/>
          <w:color w:val="000000"/>
          <w:sz w:val="18"/>
          <w:szCs w:val="18"/>
        </w:rPr>
        <w:t>контроле</w:t>
      </w:r>
      <w:proofErr w:type="gramEnd"/>
      <w:r w:rsidRPr="004516F7">
        <w:rPr>
          <w:rFonts w:ascii="PT Astra Serif" w:hAnsi="PT Astra Serif" w:cs="Times New Roman"/>
          <w:color w:val="000000"/>
          <w:sz w:val="18"/>
          <w:szCs w:val="18"/>
        </w:rPr>
        <w:t xml:space="preserve"> </w:t>
      </w:r>
      <w:r w:rsidR="00575205" w:rsidRPr="004516F7">
        <w:rPr>
          <w:rFonts w:ascii="PT Astra Serif" w:hAnsi="PT Astra Serif" w:cs="Times New Roman"/>
          <w:color w:val="000000"/>
          <w:sz w:val="18"/>
          <w:szCs w:val="18"/>
        </w:rPr>
        <w:t xml:space="preserve">на территории </w:t>
      </w:r>
    </w:p>
    <w:p w:rsidR="00777414" w:rsidRPr="004516F7" w:rsidRDefault="00575205" w:rsidP="008261AD">
      <w:pPr>
        <w:pStyle w:val="ConsPlusNormal"/>
        <w:ind w:firstLine="0"/>
        <w:jc w:val="right"/>
        <w:rPr>
          <w:rFonts w:ascii="PT Astra Serif" w:hAnsi="PT Astra Serif" w:cs="Times New Roman"/>
          <w:i/>
          <w:iCs/>
          <w:color w:val="000000"/>
          <w:sz w:val="18"/>
          <w:szCs w:val="18"/>
        </w:rPr>
      </w:pPr>
      <w:r w:rsidRPr="004516F7">
        <w:rPr>
          <w:rFonts w:ascii="PT Astra Serif" w:hAnsi="PT Astra Serif" w:cs="Times New Roman"/>
          <w:color w:val="000000"/>
          <w:sz w:val="18"/>
          <w:szCs w:val="18"/>
        </w:rPr>
        <w:t>Красноармейского муниципального района</w:t>
      </w:r>
    </w:p>
    <w:p w:rsidR="00777414" w:rsidRPr="004516F7" w:rsidRDefault="00777414" w:rsidP="00A47360">
      <w:pPr>
        <w:widowControl w:val="0"/>
        <w:autoSpaceDE w:val="0"/>
        <w:rPr>
          <w:rFonts w:ascii="PT Astra Serif" w:hAnsi="PT Astra Serif"/>
          <w:color w:val="000000"/>
          <w:sz w:val="26"/>
          <w:szCs w:val="26"/>
        </w:rPr>
      </w:pPr>
      <w:bookmarkStart w:id="11" w:name="Par381"/>
      <w:bookmarkEnd w:id="11"/>
    </w:p>
    <w:p w:rsidR="00777414" w:rsidRPr="004516F7" w:rsidRDefault="00777414" w:rsidP="00A47360">
      <w:pPr>
        <w:pStyle w:val="ConsPlusTitle"/>
        <w:jc w:val="center"/>
        <w:rPr>
          <w:rFonts w:ascii="PT Astra Serif" w:hAnsi="PT Astra Serif" w:cs="Times New Roman"/>
          <w:sz w:val="26"/>
          <w:szCs w:val="26"/>
        </w:rPr>
      </w:pPr>
      <w:r w:rsidRPr="004516F7">
        <w:rPr>
          <w:rFonts w:ascii="PT Astra Serif" w:hAnsi="PT Astra Serif"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323D26" w:rsidRPr="004516F7" w:rsidRDefault="00777414" w:rsidP="00A47360">
      <w:pPr>
        <w:pStyle w:val="ConsPlusTitle"/>
        <w:jc w:val="center"/>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проверок при осуществлении администрацией </w:t>
      </w:r>
    </w:p>
    <w:p w:rsidR="00777414" w:rsidRPr="004516F7" w:rsidRDefault="00323D26" w:rsidP="00A47360">
      <w:pPr>
        <w:pStyle w:val="ConsPlusTitle"/>
        <w:jc w:val="center"/>
        <w:rPr>
          <w:rFonts w:ascii="PT Astra Serif" w:hAnsi="PT Astra Serif" w:cs="Times New Roman"/>
          <w:bCs w:val="0"/>
          <w:color w:val="000000"/>
          <w:sz w:val="26"/>
          <w:szCs w:val="26"/>
        </w:rPr>
      </w:pPr>
      <w:r w:rsidRPr="004516F7">
        <w:rPr>
          <w:rFonts w:ascii="PT Astra Serif" w:hAnsi="PT Astra Serif" w:cs="Times New Roman"/>
          <w:color w:val="000000"/>
          <w:sz w:val="26"/>
          <w:szCs w:val="26"/>
        </w:rPr>
        <w:t>Красноармейского муниципального района</w:t>
      </w:r>
    </w:p>
    <w:p w:rsidR="00323D26" w:rsidRPr="004516F7" w:rsidRDefault="00777414" w:rsidP="00A47360">
      <w:pPr>
        <w:jc w:val="center"/>
        <w:rPr>
          <w:rFonts w:ascii="PT Astra Serif" w:hAnsi="PT Astra Serif"/>
          <w:b/>
          <w:bCs/>
          <w:color w:val="000000"/>
          <w:sz w:val="26"/>
          <w:szCs w:val="26"/>
        </w:rPr>
      </w:pPr>
      <w:bookmarkStart w:id="12" w:name="_Hlk77689331"/>
      <w:r w:rsidRPr="004516F7">
        <w:rPr>
          <w:rFonts w:ascii="PT Astra Serif" w:hAnsi="PT Astra Serif"/>
          <w:b/>
          <w:bCs/>
          <w:color w:val="000000"/>
          <w:sz w:val="26"/>
          <w:szCs w:val="26"/>
        </w:rPr>
        <w:t xml:space="preserve">муниципального жилищного контроля </w:t>
      </w:r>
      <w:proofErr w:type="gramStart"/>
      <w:r w:rsidRPr="004516F7">
        <w:rPr>
          <w:rFonts w:ascii="PT Astra Serif" w:hAnsi="PT Astra Serif"/>
          <w:b/>
          <w:bCs/>
          <w:color w:val="000000"/>
          <w:sz w:val="26"/>
          <w:szCs w:val="26"/>
        </w:rPr>
        <w:t>в</w:t>
      </w:r>
      <w:proofErr w:type="gramEnd"/>
      <w:r w:rsidRPr="004516F7">
        <w:rPr>
          <w:rFonts w:ascii="PT Astra Serif" w:hAnsi="PT Astra Serif"/>
          <w:b/>
          <w:bCs/>
          <w:color w:val="000000"/>
          <w:sz w:val="26"/>
          <w:szCs w:val="26"/>
        </w:rPr>
        <w:t xml:space="preserve"> </w:t>
      </w:r>
    </w:p>
    <w:p w:rsidR="00777414" w:rsidRPr="004516F7" w:rsidRDefault="00323D26" w:rsidP="00A47360">
      <w:pPr>
        <w:jc w:val="center"/>
        <w:rPr>
          <w:rFonts w:ascii="PT Astra Serif" w:hAnsi="PT Astra Serif"/>
          <w:color w:val="000000"/>
          <w:sz w:val="26"/>
          <w:szCs w:val="26"/>
        </w:rPr>
      </w:pPr>
      <w:r w:rsidRPr="004516F7">
        <w:rPr>
          <w:rFonts w:ascii="PT Astra Serif" w:hAnsi="PT Astra Serif"/>
          <w:b/>
          <w:color w:val="000000"/>
          <w:sz w:val="26"/>
          <w:szCs w:val="26"/>
        </w:rPr>
        <w:t>Красноармейско</w:t>
      </w:r>
      <w:r w:rsidR="008261AD" w:rsidRPr="004516F7">
        <w:rPr>
          <w:rFonts w:ascii="PT Astra Serif" w:hAnsi="PT Astra Serif"/>
          <w:b/>
          <w:color w:val="000000"/>
          <w:sz w:val="26"/>
          <w:szCs w:val="26"/>
        </w:rPr>
        <w:t xml:space="preserve">м </w:t>
      </w:r>
      <w:r w:rsidRPr="004516F7">
        <w:rPr>
          <w:rFonts w:ascii="PT Astra Serif" w:hAnsi="PT Astra Serif"/>
          <w:b/>
          <w:color w:val="000000"/>
          <w:sz w:val="26"/>
          <w:szCs w:val="26"/>
        </w:rPr>
        <w:t>муниципально</w:t>
      </w:r>
      <w:r w:rsidR="008261AD" w:rsidRPr="004516F7">
        <w:rPr>
          <w:rFonts w:ascii="PT Astra Serif" w:hAnsi="PT Astra Serif"/>
          <w:b/>
          <w:color w:val="000000"/>
          <w:sz w:val="26"/>
          <w:szCs w:val="26"/>
        </w:rPr>
        <w:t>м</w:t>
      </w:r>
      <w:r w:rsidRPr="004516F7">
        <w:rPr>
          <w:rFonts w:ascii="PT Astra Serif" w:hAnsi="PT Astra Serif"/>
          <w:b/>
          <w:color w:val="000000"/>
          <w:sz w:val="26"/>
          <w:szCs w:val="26"/>
        </w:rPr>
        <w:t xml:space="preserve"> </w:t>
      </w:r>
      <w:proofErr w:type="gramStart"/>
      <w:r w:rsidRPr="004516F7">
        <w:rPr>
          <w:rFonts w:ascii="PT Astra Serif" w:hAnsi="PT Astra Serif"/>
          <w:b/>
          <w:color w:val="000000"/>
          <w:sz w:val="26"/>
          <w:szCs w:val="26"/>
        </w:rPr>
        <w:t>район</w:t>
      </w:r>
      <w:r w:rsidR="008261AD" w:rsidRPr="004516F7">
        <w:rPr>
          <w:rFonts w:ascii="PT Astra Serif" w:hAnsi="PT Astra Serif"/>
          <w:b/>
          <w:color w:val="000000"/>
          <w:sz w:val="26"/>
          <w:szCs w:val="26"/>
        </w:rPr>
        <w:t>е</w:t>
      </w:r>
      <w:proofErr w:type="gramEnd"/>
    </w:p>
    <w:bookmarkEnd w:id="12"/>
    <w:p w:rsidR="00777414" w:rsidRPr="004516F7" w:rsidRDefault="00777414" w:rsidP="00A47360">
      <w:pPr>
        <w:pStyle w:val="ConsPlusNormal"/>
        <w:ind w:firstLine="0"/>
        <w:jc w:val="both"/>
        <w:rPr>
          <w:rFonts w:ascii="PT Astra Serif" w:hAnsi="PT Astra Serif" w:cs="Times New Roman"/>
          <w:color w:val="000000"/>
          <w:sz w:val="26"/>
          <w:szCs w:val="26"/>
        </w:rPr>
      </w:pP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1. </w:t>
      </w:r>
      <w:proofErr w:type="gramStart"/>
      <w:r w:rsidRPr="004516F7">
        <w:rPr>
          <w:rFonts w:ascii="PT Astra Serif" w:hAnsi="PT Astra Serif" w:cs="Times New Roman"/>
          <w:color w:val="000000"/>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516F7">
        <w:rPr>
          <w:rFonts w:ascii="PT Astra Serif" w:hAnsi="PT Astra Serif" w:cs="Times New Roman"/>
          <w:color w:val="000000"/>
          <w:sz w:val="26"/>
          <w:szCs w:val="26"/>
        </w:rPr>
        <w:t xml:space="preserve"> требований </w:t>
      </w:r>
      <w:proofErr w:type="gramStart"/>
      <w:r w:rsidRPr="004516F7">
        <w:rPr>
          <w:rFonts w:ascii="PT Astra Serif" w:hAnsi="PT Astra Serif" w:cs="Times New Roman"/>
          <w:color w:val="000000"/>
          <w:sz w:val="26"/>
          <w:szCs w:val="26"/>
        </w:rPr>
        <w:t>к</w:t>
      </w:r>
      <w:proofErr w:type="gramEnd"/>
      <w:r w:rsidRPr="004516F7">
        <w:rPr>
          <w:rFonts w:ascii="PT Astra Serif" w:hAnsi="PT Astra Serif" w:cs="Times New Roman"/>
          <w:color w:val="000000"/>
          <w:sz w:val="26"/>
          <w:szCs w:val="26"/>
        </w:rPr>
        <w:t>:</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г) обеспечению доступности для инвалидов жилых помещений муниципального жилищного фонда;</w:t>
      </w:r>
    </w:p>
    <w:p w:rsidR="00777414" w:rsidRPr="004516F7" w:rsidRDefault="00777414" w:rsidP="00A47360">
      <w:pPr>
        <w:pStyle w:val="ConsPlusNormal"/>
        <w:ind w:firstLine="709"/>
        <w:jc w:val="both"/>
        <w:rPr>
          <w:rFonts w:ascii="PT Astra Serif" w:hAnsi="PT Astra Serif" w:cs="Times New Roman"/>
          <w:color w:val="000000"/>
          <w:sz w:val="26"/>
          <w:szCs w:val="26"/>
        </w:rPr>
      </w:pPr>
      <w:proofErr w:type="spellStart"/>
      <w:r w:rsidRPr="004516F7">
        <w:rPr>
          <w:rFonts w:ascii="PT Astra Serif" w:hAnsi="PT Astra Serif" w:cs="Times New Roman"/>
          <w:color w:val="000000"/>
          <w:sz w:val="26"/>
          <w:szCs w:val="26"/>
        </w:rPr>
        <w:t>д</w:t>
      </w:r>
      <w:proofErr w:type="spellEnd"/>
      <w:r w:rsidRPr="004516F7">
        <w:rPr>
          <w:rFonts w:ascii="PT Astra Serif" w:hAnsi="PT Astra Serif" w:cs="Times New Roman"/>
          <w:color w:val="000000"/>
          <w:sz w:val="26"/>
          <w:szCs w:val="2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2. </w:t>
      </w:r>
      <w:proofErr w:type="gramStart"/>
      <w:r w:rsidRPr="004516F7">
        <w:rPr>
          <w:rFonts w:ascii="PT Astra Serif" w:hAnsi="PT Astra Serif" w:cs="Times New Roman"/>
          <w:color w:val="000000"/>
          <w:sz w:val="26"/>
          <w:szCs w:val="2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516F7">
        <w:rPr>
          <w:rFonts w:ascii="PT Astra Serif" w:hAnsi="PT Astra Serif" w:cs="Times New Roman"/>
          <w:color w:val="000000"/>
          <w:sz w:val="26"/>
          <w:szCs w:val="26"/>
        </w:rPr>
        <w:t xml:space="preserve"> </w:t>
      </w:r>
      <w:proofErr w:type="gramStart"/>
      <w:r w:rsidRPr="004516F7">
        <w:rPr>
          <w:rFonts w:ascii="PT Astra Serif" w:hAnsi="PT Astra Serif" w:cs="Times New Roman"/>
          <w:color w:val="000000"/>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516F7">
        <w:rPr>
          <w:rFonts w:ascii="PT Astra Serif" w:hAnsi="PT Astra Serif" w:cs="Times New Roman"/>
          <w:color w:val="000000"/>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3. </w:t>
      </w:r>
      <w:proofErr w:type="gramStart"/>
      <w:r w:rsidRPr="004516F7">
        <w:rPr>
          <w:rFonts w:ascii="PT Astra Serif" w:hAnsi="PT Astra Serif" w:cs="Times New Roman"/>
          <w:color w:val="000000"/>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4516F7">
        <w:rPr>
          <w:rFonts w:ascii="PT Astra Serif" w:hAnsi="PT Astra Serif" w:cs="Times New Roman"/>
          <w:color w:val="000000"/>
          <w:sz w:val="26"/>
          <w:szCs w:val="26"/>
        </w:rPr>
        <w:lastRenderedPageBreak/>
        <w:t>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516F7">
        <w:rPr>
          <w:rFonts w:ascii="PT Astra Serif" w:hAnsi="PT Astra Serif" w:cs="Times New Roman"/>
          <w:color w:val="000000"/>
          <w:sz w:val="26"/>
          <w:szCs w:val="2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516F7" w:rsidRDefault="00777414" w:rsidP="00A47360">
      <w:pPr>
        <w:pStyle w:val="ConsPlusNormal"/>
        <w:ind w:firstLine="709"/>
        <w:jc w:val="both"/>
        <w:rPr>
          <w:rFonts w:ascii="PT Astra Serif" w:hAnsi="PT Astra Serif" w:cs="Times New Roman"/>
          <w:color w:val="000000"/>
          <w:sz w:val="26"/>
          <w:szCs w:val="26"/>
        </w:rPr>
      </w:pPr>
      <w:r w:rsidRPr="004516F7">
        <w:rPr>
          <w:rFonts w:ascii="PT Astra Serif" w:hAnsi="PT Astra Serif" w:cs="Times New Roman"/>
          <w:color w:val="000000"/>
          <w:sz w:val="26"/>
          <w:szCs w:val="26"/>
        </w:rPr>
        <w:t xml:space="preserve">5. </w:t>
      </w:r>
      <w:proofErr w:type="gramStart"/>
      <w:r w:rsidRPr="004516F7">
        <w:rPr>
          <w:rFonts w:ascii="PT Astra Serif" w:hAnsi="PT Astra Serif" w:cs="Times New Roman"/>
          <w:color w:val="000000"/>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516F7">
        <w:rPr>
          <w:rFonts w:ascii="PT Astra Serif" w:hAnsi="PT Astra Serif" w:cs="Times New Roman"/>
          <w:color w:val="000000"/>
          <w:sz w:val="26"/>
          <w:szCs w:val="26"/>
        </w:rPr>
        <w:t xml:space="preserve">, в котором есть жилые помещения муниципального жилищного фонда, </w:t>
      </w:r>
      <w:bookmarkEnd w:id="13"/>
      <w:r w:rsidRPr="004516F7">
        <w:rPr>
          <w:rFonts w:ascii="PT Astra Serif" w:hAnsi="PT Astra Serif"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516F7">
        <w:rPr>
          <w:rFonts w:ascii="PT Astra Serif" w:hAnsi="PT Astra Serif" w:cs="Times New Roman"/>
          <w:color w:val="000000"/>
          <w:sz w:val="26"/>
          <w:szCs w:val="26"/>
        </w:rPr>
        <w:t xml:space="preserve"> информационной системе жилищно-коммунального хозяйства.</w:t>
      </w:r>
    </w:p>
    <w:p w:rsidR="00381B6C" w:rsidRPr="004516F7" w:rsidRDefault="00777414" w:rsidP="00A47360">
      <w:pPr>
        <w:pStyle w:val="ConsPlusNormal"/>
        <w:ind w:firstLine="709"/>
        <w:jc w:val="both"/>
        <w:rPr>
          <w:rFonts w:ascii="PT Astra Serif" w:hAnsi="PT Astra Serif" w:cs="Times New Roman"/>
          <w:sz w:val="26"/>
          <w:szCs w:val="26"/>
        </w:rPr>
      </w:pPr>
      <w:r w:rsidRPr="004516F7">
        <w:rPr>
          <w:rFonts w:ascii="PT Astra Serif" w:hAnsi="PT Astra Serif"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381B6C" w:rsidRPr="004516F7" w:rsidSect="004516F7">
      <w:headerReference w:type="even" r:id="rId21"/>
      <w:pgSz w:w="11906" w:h="16838"/>
      <w:pgMar w:top="993"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40" w:rsidRDefault="00274640" w:rsidP="00777414">
      <w:r>
        <w:separator/>
      </w:r>
    </w:p>
  </w:endnote>
  <w:endnote w:type="continuationSeparator" w:id="0">
    <w:p w:rsidR="00274640" w:rsidRDefault="0027464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40" w:rsidRDefault="00274640" w:rsidP="00777414">
      <w:r>
        <w:separator/>
      </w:r>
    </w:p>
  </w:footnote>
  <w:footnote w:type="continuationSeparator" w:id="0">
    <w:p w:rsidR="00274640" w:rsidRDefault="0027464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B6C" w:rsidRDefault="00730887" w:rsidP="00381B6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381B6C" w:rsidRDefault="00381B6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414"/>
    <w:rsid w:val="000127A9"/>
    <w:rsid w:val="000218F6"/>
    <w:rsid w:val="00046A77"/>
    <w:rsid w:val="00052150"/>
    <w:rsid w:val="000668A9"/>
    <w:rsid w:val="000B71D9"/>
    <w:rsid w:val="000E4381"/>
    <w:rsid w:val="001858A0"/>
    <w:rsid w:val="002228D2"/>
    <w:rsid w:val="0022443D"/>
    <w:rsid w:val="002744B6"/>
    <w:rsid w:val="00274640"/>
    <w:rsid w:val="0028534F"/>
    <w:rsid w:val="002A4A81"/>
    <w:rsid w:val="002D6A0A"/>
    <w:rsid w:val="002D738C"/>
    <w:rsid w:val="002F6BAA"/>
    <w:rsid w:val="002F76EA"/>
    <w:rsid w:val="00306CAA"/>
    <w:rsid w:val="00310B38"/>
    <w:rsid w:val="00323D26"/>
    <w:rsid w:val="0033504D"/>
    <w:rsid w:val="00381B6C"/>
    <w:rsid w:val="003853B5"/>
    <w:rsid w:val="003A361D"/>
    <w:rsid w:val="003B677B"/>
    <w:rsid w:val="003D3994"/>
    <w:rsid w:val="004516F7"/>
    <w:rsid w:val="00456B12"/>
    <w:rsid w:val="00466E5F"/>
    <w:rsid w:val="00471BEF"/>
    <w:rsid w:val="004B0D5F"/>
    <w:rsid w:val="004F454C"/>
    <w:rsid w:val="00534EB3"/>
    <w:rsid w:val="00557B43"/>
    <w:rsid w:val="00575205"/>
    <w:rsid w:val="00591C6F"/>
    <w:rsid w:val="006434E3"/>
    <w:rsid w:val="0065475B"/>
    <w:rsid w:val="00681401"/>
    <w:rsid w:val="006D002A"/>
    <w:rsid w:val="007148A7"/>
    <w:rsid w:val="00730887"/>
    <w:rsid w:val="00736B8E"/>
    <w:rsid w:val="00777414"/>
    <w:rsid w:val="0078685A"/>
    <w:rsid w:val="007A6045"/>
    <w:rsid w:val="007B0FB7"/>
    <w:rsid w:val="007E08FA"/>
    <w:rsid w:val="008261AD"/>
    <w:rsid w:val="008C588E"/>
    <w:rsid w:val="008D40FF"/>
    <w:rsid w:val="008D6975"/>
    <w:rsid w:val="00912AB3"/>
    <w:rsid w:val="00935631"/>
    <w:rsid w:val="00945AAD"/>
    <w:rsid w:val="009672D5"/>
    <w:rsid w:val="009A64E6"/>
    <w:rsid w:val="009B6EBE"/>
    <w:rsid w:val="009D0632"/>
    <w:rsid w:val="009D07EB"/>
    <w:rsid w:val="009D6611"/>
    <w:rsid w:val="00A07CF6"/>
    <w:rsid w:val="00A15E1C"/>
    <w:rsid w:val="00A47360"/>
    <w:rsid w:val="00A61498"/>
    <w:rsid w:val="00A63977"/>
    <w:rsid w:val="00A7472F"/>
    <w:rsid w:val="00AE2E2F"/>
    <w:rsid w:val="00B104E3"/>
    <w:rsid w:val="00B55CB0"/>
    <w:rsid w:val="00BF186C"/>
    <w:rsid w:val="00C6058C"/>
    <w:rsid w:val="00C64D7B"/>
    <w:rsid w:val="00C66EE8"/>
    <w:rsid w:val="00D24B04"/>
    <w:rsid w:val="00D25BD9"/>
    <w:rsid w:val="00D57F2C"/>
    <w:rsid w:val="00D66305"/>
    <w:rsid w:val="00D6695A"/>
    <w:rsid w:val="00E23019"/>
    <w:rsid w:val="00E3780B"/>
    <w:rsid w:val="00E37A24"/>
    <w:rsid w:val="00EA2DAB"/>
    <w:rsid w:val="00EA3112"/>
    <w:rsid w:val="00EE48C1"/>
    <w:rsid w:val="00F63326"/>
    <w:rsid w:val="00FA19A0"/>
    <w:rsid w:val="00FC51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4D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4D7B"/>
    <w:pPr>
      <w:jc w:val="center"/>
      <w:outlineLvl w:val="0"/>
    </w:pPr>
    <w:rPr>
      <w:rFonts w:cs="Arial"/>
      <w:b/>
      <w:bCs/>
      <w:kern w:val="32"/>
      <w:sz w:val="32"/>
      <w:szCs w:val="32"/>
    </w:rPr>
  </w:style>
  <w:style w:type="paragraph" w:styleId="2">
    <w:name w:val="heading 2"/>
    <w:aliases w:val="!Разделы документа"/>
    <w:basedOn w:val="a"/>
    <w:link w:val="20"/>
    <w:qFormat/>
    <w:rsid w:val="00C64D7B"/>
    <w:pPr>
      <w:jc w:val="center"/>
      <w:outlineLvl w:val="1"/>
    </w:pPr>
    <w:rPr>
      <w:rFonts w:cs="Arial"/>
      <w:b/>
      <w:bCs/>
      <w:iCs/>
      <w:sz w:val="30"/>
      <w:szCs w:val="28"/>
    </w:rPr>
  </w:style>
  <w:style w:type="paragraph" w:styleId="3">
    <w:name w:val="heading 3"/>
    <w:aliases w:val="!Главы документа"/>
    <w:basedOn w:val="a"/>
    <w:link w:val="30"/>
    <w:qFormat/>
    <w:rsid w:val="00C64D7B"/>
    <w:pPr>
      <w:outlineLvl w:val="2"/>
    </w:pPr>
    <w:rPr>
      <w:rFonts w:cs="Arial"/>
      <w:b/>
      <w:bCs/>
      <w:sz w:val="28"/>
      <w:szCs w:val="26"/>
    </w:rPr>
  </w:style>
  <w:style w:type="paragraph" w:styleId="4">
    <w:name w:val="heading 4"/>
    <w:aliases w:val="!Параграфы/Статьи документа"/>
    <w:basedOn w:val="a"/>
    <w:link w:val="40"/>
    <w:qFormat/>
    <w:rsid w:val="00C64D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4D7B"/>
    <w:rPr>
      <w:color w:val="0000FF"/>
      <w:u w:val="none"/>
    </w:rPr>
  </w:style>
  <w:style w:type="paragraph" w:customStyle="1" w:styleId="ConsPlusTitle">
    <w:name w:val="ConsPlusTitle"/>
    <w:rsid w:val="00777414"/>
    <w:pPr>
      <w:widowControl w:val="0"/>
      <w:suppressAutoHyphens/>
      <w:autoSpaceDE w:val="0"/>
    </w:pPr>
    <w:rPr>
      <w:rFonts w:cs="Calibri"/>
      <w:b/>
      <w:bCs/>
      <w:sz w:val="22"/>
      <w:szCs w:val="22"/>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rsid w:val="00777414"/>
    <w:pPr>
      <w:suppressAutoHyphens/>
      <w:autoSpaceDE w:val="0"/>
      <w:ind w:firstLine="720"/>
    </w:pPr>
    <w:rPr>
      <w:rFonts w:ascii="Arial" w:eastAsia="Times New Roman" w:hAnsi="Arial" w:cs="Arial"/>
      <w:lang w:eastAsia="zh-CN"/>
    </w:rPr>
  </w:style>
  <w:style w:type="paragraph" w:customStyle="1" w:styleId="s1">
    <w:name w:val="s_1"/>
    <w:basedOn w:val="a"/>
    <w:rsid w:val="00777414"/>
    <w:pPr>
      <w:ind w:firstLine="720"/>
    </w:pPr>
    <w:rPr>
      <w:rFonts w:cs="Arial"/>
      <w:sz w:val="26"/>
      <w:szCs w:val="26"/>
    </w:rPr>
  </w:style>
  <w:style w:type="paragraph" w:customStyle="1" w:styleId="11">
    <w:name w:val="Без интервала1"/>
    <w:rsid w:val="00777414"/>
    <w:pPr>
      <w:suppressAutoHyphens/>
    </w:pPr>
    <w:rPr>
      <w:rFonts w:eastAsia="Times New Roman" w:cs="Calibri"/>
      <w:sz w:val="22"/>
      <w:szCs w:val="22"/>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aliases w:val="!Равноширинный текст документа"/>
    <w:basedOn w:val="a"/>
    <w:link w:val="ab"/>
    <w:rsid w:val="00C64D7B"/>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777414"/>
    <w:rPr>
      <w:rFonts w:ascii="Courier" w:eastAsia="Times New Roman" w:hAnsi="Courier"/>
      <w:sz w:val="22"/>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aliases w:val="!Части документа Знак"/>
    <w:basedOn w:val="a0"/>
    <w:link w:val="1"/>
    <w:rsid w:val="00D24B0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D24B04"/>
    <w:rPr>
      <w:rFonts w:ascii="Arial" w:eastAsia="Times New Roman" w:hAnsi="Arial" w:cs="Arial"/>
      <w:b/>
      <w:bCs/>
      <w:iCs/>
      <w:sz w:val="30"/>
      <w:szCs w:val="28"/>
    </w:rPr>
  </w:style>
  <w:style w:type="paragraph" w:customStyle="1" w:styleId="ConsPlusTitlePage">
    <w:name w:val="ConsPlusTitlePage"/>
    <w:rsid w:val="00D24B04"/>
    <w:pPr>
      <w:widowControl w:val="0"/>
      <w:autoSpaceDE w:val="0"/>
      <w:autoSpaceDN w:val="0"/>
    </w:pPr>
    <w:rPr>
      <w:rFonts w:ascii="Tahoma" w:eastAsia="Times New Roman" w:hAnsi="Tahoma" w:cs="Tahoma"/>
    </w:rPr>
  </w:style>
  <w:style w:type="paragraph" w:styleId="af1">
    <w:name w:val="footer"/>
    <w:basedOn w:val="a"/>
    <w:link w:val="af2"/>
    <w:uiPriority w:val="99"/>
    <w:semiHidden/>
    <w:unhideWhenUsed/>
    <w:rsid w:val="007148A7"/>
    <w:pPr>
      <w:tabs>
        <w:tab w:val="center" w:pos="4677"/>
        <w:tab w:val="right" w:pos="9355"/>
      </w:tabs>
    </w:pPr>
  </w:style>
  <w:style w:type="character" w:customStyle="1" w:styleId="af2">
    <w:name w:val="Нижний колонтитул Знак"/>
    <w:basedOn w:val="a0"/>
    <w:link w:val="af1"/>
    <w:uiPriority w:val="99"/>
    <w:semiHidden/>
    <w:rsid w:val="007148A7"/>
    <w:rPr>
      <w:rFonts w:ascii="Times New Roman" w:eastAsia="Times New Roman" w:hAnsi="Times New Roman"/>
      <w:sz w:val="24"/>
      <w:szCs w:val="24"/>
    </w:rPr>
  </w:style>
  <w:style w:type="character" w:customStyle="1" w:styleId="30">
    <w:name w:val="Заголовок 3 Знак"/>
    <w:aliases w:val="!Главы документа Знак"/>
    <w:basedOn w:val="a0"/>
    <w:link w:val="3"/>
    <w:rsid w:val="00C64D7B"/>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C64D7B"/>
    <w:rPr>
      <w:rFonts w:ascii="Arial" w:eastAsia="Times New Roman" w:hAnsi="Arial"/>
      <w:b/>
      <w:bCs/>
      <w:sz w:val="26"/>
      <w:szCs w:val="28"/>
    </w:rPr>
  </w:style>
  <w:style w:type="character" w:styleId="HTML">
    <w:name w:val="HTML Variable"/>
    <w:aliases w:val="!Ссылки в документе"/>
    <w:rsid w:val="00C64D7B"/>
    <w:rPr>
      <w:rFonts w:ascii="Arial" w:hAnsi="Arial"/>
      <w:b w:val="0"/>
      <w:i w:val="0"/>
      <w:iCs/>
      <w:color w:val="0000FF"/>
      <w:sz w:val="24"/>
      <w:u w:val="none"/>
    </w:rPr>
  </w:style>
  <w:style w:type="paragraph" w:customStyle="1" w:styleId="Title">
    <w:name w:val="Title!Название НПА"/>
    <w:basedOn w:val="a"/>
    <w:rsid w:val="00C64D7B"/>
    <w:pPr>
      <w:spacing w:before="240" w:after="60"/>
      <w:jc w:val="center"/>
      <w:outlineLvl w:val="0"/>
    </w:pPr>
    <w:rPr>
      <w:rFonts w:cs="Arial"/>
      <w:b/>
      <w:bCs/>
      <w:kern w:val="28"/>
      <w:sz w:val="32"/>
      <w:szCs w:val="32"/>
    </w:rPr>
  </w:style>
  <w:style w:type="paragraph" w:customStyle="1" w:styleId="Application">
    <w:name w:val="Application!Приложение"/>
    <w:rsid w:val="00C64D7B"/>
    <w:pPr>
      <w:spacing w:before="120" w:after="120"/>
      <w:jc w:val="right"/>
    </w:pPr>
    <w:rPr>
      <w:rFonts w:ascii="Arial" w:eastAsia="Times New Roman" w:hAnsi="Arial" w:cs="Arial"/>
      <w:b/>
      <w:bCs/>
      <w:kern w:val="28"/>
      <w:sz w:val="32"/>
      <w:szCs w:val="32"/>
    </w:rPr>
  </w:style>
  <w:style w:type="paragraph" w:customStyle="1" w:styleId="Table">
    <w:name w:val="Table!Таблица"/>
    <w:rsid w:val="00C64D7B"/>
    <w:rPr>
      <w:rFonts w:ascii="Arial" w:eastAsia="Times New Roman" w:hAnsi="Arial" w:cs="Arial"/>
      <w:bCs/>
      <w:kern w:val="28"/>
      <w:sz w:val="24"/>
      <w:szCs w:val="32"/>
    </w:rPr>
  </w:style>
  <w:style w:type="paragraph" w:customStyle="1" w:styleId="Table0">
    <w:name w:val="Table!"/>
    <w:next w:val="Table"/>
    <w:rsid w:val="00C64D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64D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64D7B"/>
    <w:rPr>
      <w:sz w:val="28"/>
    </w:rPr>
  </w:style>
  <w:style w:type="paragraph" w:styleId="af3">
    <w:name w:val="Normal (Web)"/>
    <w:basedOn w:val="a"/>
    <w:uiPriority w:val="99"/>
    <w:semiHidden/>
    <w:unhideWhenUsed/>
    <w:rsid w:val="004516F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627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532eafbd-3877-4e1d-8eb3-79fe011d5ed3.html" TargetMode="External"/><Relationship Id="rId13" Type="http://schemas.openxmlformats.org/officeDocument/2006/relationships/hyperlink" Target="http://zakon.scli.ru:8111/content/act/e85b1685-760e-4502-8c96-77c146c7e207.html" TargetMode="External"/><Relationship Id="rId18" Type="http://schemas.openxmlformats.org/officeDocument/2006/relationships/hyperlink" Target="http://rnla-service.scli.ru:8080/rnla-links/ws/content/ac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zakon.scli.ru:8111/content/act/e85b1685-760e-4502-8c96-77c146c7e207.html" TargetMode="External"/><Relationship Id="rId17" Type="http://schemas.openxmlformats.org/officeDocument/2006/relationships/hyperlink" Target="http://rnla-service.scli.ru:8080/rnla-links/ws/content/act/" TargetMode="External"/><Relationship Id="rId2" Type="http://schemas.openxmlformats.org/officeDocument/2006/relationships/styles" Target="styles.xml"/><Relationship Id="rId16" Type="http://schemas.openxmlformats.org/officeDocument/2006/relationships/hyperlink" Target="http://rnla-service.scli.ru:8080/rnla-links/ws/content/act/" TargetMode="External"/><Relationship Id="rId20" Type="http://schemas.openxmlformats.org/officeDocument/2006/relationships/hyperlink" Target="http://zakon.scli.ru:8111/content/act/532eafbd-3877-4e1d-8eb3-79fe011d5ed3.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on.scli.ru:8111/content/act/532eafbd-3877-4e1d-8eb3-79fe011d5ed3.html" TargetMode="External"/><Relationship Id="rId5" Type="http://schemas.openxmlformats.org/officeDocument/2006/relationships/footnotes" Target="footnotes.xml"/><Relationship Id="rId15" Type="http://schemas.openxmlformats.org/officeDocument/2006/relationships/hyperlink" Target="http://zakon.scli.ru:8111/content/act/532eafbd-3877-4e1d-8eb3-79fe011d5ed3.html" TargetMode="External"/><Relationship Id="rId23" Type="http://schemas.openxmlformats.org/officeDocument/2006/relationships/theme" Target="theme/theme1.xml"/><Relationship Id="rId10" Type="http://schemas.openxmlformats.org/officeDocument/2006/relationships/hyperlink" Target="http://rnla-service.scli.ru:8080/rnla-links/ws/content/act//content/act/43206004-c950-4613-add8-e526ec2638ed.html" TargetMode="External"/><Relationship Id="rId19" Type="http://schemas.openxmlformats.org/officeDocument/2006/relationships/hyperlink" Target="http://rnla-service.scli.ru:8080/rnla-links/ws/content/act/" TargetMode="External"/><Relationship Id="rId4" Type="http://schemas.openxmlformats.org/officeDocument/2006/relationships/webSettings" Target="webSettings.xml"/><Relationship Id="rId9" Type="http://schemas.openxmlformats.org/officeDocument/2006/relationships/hyperlink" Target="http://zakon.scli.ru:8111/content/act/e85b1685-760e-4502-8c96-77c146c7e207.html" TargetMode="External"/><Relationship Id="rId14" Type="http://schemas.openxmlformats.org/officeDocument/2006/relationships/hyperlink" Target="http://rnla-service.scli.ru:8080/rnla-links/ws/content/ac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2.29)\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6EE2-8D46-4F52-8374-828A50E7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182</TotalTime>
  <Pages>1</Pages>
  <Words>7326</Words>
  <Characters>41763</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48992</CharactersWithSpaces>
  <SharedDoc>false</SharedDoc>
  <HLinks>
    <vt:vector size="78" baseType="variant">
      <vt:variant>
        <vt:i4>7405665</vt:i4>
      </vt:variant>
      <vt:variant>
        <vt:i4>36</vt:i4>
      </vt:variant>
      <vt:variant>
        <vt:i4>0</vt:i4>
      </vt:variant>
      <vt:variant>
        <vt:i4>5</vt:i4>
      </vt:variant>
      <vt:variant>
        <vt:lpwstr>http://zakon.scli.ru:8111/content/act/532eafbd-3877-4e1d-8eb3-79fe011d5ed3.html</vt:lpwstr>
      </vt:variant>
      <vt:variant>
        <vt:lpwstr/>
      </vt:variant>
      <vt:variant>
        <vt:i4>6291583</vt:i4>
      </vt:variant>
      <vt:variant>
        <vt:i4>33</vt:i4>
      </vt:variant>
      <vt:variant>
        <vt:i4>0</vt:i4>
      </vt:variant>
      <vt:variant>
        <vt:i4>5</vt:i4>
      </vt:variant>
      <vt:variant>
        <vt:lpwstr>http://rnla-service.scli.ru:8080/rnla-links/ws/content/act/</vt:lpwstr>
      </vt:variant>
      <vt:variant>
        <vt:lpwstr/>
      </vt:variant>
      <vt:variant>
        <vt:i4>6291583</vt:i4>
      </vt:variant>
      <vt:variant>
        <vt:i4>30</vt:i4>
      </vt:variant>
      <vt:variant>
        <vt:i4>0</vt:i4>
      </vt:variant>
      <vt:variant>
        <vt:i4>5</vt:i4>
      </vt:variant>
      <vt:variant>
        <vt:lpwstr>http://rnla-service.scli.ru:8080/rnla-links/ws/content/act/</vt:lpwstr>
      </vt:variant>
      <vt:variant>
        <vt:lpwstr/>
      </vt:variant>
      <vt:variant>
        <vt:i4>6291583</vt:i4>
      </vt:variant>
      <vt:variant>
        <vt:i4>27</vt:i4>
      </vt:variant>
      <vt:variant>
        <vt:i4>0</vt:i4>
      </vt:variant>
      <vt:variant>
        <vt:i4>5</vt:i4>
      </vt:variant>
      <vt:variant>
        <vt:lpwstr>http://rnla-service.scli.ru:8080/rnla-links/ws/content/act/</vt:lpwstr>
      </vt:variant>
      <vt:variant>
        <vt:lpwstr/>
      </vt:variant>
      <vt:variant>
        <vt:i4>6291583</vt:i4>
      </vt:variant>
      <vt:variant>
        <vt:i4>24</vt:i4>
      </vt:variant>
      <vt:variant>
        <vt:i4>0</vt:i4>
      </vt:variant>
      <vt:variant>
        <vt:i4>5</vt:i4>
      </vt:variant>
      <vt:variant>
        <vt:lpwstr>http://rnla-service.scli.ru:8080/rnla-links/ws/content/act/</vt:lpwstr>
      </vt:variant>
      <vt:variant>
        <vt:lpwstr/>
      </vt:variant>
      <vt:variant>
        <vt:i4>7405665</vt:i4>
      </vt:variant>
      <vt:variant>
        <vt:i4>21</vt:i4>
      </vt:variant>
      <vt:variant>
        <vt:i4>0</vt:i4>
      </vt:variant>
      <vt:variant>
        <vt:i4>5</vt:i4>
      </vt:variant>
      <vt:variant>
        <vt:lpwstr>http://zakon.scli.ru:8111/content/act/532eafbd-3877-4e1d-8eb3-79fe011d5ed3.html</vt:lpwstr>
      </vt:variant>
      <vt:variant>
        <vt:lpwstr/>
      </vt:variant>
      <vt:variant>
        <vt:i4>6291583</vt:i4>
      </vt:variant>
      <vt:variant>
        <vt:i4>18</vt:i4>
      </vt:variant>
      <vt:variant>
        <vt:i4>0</vt:i4>
      </vt:variant>
      <vt:variant>
        <vt:i4>5</vt:i4>
      </vt:variant>
      <vt:variant>
        <vt:lpwstr>http://rnla-service.scli.ru:8080/rnla-links/ws/content/act/</vt:lpwstr>
      </vt:variant>
      <vt:variant>
        <vt:lpwstr/>
      </vt:variant>
      <vt:variant>
        <vt:i4>8323125</vt:i4>
      </vt:variant>
      <vt:variant>
        <vt:i4>15</vt:i4>
      </vt:variant>
      <vt:variant>
        <vt:i4>0</vt:i4>
      </vt:variant>
      <vt:variant>
        <vt:i4>5</vt:i4>
      </vt:variant>
      <vt:variant>
        <vt:lpwstr>http://zakon.scli.ru:8111/content/act/e85b1685-760e-4502-8c96-77c146c7e207.html</vt:lpwstr>
      </vt:variant>
      <vt:variant>
        <vt:lpwstr/>
      </vt:variant>
      <vt:variant>
        <vt:i4>8323125</vt:i4>
      </vt:variant>
      <vt:variant>
        <vt:i4>12</vt:i4>
      </vt:variant>
      <vt:variant>
        <vt:i4>0</vt:i4>
      </vt:variant>
      <vt:variant>
        <vt:i4>5</vt:i4>
      </vt:variant>
      <vt:variant>
        <vt:lpwstr>http://zakon.scli.ru:8111/content/act/e85b1685-760e-4502-8c96-77c146c7e207.html</vt:lpwstr>
      </vt:variant>
      <vt:variant>
        <vt:lpwstr/>
      </vt:variant>
      <vt:variant>
        <vt:i4>7405665</vt:i4>
      </vt:variant>
      <vt:variant>
        <vt:i4>9</vt:i4>
      </vt:variant>
      <vt:variant>
        <vt:i4>0</vt:i4>
      </vt:variant>
      <vt:variant>
        <vt:i4>5</vt:i4>
      </vt:variant>
      <vt:variant>
        <vt:lpwstr>http://zakon.scli.ru:8111/content/act/532eafbd-3877-4e1d-8eb3-79fe011d5ed3.html</vt:lpwstr>
      </vt:variant>
      <vt:variant>
        <vt:lpwstr/>
      </vt:variant>
      <vt:variant>
        <vt:i4>458757</vt:i4>
      </vt:variant>
      <vt:variant>
        <vt:i4>6</vt:i4>
      </vt:variant>
      <vt:variant>
        <vt:i4>0</vt:i4>
      </vt:variant>
      <vt:variant>
        <vt:i4>5</vt:i4>
      </vt:variant>
      <vt:variant>
        <vt:lpwstr>http://rnla-service.scli.ru:8080/rnla-links/ws/content/act//content/act/43206004-c950-4613-add8-e526ec2638ed.html</vt:lpwstr>
      </vt:variant>
      <vt:variant>
        <vt:lpwstr/>
      </vt:variant>
      <vt:variant>
        <vt:i4>8323125</vt:i4>
      </vt:variant>
      <vt:variant>
        <vt:i4>3</vt:i4>
      </vt:variant>
      <vt:variant>
        <vt:i4>0</vt:i4>
      </vt:variant>
      <vt:variant>
        <vt:i4>5</vt:i4>
      </vt:variant>
      <vt:variant>
        <vt:lpwstr>http://zakon.scli.ru:8111/content/act/e85b1685-760e-4502-8c96-77c146c7e207.html</vt:lpwstr>
      </vt:variant>
      <vt:variant>
        <vt:lpwstr/>
      </vt:variant>
      <vt:variant>
        <vt:i4>7405665</vt:i4>
      </vt:variant>
      <vt:variant>
        <vt:i4>0</vt:i4>
      </vt:variant>
      <vt:variant>
        <vt:i4>0</vt:i4>
      </vt:variant>
      <vt:variant>
        <vt:i4>5</vt:i4>
      </vt:variant>
      <vt:variant>
        <vt:lpwstr>http://zakon.scli.ru:8111/content/act/532eafbd-3877-4e1d-8eb3-79fe011d5ed3.html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Присталова Екатерина Андреевна</dc:creator>
  <cp:lastModifiedBy>2-38-62</cp:lastModifiedBy>
  <cp:revision>6</cp:revision>
  <cp:lastPrinted>2021-09-14T08:46:00Z</cp:lastPrinted>
  <dcterms:created xsi:type="dcterms:W3CDTF">2025-01-13T11:51:00Z</dcterms:created>
  <dcterms:modified xsi:type="dcterms:W3CDTF">2025-02-10T13:33:00Z</dcterms:modified>
</cp:coreProperties>
</file>